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F3" w:rsidRDefault="00B20D97" w:rsidP="00BB37F3">
      <w:pPr>
        <w:jc w:val="center"/>
      </w:pPr>
      <w:r>
        <w:rPr>
          <w:noProof/>
        </w:rPr>
        <w:pict>
          <v:shapetype id="_x0000_t202" coordsize="21600,21600" o:spt="202" path="m,l,21600r21600,l21600,xe">
            <v:stroke joinstyle="miter"/>
            <v:path gradientshapeok="t" o:connecttype="rect"/>
          </v:shapetype>
          <v:shape id="_x0000_s1037" type="#_x0000_t202" style="position:absolute;left:0;text-align:left;margin-left:402.2pt;margin-top:207.45pt;width:149.8pt;height:21.6pt;z-index:251658752;mso-position-horizontal-relative:page;mso-position-vertical-relative:page" filled="f" stroked="f">
            <v:textbox inset="0,0,0,0">
              <w:txbxContent>
                <w:p w:rsidR="00777C10" w:rsidRDefault="00B20D97" w:rsidP="00BB37F3">
                  <w:pPr>
                    <w:pStyle w:val="af3"/>
                    <w:jc w:val="left"/>
                  </w:pPr>
                  <w:fldSimple w:instr=" DOCPROPERTY  reg_number  \* MERGEFORMAT ">
                    <w:r w:rsidR="00777C10">
                      <w:t>2145</w:t>
                    </w:r>
                  </w:fldSimple>
                </w:p>
              </w:txbxContent>
            </v:textbox>
            <w10:wrap anchorx="page" anchory="page"/>
          </v:shape>
        </w:pict>
      </w:r>
      <w:r>
        <w:rPr>
          <w:noProof/>
        </w:rPr>
        <w:pict>
          <v:shape id="_x0000_s1026" type="#_x0000_t202" style="position:absolute;left:0;text-align:left;margin-left:78.1pt;margin-top:207.8pt;width:159.75pt;height:21.6pt;z-index:251657728;mso-position-horizontal-relative:page;mso-position-vertical-relative:page" filled="f" stroked="f">
            <v:textbox inset="0,0,0,0">
              <w:txbxContent>
                <w:p w:rsidR="00777C10" w:rsidRPr="00514A6F" w:rsidRDefault="00B20D97" w:rsidP="00BB37F3">
                  <w:pPr>
                    <w:pStyle w:val="af3"/>
                    <w:rPr>
                      <w:lang w:val="ru-RU"/>
                    </w:rPr>
                  </w:pPr>
                  <w:fldSimple w:instr=" DOCPROPERTY  reg_date  \* MERGEFORMAT ">
                    <w:r w:rsidR="00777C10">
                      <w:rPr>
                        <w:lang w:val="ru-RU"/>
                      </w:rPr>
                      <w:t>25.11.2014</w:t>
                    </w:r>
                  </w:fldSimple>
                </w:p>
              </w:txbxContent>
            </v:textbox>
            <w10:wrap anchorx="page" anchory="page"/>
          </v:shape>
        </w:pict>
      </w:r>
      <w:r w:rsidR="009852C6">
        <w:rPr>
          <w:noProof/>
        </w:rPr>
        <w:drawing>
          <wp:anchor distT="0" distB="0" distL="114300" distR="114300" simplePos="0" relativeHeight="251660800" behindDoc="1" locked="0" layoutInCell="1" allowOverlap="1">
            <wp:simplePos x="0" y="0"/>
            <wp:positionH relativeFrom="column">
              <wp:posOffset>2788285</wp:posOffset>
            </wp:positionH>
            <wp:positionV relativeFrom="paragraph">
              <wp:posOffset>-234315</wp:posOffset>
            </wp:positionV>
            <wp:extent cx="542925" cy="809625"/>
            <wp:effectExtent l="19050" t="0" r="9525" b="0"/>
            <wp:wrapTopAndBottom/>
            <wp:docPr id="3" name="Рисунок 1" descr="Бланк постановлени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постановления1"/>
                    <pic:cNvPicPr>
                      <a:picLocks noChangeAspect="1" noChangeArrowheads="1"/>
                    </pic:cNvPicPr>
                  </pic:nvPicPr>
                  <pic:blipFill>
                    <a:blip r:embed="rId8"/>
                    <a:srcRect/>
                    <a:stretch>
                      <a:fillRect/>
                    </a:stretch>
                  </pic:blipFill>
                  <pic:spPr bwMode="auto">
                    <a:xfrm>
                      <a:off x="0" y="0"/>
                      <a:ext cx="542925" cy="809625"/>
                    </a:xfrm>
                    <a:prstGeom prst="rect">
                      <a:avLst/>
                    </a:prstGeom>
                    <a:noFill/>
                  </pic:spPr>
                </pic:pic>
              </a:graphicData>
            </a:graphic>
          </wp:anchor>
        </w:drawing>
      </w:r>
      <w:r w:rsidR="009852C6">
        <w:rPr>
          <w:noProof/>
        </w:rPr>
        <w:drawing>
          <wp:anchor distT="0" distB="0" distL="114300" distR="114300" simplePos="0" relativeHeight="251656704" behindDoc="0" locked="0" layoutInCell="1" allowOverlap="1">
            <wp:simplePos x="0" y="0"/>
            <wp:positionH relativeFrom="column">
              <wp:posOffset>91440</wp:posOffset>
            </wp:positionH>
            <wp:positionV relativeFrom="paragraph">
              <wp:posOffset>688340</wp:posOffset>
            </wp:positionV>
            <wp:extent cx="5934075" cy="1419225"/>
            <wp:effectExtent l="19050" t="0" r="9525" b="0"/>
            <wp:wrapTopAndBottom/>
            <wp:docPr id="4" name="Рисунок 2" descr="постановление.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становление.tif"/>
                    <pic:cNvPicPr>
                      <a:picLocks noChangeAspect="1" noChangeArrowheads="1"/>
                    </pic:cNvPicPr>
                  </pic:nvPicPr>
                  <pic:blipFill>
                    <a:blip r:embed="rId9"/>
                    <a:srcRect/>
                    <a:stretch>
                      <a:fillRect/>
                    </a:stretch>
                  </pic:blipFill>
                  <pic:spPr bwMode="auto">
                    <a:xfrm>
                      <a:off x="0" y="0"/>
                      <a:ext cx="5934075" cy="1419225"/>
                    </a:xfrm>
                    <a:prstGeom prst="rect">
                      <a:avLst/>
                    </a:prstGeom>
                    <a:noFill/>
                  </pic:spPr>
                </pic:pic>
              </a:graphicData>
            </a:graphic>
          </wp:anchor>
        </w:drawing>
      </w:r>
      <w:r>
        <w:rPr>
          <w:noProof/>
        </w:rPr>
        <w:pict>
          <v:shape id="_x0000_s1029" type="#_x0000_t202" style="position:absolute;left:0;text-align:left;margin-left:325.2pt;margin-top:82.95pt;width:144.75pt;height:21.6pt;z-index:251655680;mso-position-horizontal-relative:text;mso-position-vertical-relative:text" stroked="f">
            <v:textbox>
              <w:txbxContent>
                <w:p w:rsidR="00777C10" w:rsidRPr="00D50CB5" w:rsidRDefault="00777C10" w:rsidP="00BB37F3">
                  <w:pPr>
                    <w:rPr>
                      <w:szCs w:val="28"/>
                    </w:rPr>
                  </w:pPr>
                </w:p>
              </w:txbxContent>
            </v:textbox>
          </v:shape>
        </w:pict>
      </w:r>
      <w:r>
        <w:rPr>
          <w:noProof/>
        </w:rPr>
        <w:pict>
          <v:shape id="_x0000_s1030" type="#_x0000_t202" style="position:absolute;left:0;text-align:left;margin-left:2.7pt;margin-top:82.95pt;width:164.25pt;height:21.6pt;z-index:251654656;mso-position-horizontal-relative:text;mso-position-vertical-relative:text" stroked="f">
            <v:textbox>
              <w:txbxContent>
                <w:p w:rsidR="00777C10" w:rsidRPr="00D50CB5" w:rsidRDefault="00777C10" w:rsidP="00BB37F3">
                  <w:pPr>
                    <w:rPr>
                      <w:szCs w:val="28"/>
                    </w:rPr>
                  </w:pPr>
                </w:p>
              </w:txbxContent>
            </v:textbox>
          </v:shape>
        </w:pict>
      </w:r>
    </w:p>
    <w:p w:rsidR="00BB37F3" w:rsidRPr="00D50CB5" w:rsidRDefault="00B20D97" w:rsidP="00BB37F3">
      <w:pPr>
        <w:tabs>
          <w:tab w:val="left" w:pos="9356"/>
        </w:tabs>
        <w:ind w:right="142"/>
        <w:rPr>
          <w:szCs w:val="28"/>
        </w:rPr>
      </w:pPr>
      <w:r w:rsidRPr="00B20D97">
        <w:rPr>
          <w:noProof/>
        </w:rPr>
        <w:pict>
          <v:shape id="_x0000_s1031" type="#_x0000_t202" style="position:absolute;margin-left:92.35pt;margin-top:244.5pt;width:193.1pt;height:63.5pt;z-index:251659776;mso-position-horizontal-relative:page;mso-position-vertical-relative:page" filled="f" stroked="f">
            <v:textbox inset="0,0,0,0">
              <w:txbxContent>
                <w:p w:rsidR="00777C10" w:rsidRPr="00307443" w:rsidRDefault="00B20D97" w:rsidP="00381CF4">
                  <w:pPr>
                    <w:pStyle w:val="a6"/>
                    <w:rPr>
                      <w:b/>
                    </w:rPr>
                  </w:pPr>
                  <w:fldSimple w:instr=" DOCPROPERTY  doc_summary  \* MERGEFORMAT ">
                    <w:r w:rsidR="00777C10" w:rsidRPr="00307443">
                      <w:rPr>
                        <w:b/>
                      </w:rPr>
                      <w:t>Об утверждении  муниципальной программы «Социальная поддержка граждан Чайковского муниципального района»</w:t>
                    </w:r>
                  </w:fldSimple>
                </w:p>
              </w:txbxContent>
            </v:textbox>
            <w10:wrap anchorx="page" anchory="page"/>
          </v:shape>
        </w:pict>
      </w:r>
      <w:r w:rsidR="00BB37F3" w:rsidRPr="00D50CB5">
        <w:rPr>
          <w:sz w:val="20"/>
        </w:rPr>
        <w:t xml:space="preserve">┌                                                          </w:t>
      </w:r>
      <w:r w:rsidR="00DC0326">
        <w:rPr>
          <w:sz w:val="20"/>
        </w:rPr>
        <w:t xml:space="preserve">                </w:t>
      </w:r>
      <w:r w:rsidR="00BB37F3" w:rsidRPr="00D50CB5">
        <w:rPr>
          <w:sz w:val="20"/>
        </w:rPr>
        <w:t xml:space="preserve">   ┐</w:t>
      </w:r>
    </w:p>
    <w:p w:rsidR="00BB37F3" w:rsidRPr="001C4E19" w:rsidRDefault="00BB37F3" w:rsidP="00BB37F3">
      <w:pPr>
        <w:jc w:val="center"/>
        <w:rPr>
          <w:szCs w:val="28"/>
        </w:rPr>
      </w:pPr>
    </w:p>
    <w:p w:rsidR="00BB37F3" w:rsidRPr="001C4E19" w:rsidRDefault="00BB37F3" w:rsidP="00BB37F3">
      <w:pPr>
        <w:jc w:val="center"/>
        <w:rPr>
          <w:szCs w:val="28"/>
        </w:rPr>
      </w:pPr>
    </w:p>
    <w:p w:rsidR="00BB37F3" w:rsidRDefault="00BB37F3" w:rsidP="00BB37F3">
      <w:pPr>
        <w:pStyle w:val="a7"/>
      </w:pPr>
    </w:p>
    <w:p w:rsidR="00BB37F3" w:rsidRDefault="00BB37F3" w:rsidP="00BB37F3">
      <w:pPr>
        <w:pStyle w:val="a7"/>
      </w:pPr>
    </w:p>
    <w:p w:rsidR="00381CF4" w:rsidRDefault="00BB37F3" w:rsidP="00381CF4">
      <w:pPr>
        <w:autoSpaceDE w:val="0"/>
        <w:autoSpaceDN w:val="0"/>
        <w:adjustRightInd w:val="0"/>
        <w:spacing w:line="360" w:lineRule="exact"/>
        <w:ind w:firstLine="720"/>
        <w:jc w:val="both"/>
        <w:rPr>
          <w:snapToGrid w:val="0"/>
          <w:color w:val="000000"/>
          <w:szCs w:val="28"/>
        </w:rPr>
      </w:pPr>
      <w:r w:rsidRPr="003605EF">
        <w:rPr>
          <w:snapToGrid w:val="0"/>
          <w:color w:val="000000"/>
          <w:szCs w:val="28"/>
        </w:rPr>
        <w:t xml:space="preserve">В </w:t>
      </w:r>
      <w:r w:rsidR="00381CF4">
        <w:rPr>
          <w:snapToGrid w:val="0"/>
          <w:color w:val="000000"/>
          <w:szCs w:val="28"/>
        </w:rPr>
        <w:t xml:space="preserve">  </w:t>
      </w:r>
      <w:r w:rsidRPr="003605EF">
        <w:rPr>
          <w:snapToGrid w:val="0"/>
          <w:color w:val="000000"/>
          <w:szCs w:val="28"/>
        </w:rPr>
        <w:t>соответствии</w:t>
      </w:r>
      <w:r w:rsidR="00381CF4">
        <w:rPr>
          <w:snapToGrid w:val="0"/>
          <w:color w:val="000000"/>
          <w:szCs w:val="28"/>
        </w:rPr>
        <w:t xml:space="preserve"> </w:t>
      </w:r>
      <w:r w:rsidRPr="003605EF">
        <w:rPr>
          <w:snapToGrid w:val="0"/>
          <w:color w:val="000000"/>
          <w:szCs w:val="28"/>
        </w:rPr>
        <w:t xml:space="preserve"> с </w:t>
      </w:r>
      <w:r w:rsidR="00381CF4">
        <w:rPr>
          <w:snapToGrid w:val="0"/>
          <w:color w:val="000000"/>
          <w:szCs w:val="28"/>
        </w:rPr>
        <w:t xml:space="preserve"> </w:t>
      </w:r>
      <w:r w:rsidRPr="003605EF">
        <w:rPr>
          <w:snapToGrid w:val="0"/>
          <w:color w:val="000000"/>
          <w:szCs w:val="28"/>
        </w:rPr>
        <w:t xml:space="preserve">Федеральным законом </w:t>
      </w:r>
      <w:r w:rsidR="00381CF4">
        <w:rPr>
          <w:snapToGrid w:val="0"/>
          <w:color w:val="000000"/>
          <w:szCs w:val="28"/>
        </w:rPr>
        <w:t xml:space="preserve"> </w:t>
      </w:r>
      <w:r w:rsidRPr="003605EF">
        <w:rPr>
          <w:snapToGrid w:val="0"/>
          <w:color w:val="000000"/>
          <w:szCs w:val="28"/>
        </w:rPr>
        <w:t xml:space="preserve">от </w:t>
      </w:r>
      <w:r w:rsidR="00381CF4">
        <w:rPr>
          <w:snapToGrid w:val="0"/>
          <w:color w:val="000000"/>
          <w:szCs w:val="28"/>
        </w:rPr>
        <w:t xml:space="preserve">  </w:t>
      </w:r>
      <w:r w:rsidRPr="003605EF">
        <w:rPr>
          <w:snapToGrid w:val="0"/>
          <w:color w:val="000000"/>
          <w:szCs w:val="28"/>
        </w:rPr>
        <w:t xml:space="preserve">06 </w:t>
      </w:r>
      <w:r w:rsidR="00381CF4">
        <w:rPr>
          <w:snapToGrid w:val="0"/>
          <w:color w:val="000000"/>
          <w:szCs w:val="28"/>
        </w:rPr>
        <w:t xml:space="preserve">  </w:t>
      </w:r>
      <w:r w:rsidRPr="003605EF">
        <w:rPr>
          <w:snapToGrid w:val="0"/>
          <w:color w:val="000000"/>
          <w:szCs w:val="28"/>
        </w:rPr>
        <w:t xml:space="preserve">октября </w:t>
      </w:r>
      <w:r w:rsidR="00381CF4">
        <w:rPr>
          <w:snapToGrid w:val="0"/>
          <w:color w:val="000000"/>
          <w:szCs w:val="28"/>
        </w:rPr>
        <w:t xml:space="preserve"> </w:t>
      </w:r>
      <w:r w:rsidRPr="003605EF">
        <w:rPr>
          <w:snapToGrid w:val="0"/>
          <w:color w:val="000000"/>
          <w:szCs w:val="28"/>
        </w:rPr>
        <w:t xml:space="preserve">2003 </w:t>
      </w:r>
      <w:r w:rsidR="00381CF4">
        <w:rPr>
          <w:snapToGrid w:val="0"/>
          <w:color w:val="000000"/>
          <w:szCs w:val="28"/>
        </w:rPr>
        <w:t xml:space="preserve">  </w:t>
      </w:r>
      <w:r w:rsidRPr="003605EF">
        <w:rPr>
          <w:snapToGrid w:val="0"/>
          <w:color w:val="000000"/>
          <w:szCs w:val="28"/>
        </w:rPr>
        <w:t>года</w:t>
      </w:r>
      <w:r w:rsidR="00381CF4">
        <w:rPr>
          <w:snapToGrid w:val="0"/>
          <w:color w:val="000000"/>
          <w:szCs w:val="28"/>
        </w:rPr>
        <w:t xml:space="preserve"> </w:t>
      </w:r>
      <w:r w:rsidRPr="003605EF">
        <w:rPr>
          <w:snapToGrid w:val="0"/>
          <w:color w:val="000000"/>
          <w:szCs w:val="28"/>
        </w:rPr>
        <w:t xml:space="preserve"> </w:t>
      </w:r>
    </w:p>
    <w:p w:rsidR="00BB37F3" w:rsidRPr="003605EF" w:rsidRDefault="00BB37F3" w:rsidP="00381CF4">
      <w:pPr>
        <w:autoSpaceDE w:val="0"/>
        <w:autoSpaceDN w:val="0"/>
        <w:adjustRightInd w:val="0"/>
        <w:spacing w:line="360" w:lineRule="exact"/>
        <w:jc w:val="both"/>
        <w:rPr>
          <w:b/>
          <w:szCs w:val="28"/>
        </w:rPr>
      </w:pPr>
      <w:proofErr w:type="gramStart"/>
      <w:r w:rsidRPr="003605EF">
        <w:rPr>
          <w:snapToGrid w:val="0"/>
          <w:color w:val="000000"/>
          <w:szCs w:val="28"/>
        </w:rPr>
        <w:t xml:space="preserve">№ 131-ФЗ «Об общих принципах организации местного самоуправления в Российской Федерации», Постановлением администрации Чайковского муниципального района </w:t>
      </w:r>
      <w:r w:rsidRPr="003605EF">
        <w:rPr>
          <w:rFonts w:eastAsia="Calibri"/>
          <w:bCs/>
          <w:szCs w:val="28"/>
          <w:lang w:eastAsia="en-US"/>
        </w:rPr>
        <w:t xml:space="preserve">от 15 июля 2013 № 1944 «Об утверждении Порядка разработки, реализации и оценки эффективности муниципальных программ Чайковского муниципального района», </w:t>
      </w:r>
      <w:r w:rsidRPr="003605EF">
        <w:rPr>
          <w:snapToGrid w:val="0"/>
          <w:color w:val="000000"/>
          <w:szCs w:val="28"/>
        </w:rPr>
        <w:t xml:space="preserve">на основании статьи 22 Устава муниципального образования «Чайковский муниципальный район» и в целях  </w:t>
      </w:r>
      <w:r w:rsidRPr="003605EF">
        <w:rPr>
          <w:szCs w:val="28"/>
        </w:rPr>
        <w:t>создания защищенной, комфортной и доброжелательной среды для жизни, развития и благополучия детей и семей</w:t>
      </w:r>
      <w:proofErr w:type="gramEnd"/>
      <w:r w:rsidRPr="003605EF">
        <w:rPr>
          <w:szCs w:val="28"/>
        </w:rPr>
        <w:t xml:space="preserve"> с детьми на территории Чайковского муниципального района</w:t>
      </w:r>
      <w:r w:rsidRPr="003605EF">
        <w:rPr>
          <w:b/>
          <w:szCs w:val="28"/>
        </w:rPr>
        <w:tab/>
      </w:r>
    </w:p>
    <w:p w:rsidR="00BB37F3" w:rsidRPr="003605EF" w:rsidRDefault="00BB37F3" w:rsidP="00E57DD4">
      <w:pPr>
        <w:pStyle w:val="ConsCell"/>
        <w:widowControl/>
        <w:tabs>
          <w:tab w:val="right" w:pos="0"/>
        </w:tabs>
        <w:spacing w:line="360" w:lineRule="exact"/>
        <w:ind w:right="0" w:firstLine="720"/>
        <w:jc w:val="both"/>
        <w:rPr>
          <w:rFonts w:ascii="Times New Roman" w:hAnsi="Times New Roman"/>
          <w:sz w:val="28"/>
          <w:szCs w:val="28"/>
        </w:rPr>
      </w:pPr>
      <w:r w:rsidRPr="003605EF">
        <w:rPr>
          <w:rFonts w:ascii="Times New Roman" w:hAnsi="Times New Roman"/>
          <w:sz w:val="28"/>
          <w:szCs w:val="28"/>
        </w:rPr>
        <w:t>ПОСТАНОВЛЯЮ:</w:t>
      </w:r>
      <w:r w:rsidRPr="003605EF">
        <w:rPr>
          <w:rFonts w:ascii="Times New Roman" w:hAnsi="Times New Roman"/>
          <w:sz w:val="28"/>
          <w:szCs w:val="28"/>
        </w:rPr>
        <w:tab/>
      </w:r>
    </w:p>
    <w:p w:rsidR="00BB37F3" w:rsidRPr="003605EF" w:rsidRDefault="00BB37F3" w:rsidP="00E57DD4">
      <w:pPr>
        <w:spacing w:line="360" w:lineRule="exact"/>
        <w:ind w:firstLine="720"/>
        <w:jc w:val="both"/>
        <w:rPr>
          <w:snapToGrid w:val="0"/>
          <w:color w:val="000000"/>
          <w:szCs w:val="28"/>
        </w:rPr>
      </w:pPr>
      <w:r w:rsidRPr="003605EF">
        <w:rPr>
          <w:snapToGrid w:val="0"/>
          <w:color w:val="000000"/>
          <w:szCs w:val="28"/>
        </w:rPr>
        <w:t>1.</w:t>
      </w:r>
      <w:r w:rsidRPr="003605EF">
        <w:t xml:space="preserve"> </w:t>
      </w:r>
      <w:r w:rsidRPr="003605EF">
        <w:rPr>
          <w:snapToGrid w:val="0"/>
          <w:color w:val="000000"/>
          <w:szCs w:val="28"/>
        </w:rPr>
        <w:t xml:space="preserve">Утвердить прилагаемую муниципальную программу </w:t>
      </w:r>
      <w:r w:rsidRPr="003605EF">
        <w:rPr>
          <w:szCs w:val="28"/>
        </w:rPr>
        <w:t>«Социальная поддержка граждан Чайковского муниципального района»</w:t>
      </w:r>
      <w:r w:rsidRPr="003605EF">
        <w:rPr>
          <w:snapToGrid w:val="0"/>
          <w:color w:val="000000"/>
          <w:szCs w:val="28"/>
        </w:rPr>
        <w:t>.</w:t>
      </w:r>
    </w:p>
    <w:p w:rsidR="00BB37F3" w:rsidRPr="003605EF" w:rsidRDefault="00BB37F3" w:rsidP="00E57DD4">
      <w:pPr>
        <w:spacing w:line="360" w:lineRule="exact"/>
        <w:ind w:firstLine="720"/>
        <w:jc w:val="both"/>
        <w:rPr>
          <w:bCs/>
          <w:iCs/>
        </w:rPr>
      </w:pPr>
      <w:r w:rsidRPr="003605EF">
        <w:rPr>
          <w:szCs w:val="28"/>
        </w:rPr>
        <w:t xml:space="preserve">2. </w:t>
      </w:r>
      <w:r w:rsidRPr="003605EF">
        <w:rPr>
          <w:bCs/>
          <w:iCs/>
        </w:rPr>
        <w:t>Опубликовать постановление в муниципальной газете «Огни Камы» и разместить на официальном сайте администрации муниципального района.</w:t>
      </w:r>
    </w:p>
    <w:p w:rsidR="00BB37F3" w:rsidRPr="003605EF" w:rsidRDefault="00BB37F3" w:rsidP="00E57DD4">
      <w:pPr>
        <w:spacing w:line="360" w:lineRule="exact"/>
        <w:ind w:firstLine="720"/>
        <w:jc w:val="both"/>
        <w:rPr>
          <w:bCs/>
          <w:iCs/>
        </w:rPr>
      </w:pPr>
      <w:r w:rsidRPr="003605EF">
        <w:rPr>
          <w:bCs/>
          <w:iCs/>
        </w:rPr>
        <w:t>3. Постановление вступает в силу с 01 января 2015 года.</w:t>
      </w:r>
    </w:p>
    <w:p w:rsidR="00BB37F3" w:rsidRPr="003605EF" w:rsidRDefault="00BB37F3" w:rsidP="00E57DD4">
      <w:pPr>
        <w:pStyle w:val="af4"/>
        <w:spacing w:after="480" w:line="360" w:lineRule="exact"/>
        <w:ind w:left="0" w:firstLine="720"/>
        <w:jc w:val="both"/>
        <w:rPr>
          <w:szCs w:val="28"/>
        </w:rPr>
      </w:pPr>
      <w:r w:rsidRPr="003605EF">
        <w:rPr>
          <w:bCs/>
          <w:iCs/>
        </w:rPr>
        <w:t>4</w:t>
      </w:r>
      <w:r w:rsidRPr="003605EF">
        <w:rPr>
          <w:szCs w:val="28"/>
        </w:rPr>
        <w:t xml:space="preserve">. </w:t>
      </w:r>
      <w:proofErr w:type="gramStart"/>
      <w:r w:rsidRPr="003605EF">
        <w:rPr>
          <w:szCs w:val="28"/>
        </w:rPr>
        <w:t>Контроль за</w:t>
      </w:r>
      <w:proofErr w:type="gramEnd"/>
      <w:r w:rsidRPr="003605EF">
        <w:rPr>
          <w:szCs w:val="28"/>
        </w:rPr>
        <w:t xml:space="preserve"> исполнением постановления возложить на заместителя главы муниципального района – главы администрации Чайковского муниципального района по социальным вопросам </w:t>
      </w:r>
      <w:proofErr w:type="spellStart"/>
      <w:r w:rsidRPr="003605EF">
        <w:rPr>
          <w:szCs w:val="28"/>
        </w:rPr>
        <w:t>Пойлова</w:t>
      </w:r>
      <w:proofErr w:type="spellEnd"/>
      <w:r w:rsidRPr="003605EF">
        <w:rPr>
          <w:szCs w:val="28"/>
        </w:rPr>
        <w:t xml:space="preserve"> А.Н.</w:t>
      </w:r>
    </w:p>
    <w:p w:rsidR="00BB37F3" w:rsidRPr="003605EF" w:rsidRDefault="00BB37F3" w:rsidP="00BB37F3">
      <w:pPr>
        <w:pStyle w:val="7"/>
        <w:spacing w:before="0" w:after="0" w:line="360" w:lineRule="exact"/>
        <w:rPr>
          <w:rFonts w:ascii="Times New Roman" w:hAnsi="Times New Roman"/>
          <w:sz w:val="28"/>
          <w:szCs w:val="28"/>
        </w:rPr>
      </w:pPr>
      <w:r w:rsidRPr="003605EF">
        <w:rPr>
          <w:rFonts w:ascii="Times New Roman" w:hAnsi="Times New Roman"/>
          <w:sz w:val="28"/>
          <w:szCs w:val="28"/>
        </w:rPr>
        <w:t xml:space="preserve">Глава муниципального района – </w:t>
      </w:r>
    </w:p>
    <w:p w:rsidR="00BB37F3" w:rsidRPr="003605EF" w:rsidRDefault="00BB37F3" w:rsidP="00BB37F3">
      <w:pPr>
        <w:pStyle w:val="7"/>
        <w:spacing w:before="0" w:after="0" w:line="360" w:lineRule="exact"/>
        <w:rPr>
          <w:rFonts w:ascii="Times New Roman" w:hAnsi="Times New Roman"/>
          <w:sz w:val="28"/>
          <w:szCs w:val="28"/>
        </w:rPr>
      </w:pPr>
      <w:r w:rsidRPr="003605EF">
        <w:rPr>
          <w:rFonts w:ascii="Times New Roman" w:hAnsi="Times New Roman"/>
          <w:sz w:val="28"/>
          <w:szCs w:val="28"/>
        </w:rPr>
        <w:t xml:space="preserve">глава администрации </w:t>
      </w:r>
    </w:p>
    <w:p w:rsidR="00BB37F3" w:rsidRPr="003605EF" w:rsidRDefault="00BB37F3" w:rsidP="00BB37F3">
      <w:pPr>
        <w:pStyle w:val="7"/>
        <w:spacing w:before="0" w:after="0" w:line="360" w:lineRule="exact"/>
        <w:rPr>
          <w:rFonts w:ascii="Times New Roman" w:hAnsi="Times New Roman"/>
          <w:sz w:val="28"/>
          <w:szCs w:val="28"/>
        </w:rPr>
      </w:pPr>
      <w:r w:rsidRPr="003605EF">
        <w:rPr>
          <w:rFonts w:ascii="Times New Roman" w:hAnsi="Times New Roman"/>
          <w:sz w:val="28"/>
          <w:szCs w:val="28"/>
        </w:rPr>
        <w:t xml:space="preserve">Чайковского муниципального района           </w:t>
      </w:r>
      <w:r w:rsidR="00E57DD4">
        <w:rPr>
          <w:rFonts w:ascii="Times New Roman" w:hAnsi="Times New Roman"/>
          <w:sz w:val="28"/>
          <w:szCs w:val="28"/>
        </w:rPr>
        <w:t xml:space="preserve">      </w:t>
      </w:r>
      <w:r w:rsidRPr="003605EF">
        <w:rPr>
          <w:rFonts w:ascii="Times New Roman" w:hAnsi="Times New Roman"/>
          <w:sz w:val="28"/>
          <w:szCs w:val="28"/>
        </w:rPr>
        <w:t xml:space="preserve">                 </w:t>
      </w:r>
      <w:r>
        <w:rPr>
          <w:rFonts w:ascii="Times New Roman" w:hAnsi="Times New Roman"/>
          <w:sz w:val="28"/>
          <w:szCs w:val="28"/>
        </w:rPr>
        <w:t xml:space="preserve">        </w:t>
      </w:r>
      <w:r w:rsidRPr="003605EF">
        <w:rPr>
          <w:rFonts w:ascii="Times New Roman" w:hAnsi="Times New Roman"/>
          <w:sz w:val="28"/>
          <w:szCs w:val="28"/>
        </w:rPr>
        <w:t>Ю.Г.Востриков</w:t>
      </w:r>
    </w:p>
    <w:p w:rsidR="00E57DD4" w:rsidRDefault="00BB37F3" w:rsidP="00BB37F3">
      <w:pPr>
        <w:jc w:val="both"/>
      </w:pPr>
      <w:r>
        <w:t xml:space="preserve">                                                                    </w:t>
      </w:r>
      <w:r w:rsidR="00E57DD4">
        <w:t xml:space="preserve"> </w:t>
      </w:r>
    </w:p>
    <w:p w:rsidR="00E57DD4" w:rsidRDefault="00E57DD4" w:rsidP="00BB37F3">
      <w:pPr>
        <w:jc w:val="both"/>
      </w:pPr>
      <w:r>
        <w:t xml:space="preserve">                                                                 </w:t>
      </w:r>
      <w:r w:rsidR="00BB37F3">
        <w:t xml:space="preserve">   </w:t>
      </w:r>
      <w:r w:rsidR="002A4C8E">
        <w:t xml:space="preserve">   </w:t>
      </w:r>
      <w:r>
        <w:t xml:space="preserve"> </w:t>
      </w:r>
    </w:p>
    <w:p w:rsidR="00BB37F3" w:rsidRPr="003605EF" w:rsidRDefault="00E57DD4" w:rsidP="00BB37F3">
      <w:pPr>
        <w:jc w:val="both"/>
        <w:rPr>
          <w:szCs w:val="28"/>
        </w:rPr>
      </w:pPr>
      <w:r>
        <w:lastRenderedPageBreak/>
        <w:t xml:space="preserve">                                                                        </w:t>
      </w:r>
      <w:r w:rsidR="00BB37F3" w:rsidRPr="003605EF">
        <w:rPr>
          <w:szCs w:val="28"/>
        </w:rPr>
        <w:t>УТВЕРЖДЕНА</w:t>
      </w:r>
    </w:p>
    <w:p w:rsidR="00BB37F3" w:rsidRPr="003605EF" w:rsidRDefault="00BB37F3" w:rsidP="00BB37F3">
      <w:pPr>
        <w:ind w:left="5400"/>
        <w:jc w:val="both"/>
        <w:rPr>
          <w:szCs w:val="28"/>
        </w:rPr>
      </w:pPr>
      <w:r w:rsidRPr="003605EF">
        <w:rPr>
          <w:szCs w:val="28"/>
        </w:rPr>
        <w:t>постановлением администрации Чайковского муниципального района</w:t>
      </w:r>
    </w:p>
    <w:p w:rsidR="00BB37F3" w:rsidRPr="003605EF" w:rsidRDefault="00BB37F3" w:rsidP="00BB37F3">
      <w:pPr>
        <w:ind w:left="5400"/>
        <w:jc w:val="both"/>
        <w:rPr>
          <w:szCs w:val="28"/>
        </w:rPr>
      </w:pPr>
      <w:r w:rsidRPr="003605EF">
        <w:rPr>
          <w:szCs w:val="28"/>
        </w:rPr>
        <w:t xml:space="preserve">от </w:t>
      </w:r>
      <w:r w:rsidR="00DC0326">
        <w:rPr>
          <w:szCs w:val="28"/>
        </w:rPr>
        <w:t xml:space="preserve">25.11.2014 </w:t>
      </w:r>
      <w:r w:rsidRPr="003605EF">
        <w:rPr>
          <w:szCs w:val="28"/>
        </w:rPr>
        <w:t>№</w:t>
      </w:r>
      <w:r w:rsidR="00DC0326">
        <w:rPr>
          <w:szCs w:val="28"/>
        </w:rPr>
        <w:t>2145</w:t>
      </w:r>
    </w:p>
    <w:p w:rsidR="00BB37F3" w:rsidRPr="003605EF" w:rsidRDefault="00BB37F3" w:rsidP="00BB37F3">
      <w:pPr>
        <w:pStyle w:val="af7"/>
        <w:rPr>
          <w:color w:val="auto"/>
          <w:sz w:val="24"/>
          <w:szCs w:val="24"/>
        </w:rPr>
      </w:pPr>
    </w:p>
    <w:p w:rsidR="00BB37F3" w:rsidRDefault="00BB37F3" w:rsidP="00BB37F3">
      <w:pPr>
        <w:jc w:val="center"/>
        <w:rPr>
          <w:b/>
          <w:szCs w:val="28"/>
        </w:rPr>
      </w:pPr>
      <w:r w:rsidRPr="003605EF">
        <w:rPr>
          <w:b/>
          <w:szCs w:val="28"/>
        </w:rPr>
        <w:t>Муниципальная программа «Социальная поддержка граждан Чайковского муниципального района»</w:t>
      </w:r>
      <w:r w:rsidR="00A67538">
        <w:rPr>
          <w:b/>
          <w:szCs w:val="28"/>
        </w:rPr>
        <w:t xml:space="preserve"> (в редакции постановлений </w:t>
      </w:r>
      <w:r w:rsidR="00A67538" w:rsidRPr="00A67538">
        <w:rPr>
          <w:b/>
          <w:szCs w:val="28"/>
        </w:rPr>
        <w:t>от 30.11.2015 № 1401, от 19.01.2016 № 34, от 14.03.2016 № 188, от 08.08.2016              № 684, от 27.10.2016 № 980</w:t>
      </w:r>
      <w:r w:rsidR="00A67538">
        <w:rPr>
          <w:b/>
          <w:szCs w:val="28"/>
        </w:rPr>
        <w:t xml:space="preserve">, </w:t>
      </w:r>
      <w:proofErr w:type="gramStart"/>
      <w:r w:rsidR="00A67538">
        <w:rPr>
          <w:b/>
          <w:szCs w:val="28"/>
        </w:rPr>
        <w:t>от</w:t>
      </w:r>
      <w:proofErr w:type="gramEnd"/>
      <w:r w:rsidR="00A67538">
        <w:rPr>
          <w:b/>
          <w:szCs w:val="28"/>
        </w:rPr>
        <w:t xml:space="preserve"> 08.02.2017 № 58</w:t>
      </w:r>
      <w:r w:rsidR="00AE384D">
        <w:rPr>
          <w:b/>
          <w:szCs w:val="28"/>
        </w:rPr>
        <w:t>, от</w:t>
      </w:r>
      <w:r w:rsidR="00DB6761">
        <w:rPr>
          <w:b/>
          <w:szCs w:val="28"/>
        </w:rPr>
        <w:t xml:space="preserve"> 27.02.2017 № 137</w:t>
      </w:r>
      <w:r w:rsidR="00151FB1">
        <w:rPr>
          <w:b/>
          <w:szCs w:val="28"/>
        </w:rPr>
        <w:t>, от 26.04.2017 № 491</w:t>
      </w:r>
      <w:r w:rsidR="00402FDD">
        <w:rPr>
          <w:b/>
          <w:szCs w:val="28"/>
        </w:rPr>
        <w:t xml:space="preserve">, </w:t>
      </w:r>
      <w:r w:rsidR="00E65094">
        <w:rPr>
          <w:b/>
          <w:szCs w:val="28"/>
        </w:rPr>
        <w:t>от 25.07.2017 № 1025</w:t>
      </w:r>
      <w:r w:rsidR="00635340">
        <w:rPr>
          <w:b/>
          <w:szCs w:val="28"/>
        </w:rPr>
        <w:t>, от 27.09.2017 №1315</w:t>
      </w:r>
      <w:r w:rsidR="00F02B1B">
        <w:rPr>
          <w:b/>
          <w:szCs w:val="28"/>
        </w:rPr>
        <w:t xml:space="preserve">, от 27.02.2018 </w:t>
      </w:r>
      <w:r w:rsidR="00F71896">
        <w:rPr>
          <w:b/>
          <w:szCs w:val="28"/>
        </w:rPr>
        <w:t>№ 279</w:t>
      </w:r>
      <w:r w:rsidR="005D7CF0">
        <w:rPr>
          <w:b/>
          <w:szCs w:val="28"/>
        </w:rPr>
        <w:t>, от 14.05.2018 № 556</w:t>
      </w:r>
      <w:r w:rsidR="00A67538">
        <w:rPr>
          <w:b/>
          <w:szCs w:val="28"/>
        </w:rPr>
        <w:t>)</w:t>
      </w:r>
    </w:p>
    <w:p w:rsidR="005D7CF0" w:rsidRPr="003605EF" w:rsidRDefault="005D7CF0" w:rsidP="00BB37F3">
      <w:pPr>
        <w:jc w:val="center"/>
        <w:rPr>
          <w:b/>
          <w:szCs w:val="28"/>
        </w:rPr>
      </w:pPr>
    </w:p>
    <w:p w:rsidR="00BB37F3" w:rsidRPr="003605EF" w:rsidRDefault="00BB37F3" w:rsidP="00BB37F3">
      <w:pPr>
        <w:jc w:val="center"/>
        <w:rPr>
          <w:b/>
          <w:szCs w:val="28"/>
        </w:rPr>
      </w:pPr>
      <w:r>
        <w:rPr>
          <w:b/>
          <w:szCs w:val="28"/>
          <w:lang w:val="en-US"/>
        </w:rPr>
        <w:t>I</w:t>
      </w:r>
      <w:r w:rsidRPr="003605EF">
        <w:rPr>
          <w:b/>
          <w:szCs w:val="28"/>
        </w:rPr>
        <w:t xml:space="preserve">. Паспорт программы </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5"/>
        <w:gridCol w:w="7804"/>
      </w:tblGrid>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733CAE">
            <w:pPr>
              <w:rPr>
                <w:color w:val="000000"/>
                <w:szCs w:val="28"/>
              </w:rPr>
            </w:pPr>
            <w:r w:rsidRPr="00E57DD4">
              <w:rPr>
                <w:color w:val="000000"/>
                <w:szCs w:val="28"/>
              </w:rPr>
              <w:t>Ответственный исполнитель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E57DD4" w:rsidRDefault="00F02B1B" w:rsidP="00733CAE">
            <w:pPr>
              <w:jc w:val="both"/>
              <w:rPr>
                <w:color w:val="000000"/>
                <w:szCs w:val="28"/>
              </w:rPr>
            </w:pPr>
            <w:r w:rsidRPr="00E57DD4">
              <w:rPr>
                <w:color w:val="000000"/>
                <w:szCs w:val="28"/>
              </w:rPr>
              <w:t xml:space="preserve">Сектор социального развития администрации Чайковского муниципального района </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733CAE">
            <w:pPr>
              <w:rPr>
                <w:color w:val="000000"/>
                <w:szCs w:val="28"/>
              </w:rPr>
            </w:pPr>
            <w:r w:rsidRPr="00E57DD4">
              <w:rPr>
                <w:color w:val="000000"/>
                <w:szCs w:val="28"/>
              </w:rPr>
              <w:t>Соисполнители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E57DD4" w:rsidRDefault="00F02B1B" w:rsidP="00733CAE">
            <w:pPr>
              <w:jc w:val="both"/>
              <w:rPr>
                <w:color w:val="000000"/>
                <w:szCs w:val="28"/>
              </w:rPr>
            </w:pPr>
            <w:r w:rsidRPr="00E57DD4">
              <w:rPr>
                <w:color w:val="000000"/>
                <w:szCs w:val="28"/>
              </w:rPr>
              <w:t>Администрация Чайковского муниципального района;</w:t>
            </w:r>
          </w:p>
          <w:p w:rsidR="00F02B1B" w:rsidRPr="00E57DD4" w:rsidRDefault="00F02B1B" w:rsidP="00733CAE">
            <w:pPr>
              <w:jc w:val="both"/>
              <w:rPr>
                <w:color w:val="000000"/>
                <w:szCs w:val="28"/>
              </w:rPr>
            </w:pPr>
            <w:r w:rsidRPr="00E57DD4">
              <w:rPr>
                <w:color w:val="000000"/>
                <w:szCs w:val="28"/>
              </w:rPr>
              <w:t>Управление общего и профессионального образования администрации Чайковского муниципального района;</w:t>
            </w:r>
          </w:p>
          <w:p w:rsidR="00F02B1B" w:rsidRPr="00E57DD4" w:rsidRDefault="00F02B1B" w:rsidP="00733CAE">
            <w:pPr>
              <w:jc w:val="both"/>
              <w:rPr>
                <w:color w:val="000000"/>
                <w:szCs w:val="28"/>
              </w:rPr>
            </w:pPr>
            <w:r w:rsidRPr="00E57DD4">
              <w:rPr>
                <w:color w:val="000000"/>
                <w:szCs w:val="28"/>
              </w:rPr>
              <w:t>Управление культуры и молодежной политики администрации Чайковского муниципального района;</w:t>
            </w:r>
          </w:p>
          <w:p w:rsidR="00F02B1B" w:rsidRPr="003012FB" w:rsidRDefault="00F02B1B" w:rsidP="00733CAE">
            <w:pPr>
              <w:jc w:val="both"/>
              <w:rPr>
                <w:color w:val="000000"/>
                <w:szCs w:val="28"/>
              </w:rPr>
            </w:pPr>
            <w:r w:rsidRPr="00E57DD4">
              <w:rPr>
                <w:color w:val="000000"/>
                <w:szCs w:val="28"/>
              </w:rPr>
              <w:t>Администрация Чайковского городского поселения;</w:t>
            </w:r>
          </w:p>
          <w:p w:rsidR="00F02B1B" w:rsidRPr="003012FB" w:rsidRDefault="00F02B1B" w:rsidP="00733CAE">
            <w:pPr>
              <w:jc w:val="both"/>
              <w:rPr>
                <w:color w:val="000000"/>
                <w:szCs w:val="28"/>
              </w:rPr>
            </w:pPr>
            <w:r w:rsidRPr="003012FB">
              <w:rPr>
                <w:color w:val="000000"/>
                <w:szCs w:val="28"/>
              </w:rPr>
              <w:t>Комитет по управлению имуществом а</w:t>
            </w:r>
            <w:r w:rsidRPr="00E57DD4">
              <w:rPr>
                <w:color w:val="000000"/>
                <w:szCs w:val="28"/>
              </w:rPr>
              <w:t>дминистрации Чайковского муниципального района</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733CAE">
            <w:pPr>
              <w:rPr>
                <w:color w:val="000000"/>
                <w:szCs w:val="28"/>
              </w:rPr>
            </w:pPr>
            <w:r w:rsidRPr="00E57DD4">
              <w:rPr>
                <w:color w:val="000000"/>
                <w:szCs w:val="28"/>
              </w:rPr>
              <w:t>Участники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E57DD4" w:rsidRDefault="00F02B1B" w:rsidP="00733CAE">
            <w:pPr>
              <w:jc w:val="both"/>
              <w:rPr>
                <w:color w:val="000000"/>
                <w:szCs w:val="28"/>
              </w:rPr>
            </w:pPr>
            <w:r w:rsidRPr="00E57DD4">
              <w:rPr>
                <w:color w:val="000000"/>
                <w:szCs w:val="28"/>
              </w:rPr>
              <w:t xml:space="preserve">Администрация Чайковского муниципального района; </w:t>
            </w:r>
          </w:p>
          <w:p w:rsidR="00F02B1B" w:rsidRPr="003012FB" w:rsidRDefault="00F02B1B" w:rsidP="00733CAE">
            <w:pPr>
              <w:jc w:val="both"/>
              <w:rPr>
                <w:color w:val="000000"/>
                <w:szCs w:val="28"/>
              </w:rPr>
            </w:pPr>
            <w:r w:rsidRPr="003012FB">
              <w:rPr>
                <w:color w:val="000000"/>
                <w:szCs w:val="28"/>
              </w:rPr>
              <w:t>Управление общего и профессионального образования администрации Чайковского муниципального района;</w:t>
            </w:r>
          </w:p>
          <w:p w:rsidR="00F02B1B" w:rsidRPr="00E57DD4" w:rsidRDefault="00F02B1B" w:rsidP="00733CAE">
            <w:pPr>
              <w:jc w:val="both"/>
              <w:rPr>
                <w:color w:val="000000"/>
                <w:szCs w:val="28"/>
              </w:rPr>
            </w:pPr>
            <w:r w:rsidRPr="00E57DD4">
              <w:rPr>
                <w:color w:val="000000"/>
                <w:szCs w:val="28"/>
              </w:rPr>
              <w:t>Управление культуры и молодежной политики администрации Чайковского муниципального района;</w:t>
            </w:r>
          </w:p>
          <w:p w:rsidR="00F02B1B" w:rsidRPr="00E57DD4" w:rsidRDefault="00F02B1B" w:rsidP="00733CAE">
            <w:pPr>
              <w:jc w:val="both"/>
              <w:rPr>
                <w:color w:val="000000"/>
                <w:szCs w:val="28"/>
              </w:rPr>
            </w:pPr>
            <w:r w:rsidRPr="00E57DD4">
              <w:rPr>
                <w:color w:val="000000"/>
                <w:szCs w:val="28"/>
              </w:rPr>
              <w:t>Администрация Чайковского городского поселения;</w:t>
            </w:r>
          </w:p>
          <w:p w:rsidR="00F02B1B" w:rsidRPr="003012FB" w:rsidRDefault="00F02B1B" w:rsidP="00733CAE">
            <w:pPr>
              <w:jc w:val="both"/>
              <w:rPr>
                <w:color w:val="000000"/>
                <w:szCs w:val="28"/>
              </w:rPr>
            </w:pPr>
            <w:r w:rsidRPr="003012FB">
              <w:rPr>
                <w:color w:val="000000"/>
                <w:szCs w:val="28"/>
              </w:rPr>
              <w:t>Комитет по управлению имуществом а</w:t>
            </w:r>
            <w:r w:rsidRPr="00E57DD4">
              <w:rPr>
                <w:color w:val="000000"/>
                <w:szCs w:val="28"/>
              </w:rPr>
              <w:t>дминистрации Чайковского муниципального района;</w:t>
            </w:r>
          </w:p>
          <w:p w:rsidR="00F02B1B" w:rsidRPr="00E57DD4" w:rsidRDefault="00F02B1B" w:rsidP="00733CAE">
            <w:pPr>
              <w:jc w:val="both"/>
              <w:rPr>
                <w:color w:val="000000"/>
                <w:szCs w:val="28"/>
              </w:rPr>
            </w:pPr>
            <w:r w:rsidRPr="003012FB">
              <w:rPr>
                <w:color w:val="000000"/>
                <w:szCs w:val="28"/>
              </w:rPr>
              <w:t>Государственные учреждения здравоохранения, расположенные на территории Чайковского муниципального района</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733CAE">
            <w:pPr>
              <w:rPr>
                <w:color w:val="000000"/>
                <w:szCs w:val="28"/>
              </w:rPr>
            </w:pPr>
            <w:r w:rsidRPr="00E57DD4">
              <w:rPr>
                <w:color w:val="000000"/>
                <w:szCs w:val="28"/>
              </w:rPr>
              <w:t>Цель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3012FB" w:rsidRDefault="00F02B1B" w:rsidP="00733CAE">
            <w:pPr>
              <w:jc w:val="both"/>
              <w:rPr>
                <w:color w:val="000000"/>
                <w:szCs w:val="28"/>
              </w:rPr>
            </w:pPr>
            <w:r w:rsidRPr="003012FB">
              <w:rPr>
                <w:color w:val="000000"/>
                <w:szCs w:val="28"/>
              </w:rPr>
              <w:t>Создание защищенной, комфортной и доброжелательной среды для жизни, развития и благополучия детей и семей с детьми, работников муниципальных учреждений бюджетной сферы, повышение уровня доступности бесплатной медицинской помощи населению на территории Чайковского муниципального района.</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733CAE">
            <w:pPr>
              <w:rPr>
                <w:color w:val="000000"/>
                <w:szCs w:val="28"/>
              </w:rPr>
            </w:pPr>
            <w:r w:rsidRPr="00E57DD4">
              <w:rPr>
                <w:color w:val="000000"/>
                <w:szCs w:val="28"/>
              </w:rPr>
              <w:t>Задачи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3012FB" w:rsidRDefault="00F02B1B" w:rsidP="00733CAE">
            <w:pPr>
              <w:jc w:val="both"/>
              <w:rPr>
                <w:color w:val="000000"/>
                <w:szCs w:val="28"/>
              </w:rPr>
            </w:pPr>
            <w:r w:rsidRPr="003012FB">
              <w:rPr>
                <w:color w:val="000000"/>
                <w:szCs w:val="28"/>
              </w:rPr>
              <w:t>1.С</w:t>
            </w:r>
            <w:r w:rsidRPr="00E57DD4">
              <w:rPr>
                <w:color w:val="000000"/>
                <w:szCs w:val="28"/>
              </w:rPr>
              <w:t xml:space="preserve">оциальная поддержка </w:t>
            </w:r>
            <w:r w:rsidRPr="003012FB">
              <w:rPr>
                <w:color w:val="000000"/>
                <w:szCs w:val="28"/>
              </w:rPr>
              <w:t>семей, имеющих детей.</w:t>
            </w:r>
          </w:p>
          <w:p w:rsidR="00F02B1B" w:rsidRPr="003012FB" w:rsidRDefault="00F02B1B" w:rsidP="00733CAE">
            <w:pPr>
              <w:rPr>
                <w:color w:val="000000"/>
                <w:szCs w:val="28"/>
              </w:rPr>
            </w:pPr>
            <w:r w:rsidRPr="003012FB">
              <w:rPr>
                <w:color w:val="000000"/>
                <w:szCs w:val="28"/>
              </w:rPr>
              <w:t xml:space="preserve">2.Реализация мероприятий по организации различных форм отдыха детей и их оздоровления в каникулярное время. </w:t>
            </w:r>
          </w:p>
          <w:p w:rsidR="00F02B1B" w:rsidRDefault="00F02B1B" w:rsidP="00733CAE">
            <w:pPr>
              <w:rPr>
                <w:color w:val="000000"/>
                <w:szCs w:val="28"/>
              </w:rPr>
            </w:pPr>
            <w:r w:rsidRPr="003012FB">
              <w:rPr>
                <w:color w:val="000000"/>
                <w:szCs w:val="28"/>
              </w:rPr>
              <w:lastRenderedPageBreak/>
              <w:t>3.Совершенствование и модернизация материальной базы загородного лаг</w:t>
            </w:r>
            <w:r>
              <w:rPr>
                <w:color w:val="000000"/>
                <w:szCs w:val="28"/>
              </w:rPr>
              <w:t>еря отдыха и оздоровления детей, устойчивое функционирование в период каникул.</w:t>
            </w:r>
          </w:p>
          <w:p w:rsidR="00F02B1B" w:rsidRDefault="00F02B1B" w:rsidP="00733CAE">
            <w:pPr>
              <w:rPr>
                <w:color w:val="000000"/>
                <w:szCs w:val="28"/>
              </w:rPr>
            </w:pPr>
            <w:r>
              <w:rPr>
                <w:color w:val="000000"/>
                <w:szCs w:val="28"/>
              </w:rPr>
              <w:t>4. С</w:t>
            </w:r>
            <w:r>
              <w:t>охранение и развитие загородных форм отдыха детей, приведение загородного детского лагеря в соответствие с государственным стандартом услуг, представляемым детям в учреждениях отдыха и оздоровления.</w:t>
            </w:r>
          </w:p>
          <w:p w:rsidR="00F02B1B" w:rsidRPr="003012FB" w:rsidRDefault="00F02B1B" w:rsidP="00733CAE">
            <w:pPr>
              <w:jc w:val="both"/>
              <w:rPr>
                <w:color w:val="000000"/>
                <w:szCs w:val="28"/>
              </w:rPr>
            </w:pPr>
            <w:r>
              <w:rPr>
                <w:color w:val="000000"/>
                <w:szCs w:val="28"/>
              </w:rPr>
              <w:t>5</w:t>
            </w:r>
            <w:r w:rsidRPr="003012FB">
              <w:rPr>
                <w:color w:val="000000"/>
                <w:szCs w:val="28"/>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p w:rsidR="00F02B1B" w:rsidRPr="003012FB" w:rsidRDefault="00F02B1B" w:rsidP="00733CAE">
            <w:pPr>
              <w:jc w:val="both"/>
              <w:rPr>
                <w:color w:val="000000"/>
                <w:szCs w:val="28"/>
              </w:rPr>
            </w:pPr>
            <w:r>
              <w:rPr>
                <w:color w:val="000000"/>
                <w:szCs w:val="28"/>
              </w:rPr>
              <w:t>6</w:t>
            </w:r>
            <w:r w:rsidRPr="003012FB">
              <w:rPr>
                <w:color w:val="000000"/>
                <w:szCs w:val="28"/>
              </w:rPr>
              <w:t>.</w:t>
            </w:r>
            <w:r>
              <w:rPr>
                <w:color w:val="000000"/>
                <w:szCs w:val="28"/>
              </w:rPr>
              <w:t xml:space="preserve"> </w:t>
            </w:r>
            <w:r w:rsidRPr="003012FB">
              <w:rPr>
                <w:color w:val="000000"/>
                <w:szCs w:val="28"/>
              </w:rPr>
              <w:t>Привлечение на работу в государственные  учреждения здравоохранения врачей - молодых специалистов.</w:t>
            </w:r>
          </w:p>
          <w:p w:rsidR="00F02B1B" w:rsidRPr="003012FB" w:rsidRDefault="00F02B1B" w:rsidP="00733CAE">
            <w:pPr>
              <w:jc w:val="both"/>
              <w:rPr>
                <w:color w:val="000000"/>
                <w:szCs w:val="28"/>
              </w:rPr>
            </w:pPr>
            <w:r>
              <w:rPr>
                <w:color w:val="000000"/>
                <w:szCs w:val="28"/>
              </w:rPr>
              <w:t>7</w:t>
            </w:r>
            <w:r w:rsidRPr="003012FB">
              <w:rPr>
                <w:color w:val="000000"/>
                <w:szCs w:val="28"/>
              </w:rPr>
              <w:t>.</w:t>
            </w:r>
            <w:r>
              <w:rPr>
                <w:color w:val="000000"/>
                <w:szCs w:val="28"/>
              </w:rPr>
              <w:t xml:space="preserve"> </w:t>
            </w:r>
            <w:r w:rsidRPr="003012FB">
              <w:rPr>
                <w:color w:val="000000"/>
                <w:szCs w:val="28"/>
              </w:rPr>
              <w:t>Закрепление и сохранение врачебных кадров.</w:t>
            </w:r>
          </w:p>
          <w:p w:rsidR="00F02B1B" w:rsidRPr="003012FB" w:rsidRDefault="00F02B1B" w:rsidP="00733CAE">
            <w:pPr>
              <w:jc w:val="both"/>
              <w:rPr>
                <w:color w:val="000000"/>
                <w:szCs w:val="28"/>
              </w:rPr>
            </w:pPr>
            <w:r>
              <w:rPr>
                <w:color w:val="000000"/>
                <w:szCs w:val="28"/>
              </w:rPr>
              <w:t>8.</w:t>
            </w:r>
            <w:r w:rsidRPr="003012FB">
              <w:rPr>
                <w:color w:val="000000"/>
                <w:szCs w:val="28"/>
              </w:rPr>
              <w:t>Межведомственное взаимодействие по вопросам сохранения и укрепления здоровья населения.</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733CAE">
            <w:pPr>
              <w:rPr>
                <w:color w:val="000000"/>
                <w:szCs w:val="28"/>
              </w:rPr>
            </w:pPr>
            <w:r w:rsidRPr="00E57DD4">
              <w:rPr>
                <w:color w:val="000000"/>
                <w:szCs w:val="28"/>
              </w:rPr>
              <w:lastRenderedPageBreak/>
              <w:t>Подпрограммы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8254F0" w:rsidRDefault="00F02B1B" w:rsidP="00733CAE">
            <w:pPr>
              <w:jc w:val="both"/>
              <w:rPr>
                <w:szCs w:val="28"/>
              </w:rPr>
            </w:pPr>
            <w:r w:rsidRPr="003012FB">
              <w:rPr>
                <w:color w:val="000000"/>
                <w:szCs w:val="28"/>
              </w:rPr>
              <w:t xml:space="preserve"> </w:t>
            </w:r>
            <w:hyperlink w:anchor="Par906" w:tooltip="Ссылка на текущий документ" w:history="1">
              <w:r w:rsidRPr="008254F0">
                <w:rPr>
                  <w:rStyle w:val="afd"/>
                  <w:szCs w:val="28"/>
                </w:rPr>
                <w:t>Подпрограмма</w:t>
              </w:r>
            </w:hyperlink>
            <w:r w:rsidRPr="008254F0">
              <w:rPr>
                <w:szCs w:val="28"/>
              </w:rPr>
              <w:t xml:space="preserve"> 1 «Реализация системы мер социальной  поддержки семей, имеющих детей»;</w:t>
            </w:r>
          </w:p>
          <w:p w:rsidR="00F02B1B" w:rsidRPr="003012FB" w:rsidRDefault="00B20D97" w:rsidP="00733CAE">
            <w:pPr>
              <w:jc w:val="both"/>
              <w:rPr>
                <w:color w:val="000000"/>
                <w:szCs w:val="28"/>
              </w:rPr>
            </w:pPr>
            <w:hyperlink w:anchor="Par2376" w:tooltip="Ссылка на текущий документ" w:history="1">
              <w:r w:rsidR="00F02B1B" w:rsidRPr="008254F0">
                <w:rPr>
                  <w:rStyle w:val="afd"/>
                  <w:szCs w:val="28"/>
                </w:rPr>
                <w:t>Подпрограмма</w:t>
              </w:r>
            </w:hyperlink>
            <w:r w:rsidR="00F02B1B" w:rsidRPr="008254F0">
              <w:rPr>
                <w:szCs w:val="28"/>
              </w:rPr>
              <w:t xml:space="preserve">  2  «Орга</w:t>
            </w:r>
            <w:r w:rsidR="00F02B1B" w:rsidRPr="003012FB">
              <w:rPr>
                <w:color w:val="000000"/>
                <w:szCs w:val="28"/>
              </w:rPr>
              <w:t>низация оздоровления и отдыха детей в каникулярное время»;</w:t>
            </w:r>
          </w:p>
          <w:p w:rsidR="00F02B1B" w:rsidRPr="003012FB" w:rsidRDefault="00F02B1B" w:rsidP="00733CAE">
            <w:pPr>
              <w:jc w:val="both"/>
              <w:rPr>
                <w:color w:val="000000"/>
                <w:szCs w:val="28"/>
              </w:rPr>
            </w:pPr>
            <w:r w:rsidRPr="003012FB">
              <w:rPr>
                <w:color w:val="000000"/>
                <w:szCs w:val="28"/>
              </w:rPr>
              <w:t xml:space="preserve">Подпрограмма 3 «Санаторно-курортное лечение и оздоровление работников муниципальных учреждений»; </w:t>
            </w:r>
          </w:p>
          <w:p w:rsidR="00F02B1B" w:rsidRPr="003012FB" w:rsidRDefault="00F02B1B" w:rsidP="00733CAE">
            <w:pPr>
              <w:jc w:val="both"/>
              <w:rPr>
                <w:color w:val="000000"/>
                <w:szCs w:val="28"/>
              </w:rPr>
            </w:pPr>
            <w:r w:rsidRPr="003012FB">
              <w:rPr>
                <w:color w:val="000000"/>
                <w:szCs w:val="28"/>
              </w:rPr>
              <w:t>Подпрограмма 4 «Создание благоприятных условий в целях привлечения медицинских кадров».</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733CAE">
            <w:pPr>
              <w:rPr>
                <w:color w:val="000000"/>
                <w:szCs w:val="28"/>
              </w:rPr>
            </w:pPr>
            <w:r w:rsidRPr="00E57DD4">
              <w:rPr>
                <w:color w:val="000000"/>
                <w:szCs w:val="28"/>
              </w:rPr>
              <w:t>Целевые показатели Программы</w:t>
            </w:r>
            <w:r w:rsidRPr="003012FB">
              <w:rPr>
                <w:color w:val="000000"/>
                <w:szCs w:val="28"/>
              </w:rPr>
              <w:t xml:space="preserve"> </w:t>
            </w:r>
          </w:p>
        </w:tc>
        <w:tc>
          <w:tcPr>
            <w:tcW w:w="3946" w:type="pct"/>
            <w:tcBorders>
              <w:top w:val="single" w:sz="4" w:space="0" w:color="auto"/>
              <w:left w:val="single" w:sz="4" w:space="0" w:color="auto"/>
              <w:bottom w:val="single" w:sz="4" w:space="0" w:color="auto"/>
              <w:right w:val="single" w:sz="4" w:space="0" w:color="auto"/>
            </w:tcBorders>
          </w:tcPr>
          <w:p w:rsidR="00F02B1B" w:rsidRDefault="00F02B1B" w:rsidP="00733CAE">
            <w:pPr>
              <w:jc w:val="both"/>
              <w:rPr>
                <w:color w:val="000000"/>
                <w:szCs w:val="28"/>
              </w:rPr>
            </w:pPr>
            <w:r>
              <w:rPr>
                <w:color w:val="000000"/>
                <w:szCs w:val="28"/>
              </w:rPr>
              <w:t>1</w:t>
            </w:r>
            <w:r w:rsidRPr="003012FB">
              <w:rPr>
                <w:color w:val="000000"/>
                <w:szCs w:val="28"/>
              </w:rPr>
              <w:t>.Количество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реализующих образовательную  программу дошкольного образования.</w:t>
            </w:r>
          </w:p>
          <w:p w:rsidR="00F02B1B" w:rsidRPr="003012FB" w:rsidRDefault="00F02B1B" w:rsidP="00733CAE">
            <w:pPr>
              <w:jc w:val="both"/>
              <w:rPr>
                <w:color w:val="000000"/>
                <w:szCs w:val="28"/>
              </w:rPr>
            </w:pPr>
            <w:r>
              <w:rPr>
                <w:color w:val="000000"/>
                <w:szCs w:val="28"/>
              </w:rPr>
              <w:t>2</w:t>
            </w:r>
            <w:r w:rsidRPr="003012FB">
              <w:rPr>
                <w:color w:val="000000"/>
                <w:szCs w:val="28"/>
              </w:rPr>
              <w:t>.Количество учащихся из малоимущих многодетных и малоимущих семей, получающих меры социальной поддержки.</w:t>
            </w:r>
          </w:p>
          <w:p w:rsidR="00F02B1B" w:rsidRPr="003012FB" w:rsidRDefault="00F02B1B" w:rsidP="00733CAE">
            <w:pPr>
              <w:jc w:val="both"/>
              <w:rPr>
                <w:color w:val="000000"/>
                <w:szCs w:val="28"/>
              </w:rPr>
            </w:pPr>
            <w:r w:rsidRPr="003012FB">
              <w:rPr>
                <w:color w:val="000000"/>
                <w:szCs w:val="28"/>
              </w:rPr>
              <w:t>3. Количество детей из малоимущих семей, на которых предоставлена единовременная выплата при поступлении в первый класс.</w:t>
            </w:r>
          </w:p>
          <w:p w:rsidR="00F02B1B" w:rsidRDefault="00F02B1B" w:rsidP="00733CAE">
            <w:pPr>
              <w:jc w:val="both"/>
              <w:rPr>
                <w:color w:val="000000"/>
                <w:szCs w:val="28"/>
              </w:rPr>
            </w:pPr>
            <w:r w:rsidRPr="003012FB">
              <w:rPr>
                <w:color w:val="000000"/>
                <w:szCs w:val="28"/>
              </w:rPr>
              <w:t xml:space="preserve">4.Количество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реализующих  программу дошкольного образования.</w:t>
            </w:r>
          </w:p>
          <w:p w:rsidR="00F02B1B" w:rsidRPr="003012FB" w:rsidRDefault="00F02B1B" w:rsidP="00733CAE">
            <w:pPr>
              <w:jc w:val="both"/>
              <w:rPr>
                <w:color w:val="000000"/>
                <w:szCs w:val="28"/>
              </w:rPr>
            </w:pPr>
            <w:r>
              <w:rPr>
                <w:color w:val="000000"/>
                <w:szCs w:val="28"/>
              </w:rPr>
              <w:t xml:space="preserve">5. Количество учащихся образовательных учреждений с ограниченными возможностями здоровья, </w:t>
            </w:r>
            <w:r w:rsidRPr="003012FB">
              <w:rPr>
                <w:color w:val="000000"/>
                <w:szCs w:val="28"/>
              </w:rPr>
              <w:t>получающих меры социальной поддержки</w:t>
            </w:r>
            <w:r>
              <w:rPr>
                <w:color w:val="000000"/>
                <w:szCs w:val="28"/>
              </w:rPr>
              <w:t>.</w:t>
            </w:r>
          </w:p>
          <w:p w:rsidR="00F02B1B" w:rsidRPr="003012FB" w:rsidRDefault="00F02B1B" w:rsidP="00733CAE">
            <w:pPr>
              <w:jc w:val="both"/>
              <w:rPr>
                <w:color w:val="000000"/>
                <w:szCs w:val="28"/>
              </w:rPr>
            </w:pPr>
            <w:r>
              <w:rPr>
                <w:color w:val="000000"/>
                <w:szCs w:val="28"/>
              </w:rPr>
              <w:t>6</w:t>
            </w:r>
            <w:r w:rsidRPr="003012FB">
              <w:rPr>
                <w:color w:val="000000"/>
                <w:szCs w:val="28"/>
              </w:rPr>
              <w:t>.Доля детей в возрасте от 7 до 17 лет (включительно), охваченных различными формами отдыха детей и их  оздоровления за счет средств консолидированного бюджета и привлеченных средств.</w:t>
            </w:r>
          </w:p>
          <w:p w:rsidR="00F02B1B" w:rsidRPr="003012FB" w:rsidRDefault="00F02B1B" w:rsidP="00733CAE">
            <w:pPr>
              <w:jc w:val="both"/>
              <w:rPr>
                <w:color w:val="000000"/>
                <w:szCs w:val="28"/>
              </w:rPr>
            </w:pPr>
            <w:r>
              <w:rPr>
                <w:color w:val="000000"/>
                <w:szCs w:val="28"/>
              </w:rPr>
              <w:lastRenderedPageBreak/>
              <w:t>7</w:t>
            </w:r>
            <w:r w:rsidRPr="003012FB">
              <w:rPr>
                <w:color w:val="000000"/>
                <w:szCs w:val="28"/>
              </w:rPr>
              <w:t>.Доля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w:t>
            </w:r>
          </w:p>
          <w:p w:rsidR="00F02B1B" w:rsidRDefault="00F02B1B" w:rsidP="00733CAE">
            <w:pPr>
              <w:jc w:val="both"/>
              <w:rPr>
                <w:color w:val="000000"/>
                <w:szCs w:val="28"/>
              </w:rPr>
            </w:pPr>
            <w:r>
              <w:rPr>
                <w:color w:val="000000"/>
                <w:szCs w:val="28"/>
              </w:rPr>
              <w:t>8</w:t>
            </w:r>
            <w:r w:rsidRPr="003012FB">
              <w:rPr>
                <w:color w:val="000000"/>
                <w:szCs w:val="28"/>
              </w:rPr>
              <w:t>. Количество детей в возрасте от 7 до 17 лет (включительно), оздоровленных в загородном лагере за счет средств консолидированного бюджета.</w:t>
            </w:r>
          </w:p>
          <w:p w:rsidR="00F02B1B" w:rsidRDefault="00F02B1B" w:rsidP="00733CAE">
            <w:pPr>
              <w:jc w:val="both"/>
              <w:rPr>
                <w:color w:val="000000"/>
                <w:szCs w:val="28"/>
              </w:rPr>
            </w:pPr>
            <w:r>
              <w:rPr>
                <w:color w:val="000000"/>
                <w:szCs w:val="28"/>
              </w:rPr>
              <w:t>9.Получение положительного санитарно-эпидемиологического  заключения на открытие загородного лагеря.</w:t>
            </w:r>
          </w:p>
          <w:p w:rsidR="00F02B1B" w:rsidRPr="003012FB" w:rsidRDefault="00F02B1B" w:rsidP="00733CAE">
            <w:pPr>
              <w:jc w:val="both"/>
              <w:rPr>
                <w:color w:val="000000"/>
                <w:szCs w:val="28"/>
              </w:rPr>
            </w:pPr>
            <w:r>
              <w:rPr>
                <w:color w:val="000000"/>
                <w:szCs w:val="28"/>
              </w:rPr>
              <w:t>10</w:t>
            </w:r>
            <w:r w:rsidRPr="003012FB">
              <w:rPr>
                <w:color w:val="000000"/>
                <w:szCs w:val="28"/>
              </w:rPr>
              <w:t xml:space="preserve">.Количество работников муниципальных учреждений, обеспеченных путевками на санаторно-курортное лечение и оздоровление. </w:t>
            </w:r>
          </w:p>
          <w:p w:rsidR="00F02B1B" w:rsidRPr="003012FB" w:rsidRDefault="00F02B1B" w:rsidP="00733CAE">
            <w:pPr>
              <w:jc w:val="both"/>
              <w:rPr>
                <w:color w:val="000000"/>
                <w:szCs w:val="28"/>
              </w:rPr>
            </w:pPr>
            <w:r>
              <w:rPr>
                <w:color w:val="000000"/>
                <w:szCs w:val="28"/>
              </w:rPr>
              <w:t>11</w:t>
            </w:r>
            <w:r w:rsidRPr="003012FB">
              <w:rPr>
                <w:color w:val="000000"/>
                <w:szCs w:val="28"/>
              </w:rPr>
              <w:t>.</w:t>
            </w:r>
            <w:r>
              <w:rPr>
                <w:color w:val="000000"/>
                <w:szCs w:val="28"/>
              </w:rPr>
              <w:t>Количество привлеченных врачей в государственные учреждения здравоохранения на территории Чайковского муниципального района.</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733CAE">
            <w:pPr>
              <w:rPr>
                <w:color w:val="000000"/>
                <w:szCs w:val="28"/>
              </w:rPr>
            </w:pPr>
            <w:r w:rsidRPr="00E57DD4">
              <w:rPr>
                <w:color w:val="000000"/>
                <w:szCs w:val="28"/>
              </w:rPr>
              <w:lastRenderedPageBreak/>
              <w:t>Сроки реализации Программы</w:t>
            </w:r>
          </w:p>
          <w:p w:rsidR="00F02B1B" w:rsidRPr="003012FB" w:rsidRDefault="00F02B1B" w:rsidP="00733CAE">
            <w:pPr>
              <w:rPr>
                <w:color w:val="000000"/>
                <w:szCs w:val="28"/>
              </w:rPr>
            </w:pPr>
          </w:p>
        </w:tc>
        <w:tc>
          <w:tcPr>
            <w:tcW w:w="3946" w:type="pct"/>
            <w:tcBorders>
              <w:top w:val="single" w:sz="4" w:space="0" w:color="auto"/>
              <w:left w:val="single" w:sz="4" w:space="0" w:color="auto"/>
              <w:bottom w:val="single" w:sz="4" w:space="0" w:color="auto"/>
              <w:right w:val="single" w:sz="4" w:space="0" w:color="auto"/>
            </w:tcBorders>
          </w:tcPr>
          <w:p w:rsidR="00F02B1B" w:rsidRPr="00E57DD4" w:rsidRDefault="00F02B1B" w:rsidP="00733CAE">
            <w:pPr>
              <w:jc w:val="both"/>
              <w:rPr>
                <w:color w:val="000000"/>
                <w:szCs w:val="28"/>
              </w:rPr>
            </w:pPr>
            <w:r w:rsidRPr="00E57DD4">
              <w:rPr>
                <w:color w:val="000000"/>
                <w:szCs w:val="28"/>
              </w:rPr>
              <w:t>2015-2020 годы.</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733CAE">
            <w:pPr>
              <w:rPr>
                <w:color w:val="000000"/>
                <w:szCs w:val="28"/>
              </w:rPr>
            </w:pPr>
            <w:r w:rsidRPr="00E57DD4">
              <w:rPr>
                <w:color w:val="000000"/>
                <w:szCs w:val="28"/>
              </w:rPr>
              <w:t>Объемы бюджетных ассигнований Программы</w:t>
            </w:r>
          </w:p>
        </w:tc>
        <w:tc>
          <w:tcPr>
            <w:tcW w:w="3946" w:type="pct"/>
            <w:tcBorders>
              <w:top w:val="single" w:sz="4" w:space="0" w:color="auto"/>
              <w:left w:val="single" w:sz="4" w:space="0" w:color="auto"/>
              <w:bottom w:val="single" w:sz="4" w:space="0" w:color="auto"/>
              <w:right w:val="single" w:sz="4" w:space="0" w:color="auto"/>
            </w:tcBorders>
          </w:tcPr>
          <w:tbl>
            <w:tblPr>
              <w:tblW w:w="7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0"/>
              <w:gridCol w:w="1088"/>
              <w:gridCol w:w="851"/>
              <w:gridCol w:w="850"/>
              <w:gridCol w:w="931"/>
              <w:gridCol w:w="850"/>
              <w:gridCol w:w="851"/>
              <w:gridCol w:w="850"/>
            </w:tblGrid>
            <w:tr w:rsidR="00F02B1B" w:rsidTr="00733CAE">
              <w:tc>
                <w:tcPr>
                  <w:tcW w:w="1360" w:type="dxa"/>
                </w:tcPr>
                <w:p w:rsidR="00F02B1B" w:rsidRPr="00E57DD4" w:rsidRDefault="00F02B1B" w:rsidP="00733CAE">
                  <w:pPr>
                    <w:spacing w:before="20"/>
                    <w:ind w:left="-79" w:right="-108"/>
                    <w:jc w:val="center"/>
                    <w:rPr>
                      <w:b/>
                      <w:sz w:val="16"/>
                      <w:szCs w:val="16"/>
                    </w:rPr>
                  </w:pPr>
                  <w:r w:rsidRPr="00E57DD4">
                    <w:rPr>
                      <w:b/>
                      <w:sz w:val="16"/>
                      <w:szCs w:val="16"/>
                    </w:rPr>
                    <w:t>Источники финансирования</w:t>
                  </w:r>
                </w:p>
              </w:tc>
              <w:tc>
                <w:tcPr>
                  <w:tcW w:w="1088" w:type="dxa"/>
                </w:tcPr>
                <w:p w:rsidR="00F02B1B" w:rsidRPr="00E57DD4" w:rsidRDefault="00F02B1B" w:rsidP="00733CAE">
                  <w:pPr>
                    <w:spacing w:before="20"/>
                    <w:ind w:left="-79" w:right="-108"/>
                    <w:jc w:val="center"/>
                    <w:rPr>
                      <w:b/>
                      <w:sz w:val="16"/>
                      <w:szCs w:val="16"/>
                    </w:rPr>
                  </w:pPr>
                  <w:r w:rsidRPr="00E57DD4">
                    <w:rPr>
                      <w:b/>
                      <w:sz w:val="16"/>
                      <w:szCs w:val="16"/>
                    </w:rPr>
                    <w:t>Всего, тыс</w:t>
                  </w:r>
                  <w:proofErr w:type="gramStart"/>
                  <w:r w:rsidRPr="00E57DD4">
                    <w:rPr>
                      <w:b/>
                      <w:sz w:val="16"/>
                      <w:szCs w:val="16"/>
                    </w:rPr>
                    <w:t>.р</w:t>
                  </w:r>
                  <w:proofErr w:type="gramEnd"/>
                  <w:r w:rsidRPr="00E57DD4">
                    <w:rPr>
                      <w:b/>
                      <w:sz w:val="16"/>
                      <w:szCs w:val="16"/>
                    </w:rPr>
                    <w:t>уб.</w:t>
                  </w:r>
                </w:p>
              </w:tc>
              <w:tc>
                <w:tcPr>
                  <w:tcW w:w="851" w:type="dxa"/>
                </w:tcPr>
                <w:p w:rsidR="00F02B1B" w:rsidRPr="00E57DD4" w:rsidRDefault="00F02B1B" w:rsidP="00733CAE">
                  <w:pPr>
                    <w:spacing w:before="20"/>
                    <w:ind w:left="-79" w:right="-108"/>
                    <w:jc w:val="center"/>
                    <w:rPr>
                      <w:b/>
                      <w:sz w:val="16"/>
                      <w:szCs w:val="16"/>
                    </w:rPr>
                  </w:pPr>
                  <w:r w:rsidRPr="00E57DD4">
                    <w:rPr>
                      <w:b/>
                      <w:sz w:val="16"/>
                      <w:szCs w:val="16"/>
                    </w:rPr>
                    <w:t>2015 год</w:t>
                  </w:r>
                </w:p>
              </w:tc>
              <w:tc>
                <w:tcPr>
                  <w:tcW w:w="850" w:type="dxa"/>
                </w:tcPr>
                <w:p w:rsidR="00F02B1B" w:rsidRPr="00E57DD4" w:rsidRDefault="00F02B1B" w:rsidP="00733CAE">
                  <w:pPr>
                    <w:spacing w:before="20"/>
                    <w:ind w:left="-79" w:right="-108"/>
                    <w:jc w:val="center"/>
                    <w:rPr>
                      <w:b/>
                      <w:sz w:val="16"/>
                      <w:szCs w:val="16"/>
                    </w:rPr>
                  </w:pPr>
                  <w:r w:rsidRPr="00E57DD4">
                    <w:rPr>
                      <w:b/>
                      <w:sz w:val="16"/>
                      <w:szCs w:val="16"/>
                    </w:rPr>
                    <w:t>2016 год</w:t>
                  </w:r>
                </w:p>
              </w:tc>
              <w:tc>
                <w:tcPr>
                  <w:tcW w:w="931" w:type="dxa"/>
                </w:tcPr>
                <w:p w:rsidR="00F02B1B" w:rsidRPr="00E57DD4" w:rsidRDefault="00F02B1B" w:rsidP="00733CAE">
                  <w:pPr>
                    <w:spacing w:before="20"/>
                    <w:ind w:left="-79" w:right="-108"/>
                    <w:jc w:val="center"/>
                    <w:rPr>
                      <w:b/>
                      <w:sz w:val="16"/>
                      <w:szCs w:val="16"/>
                    </w:rPr>
                  </w:pPr>
                  <w:r w:rsidRPr="00E57DD4">
                    <w:rPr>
                      <w:b/>
                      <w:sz w:val="16"/>
                      <w:szCs w:val="16"/>
                    </w:rPr>
                    <w:t>2017 год</w:t>
                  </w:r>
                </w:p>
              </w:tc>
              <w:tc>
                <w:tcPr>
                  <w:tcW w:w="850" w:type="dxa"/>
                </w:tcPr>
                <w:p w:rsidR="00F02B1B" w:rsidRPr="00E57DD4" w:rsidRDefault="00F02B1B" w:rsidP="00733CAE">
                  <w:pPr>
                    <w:spacing w:before="20"/>
                    <w:ind w:left="-79" w:right="-108"/>
                    <w:jc w:val="center"/>
                    <w:rPr>
                      <w:b/>
                      <w:sz w:val="16"/>
                      <w:szCs w:val="16"/>
                    </w:rPr>
                  </w:pPr>
                  <w:r w:rsidRPr="00E57DD4">
                    <w:rPr>
                      <w:b/>
                      <w:sz w:val="16"/>
                      <w:szCs w:val="16"/>
                    </w:rPr>
                    <w:t>2018 год</w:t>
                  </w:r>
                </w:p>
              </w:tc>
              <w:tc>
                <w:tcPr>
                  <w:tcW w:w="851" w:type="dxa"/>
                </w:tcPr>
                <w:p w:rsidR="00F02B1B" w:rsidRPr="00E57DD4" w:rsidRDefault="00F02B1B" w:rsidP="00733CAE">
                  <w:pPr>
                    <w:spacing w:before="20"/>
                    <w:ind w:left="-79" w:right="-108"/>
                    <w:jc w:val="center"/>
                    <w:rPr>
                      <w:b/>
                      <w:sz w:val="16"/>
                      <w:szCs w:val="16"/>
                    </w:rPr>
                  </w:pPr>
                  <w:r w:rsidRPr="00E57DD4">
                    <w:rPr>
                      <w:b/>
                      <w:sz w:val="16"/>
                      <w:szCs w:val="16"/>
                    </w:rPr>
                    <w:t>2019 год</w:t>
                  </w:r>
                </w:p>
              </w:tc>
              <w:tc>
                <w:tcPr>
                  <w:tcW w:w="850" w:type="dxa"/>
                </w:tcPr>
                <w:p w:rsidR="00F02B1B" w:rsidRPr="00E57DD4" w:rsidRDefault="00F02B1B" w:rsidP="00733CAE">
                  <w:pPr>
                    <w:spacing w:before="20"/>
                    <w:ind w:left="-79" w:right="-108"/>
                    <w:jc w:val="center"/>
                    <w:rPr>
                      <w:b/>
                      <w:sz w:val="16"/>
                      <w:szCs w:val="16"/>
                    </w:rPr>
                  </w:pPr>
                  <w:r w:rsidRPr="00E57DD4">
                    <w:rPr>
                      <w:b/>
                      <w:sz w:val="16"/>
                      <w:szCs w:val="16"/>
                    </w:rPr>
                    <w:t>2020 год</w:t>
                  </w:r>
                </w:p>
              </w:tc>
            </w:tr>
            <w:tr w:rsidR="00F02B1B" w:rsidTr="00733CAE">
              <w:trPr>
                <w:trHeight w:val="462"/>
              </w:trPr>
              <w:tc>
                <w:tcPr>
                  <w:tcW w:w="1360" w:type="dxa"/>
                </w:tcPr>
                <w:p w:rsidR="00F02B1B" w:rsidRPr="00E57DD4" w:rsidRDefault="00F02B1B" w:rsidP="00733CAE">
                  <w:pPr>
                    <w:spacing w:before="20"/>
                    <w:ind w:left="-79" w:right="-108"/>
                    <w:jc w:val="center"/>
                    <w:rPr>
                      <w:b/>
                      <w:sz w:val="16"/>
                      <w:szCs w:val="16"/>
                    </w:rPr>
                  </w:pPr>
                  <w:r w:rsidRPr="00E57DD4">
                    <w:rPr>
                      <w:b/>
                      <w:sz w:val="16"/>
                      <w:szCs w:val="16"/>
                    </w:rPr>
                    <w:t>Всего,</w:t>
                  </w:r>
                </w:p>
                <w:p w:rsidR="00F02B1B" w:rsidRPr="00E57DD4" w:rsidRDefault="00F02B1B" w:rsidP="00733CAE">
                  <w:pPr>
                    <w:spacing w:before="20"/>
                    <w:ind w:left="-79" w:right="-108"/>
                    <w:jc w:val="center"/>
                    <w:rPr>
                      <w:b/>
                      <w:sz w:val="16"/>
                      <w:szCs w:val="16"/>
                    </w:rPr>
                  </w:pPr>
                  <w:r w:rsidRPr="00E57DD4">
                    <w:rPr>
                      <w:b/>
                      <w:sz w:val="16"/>
                      <w:szCs w:val="16"/>
                    </w:rPr>
                    <w:t>В т.ч.</w:t>
                  </w:r>
                </w:p>
              </w:tc>
              <w:tc>
                <w:tcPr>
                  <w:tcW w:w="1088" w:type="dxa"/>
                </w:tcPr>
                <w:p w:rsidR="00F02B1B" w:rsidRPr="00E57DD4" w:rsidRDefault="00F02B1B" w:rsidP="00733CAE">
                  <w:pPr>
                    <w:autoSpaceDE w:val="0"/>
                    <w:autoSpaceDN w:val="0"/>
                    <w:adjustRightInd w:val="0"/>
                    <w:spacing w:before="20"/>
                    <w:ind w:left="-57" w:right="-57"/>
                    <w:jc w:val="center"/>
                    <w:rPr>
                      <w:b/>
                      <w:sz w:val="16"/>
                      <w:szCs w:val="16"/>
                    </w:rPr>
                  </w:pPr>
                  <w:r>
                    <w:rPr>
                      <w:b/>
                      <w:sz w:val="16"/>
                      <w:szCs w:val="16"/>
                    </w:rPr>
                    <w:t>661805,070</w:t>
                  </w:r>
                </w:p>
              </w:tc>
              <w:tc>
                <w:tcPr>
                  <w:tcW w:w="851" w:type="dxa"/>
                </w:tcPr>
                <w:p w:rsidR="00F02B1B" w:rsidRPr="00E57DD4" w:rsidRDefault="00F02B1B" w:rsidP="00733CAE">
                  <w:pPr>
                    <w:autoSpaceDE w:val="0"/>
                    <w:autoSpaceDN w:val="0"/>
                    <w:adjustRightInd w:val="0"/>
                    <w:spacing w:before="20"/>
                    <w:ind w:left="-57" w:right="-57"/>
                    <w:jc w:val="center"/>
                    <w:rPr>
                      <w:b/>
                      <w:sz w:val="16"/>
                      <w:szCs w:val="16"/>
                    </w:rPr>
                  </w:pPr>
                  <w:r w:rsidRPr="00E57DD4">
                    <w:rPr>
                      <w:b/>
                      <w:sz w:val="16"/>
                      <w:szCs w:val="16"/>
                    </w:rPr>
                    <w:t>85321,033</w:t>
                  </w:r>
                </w:p>
              </w:tc>
              <w:tc>
                <w:tcPr>
                  <w:tcW w:w="850" w:type="dxa"/>
                </w:tcPr>
                <w:p w:rsidR="00F02B1B" w:rsidRPr="00E57DD4" w:rsidRDefault="00F02B1B" w:rsidP="00733CAE">
                  <w:pPr>
                    <w:autoSpaceDE w:val="0"/>
                    <w:autoSpaceDN w:val="0"/>
                    <w:adjustRightInd w:val="0"/>
                    <w:spacing w:before="20"/>
                    <w:ind w:left="-57" w:right="-57"/>
                    <w:jc w:val="center"/>
                    <w:rPr>
                      <w:b/>
                      <w:sz w:val="16"/>
                      <w:szCs w:val="16"/>
                    </w:rPr>
                  </w:pPr>
                  <w:r>
                    <w:rPr>
                      <w:b/>
                      <w:sz w:val="16"/>
                      <w:szCs w:val="16"/>
                    </w:rPr>
                    <w:t>99231,455</w:t>
                  </w:r>
                </w:p>
              </w:tc>
              <w:tc>
                <w:tcPr>
                  <w:tcW w:w="931" w:type="dxa"/>
                </w:tcPr>
                <w:p w:rsidR="00F02B1B" w:rsidRPr="00E57DD4" w:rsidRDefault="00F02B1B" w:rsidP="00733CAE">
                  <w:pPr>
                    <w:autoSpaceDE w:val="0"/>
                    <w:autoSpaceDN w:val="0"/>
                    <w:adjustRightInd w:val="0"/>
                    <w:spacing w:before="20"/>
                    <w:ind w:left="-57" w:right="-57"/>
                    <w:jc w:val="center"/>
                    <w:rPr>
                      <w:b/>
                      <w:sz w:val="16"/>
                      <w:szCs w:val="16"/>
                    </w:rPr>
                  </w:pPr>
                  <w:r>
                    <w:rPr>
                      <w:b/>
                      <w:sz w:val="16"/>
                      <w:szCs w:val="16"/>
                    </w:rPr>
                    <w:t>113035,012</w:t>
                  </w:r>
                </w:p>
              </w:tc>
              <w:tc>
                <w:tcPr>
                  <w:tcW w:w="850" w:type="dxa"/>
                </w:tcPr>
                <w:p w:rsidR="00F02B1B" w:rsidRPr="00E57DD4" w:rsidRDefault="00F02B1B" w:rsidP="00733CAE">
                  <w:pPr>
                    <w:spacing w:before="20"/>
                    <w:ind w:left="-57" w:right="-57"/>
                    <w:jc w:val="center"/>
                    <w:rPr>
                      <w:b/>
                    </w:rPr>
                  </w:pPr>
                  <w:r>
                    <w:rPr>
                      <w:b/>
                      <w:sz w:val="16"/>
                      <w:szCs w:val="16"/>
                    </w:rPr>
                    <w:t>125793,280</w:t>
                  </w:r>
                </w:p>
              </w:tc>
              <w:tc>
                <w:tcPr>
                  <w:tcW w:w="851" w:type="dxa"/>
                </w:tcPr>
                <w:p w:rsidR="00F02B1B" w:rsidRPr="00E57DD4" w:rsidRDefault="00F02B1B" w:rsidP="00733CAE">
                  <w:pPr>
                    <w:spacing w:before="20"/>
                    <w:ind w:left="-57" w:right="-57"/>
                    <w:jc w:val="center"/>
                    <w:rPr>
                      <w:b/>
                    </w:rPr>
                  </w:pPr>
                  <w:r>
                    <w:rPr>
                      <w:b/>
                      <w:sz w:val="16"/>
                      <w:szCs w:val="16"/>
                    </w:rPr>
                    <w:t>119751,910</w:t>
                  </w:r>
                </w:p>
              </w:tc>
              <w:tc>
                <w:tcPr>
                  <w:tcW w:w="850" w:type="dxa"/>
                </w:tcPr>
                <w:p w:rsidR="00F02B1B" w:rsidRPr="00E57DD4" w:rsidRDefault="00F02B1B" w:rsidP="00733CAE">
                  <w:pPr>
                    <w:spacing w:before="20"/>
                    <w:ind w:left="-57" w:right="-57"/>
                    <w:jc w:val="center"/>
                    <w:rPr>
                      <w:b/>
                    </w:rPr>
                  </w:pPr>
                  <w:r>
                    <w:rPr>
                      <w:b/>
                      <w:sz w:val="16"/>
                      <w:szCs w:val="16"/>
                    </w:rPr>
                    <w:t>118672,380</w:t>
                  </w:r>
                </w:p>
              </w:tc>
            </w:tr>
            <w:tr w:rsidR="00F02B1B" w:rsidTr="00733CAE">
              <w:tc>
                <w:tcPr>
                  <w:tcW w:w="1360" w:type="dxa"/>
                </w:tcPr>
                <w:p w:rsidR="00F02B1B" w:rsidRPr="00E57DD4" w:rsidRDefault="00F02B1B" w:rsidP="00733CAE">
                  <w:pPr>
                    <w:spacing w:before="20"/>
                    <w:ind w:left="-79" w:right="-108"/>
                    <w:jc w:val="center"/>
                    <w:rPr>
                      <w:b/>
                      <w:sz w:val="16"/>
                      <w:szCs w:val="16"/>
                    </w:rPr>
                  </w:pPr>
                  <w:r w:rsidRPr="00E57DD4">
                    <w:rPr>
                      <w:b/>
                      <w:sz w:val="16"/>
                      <w:szCs w:val="16"/>
                    </w:rPr>
                    <w:t>Краевой бюджет</w:t>
                  </w:r>
                </w:p>
              </w:tc>
              <w:tc>
                <w:tcPr>
                  <w:tcW w:w="1088" w:type="dxa"/>
                </w:tcPr>
                <w:p w:rsidR="00F02B1B" w:rsidRPr="00E57DD4" w:rsidRDefault="00F02B1B" w:rsidP="00733CAE">
                  <w:pPr>
                    <w:autoSpaceDE w:val="0"/>
                    <w:autoSpaceDN w:val="0"/>
                    <w:adjustRightInd w:val="0"/>
                    <w:spacing w:before="20"/>
                    <w:ind w:left="-57" w:right="-57"/>
                    <w:jc w:val="center"/>
                    <w:rPr>
                      <w:b/>
                      <w:sz w:val="16"/>
                      <w:szCs w:val="16"/>
                    </w:rPr>
                  </w:pPr>
                  <w:r>
                    <w:rPr>
                      <w:b/>
                      <w:sz w:val="16"/>
                      <w:szCs w:val="16"/>
                    </w:rPr>
                    <w:t>567409,403</w:t>
                  </w:r>
                </w:p>
              </w:tc>
              <w:tc>
                <w:tcPr>
                  <w:tcW w:w="851" w:type="dxa"/>
                </w:tcPr>
                <w:p w:rsidR="00F02B1B" w:rsidRPr="00E57DD4" w:rsidRDefault="00F02B1B" w:rsidP="00733CAE">
                  <w:pPr>
                    <w:autoSpaceDE w:val="0"/>
                    <w:autoSpaceDN w:val="0"/>
                    <w:adjustRightInd w:val="0"/>
                    <w:spacing w:before="20"/>
                    <w:ind w:left="-57" w:right="-57"/>
                    <w:jc w:val="center"/>
                    <w:rPr>
                      <w:b/>
                      <w:sz w:val="16"/>
                      <w:szCs w:val="16"/>
                    </w:rPr>
                  </w:pPr>
                  <w:r w:rsidRPr="00E57DD4">
                    <w:rPr>
                      <w:b/>
                      <w:sz w:val="16"/>
                      <w:szCs w:val="16"/>
                    </w:rPr>
                    <w:t>80865,803</w:t>
                  </w:r>
                </w:p>
              </w:tc>
              <w:tc>
                <w:tcPr>
                  <w:tcW w:w="850" w:type="dxa"/>
                </w:tcPr>
                <w:p w:rsidR="00F02B1B" w:rsidRPr="00E57DD4" w:rsidRDefault="00F02B1B" w:rsidP="00733CAE">
                  <w:pPr>
                    <w:autoSpaceDE w:val="0"/>
                    <w:autoSpaceDN w:val="0"/>
                    <w:adjustRightInd w:val="0"/>
                    <w:spacing w:before="20"/>
                    <w:ind w:left="-57" w:right="-57"/>
                    <w:jc w:val="center"/>
                    <w:rPr>
                      <w:b/>
                      <w:sz w:val="16"/>
                      <w:szCs w:val="16"/>
                    </w:rPr>
                  </w:pPr>
                  <w:r>
                    <w:rPr>
                      <w:b/>
                      <w:sz w:val="16"/>
                      <w:szCs w:val="16"/>
                    </w:rPr>
                    <w:t>94798,700</w:t>
                  </w:r>
                </w:p>
              </w:tc>
              <w:tc>
                <w:tcPr>
                  <w:tcW w:w="931" w:type="dxa"/>
                </w:tcPr>
                <w:p w:rsidR="00F02B1B" w:rsidRPr="00E57DD4" w:rsidRDefault="00F02B1B" w:rsidP="00733CAE">
                  <w:pPr>
                    <w:spacing w:before="20"/>
                    <w:ind w:left="-57" w:right="-57"/>
                    <w:jc w:val="center"/>
                    <w:rPr>
                      <w:b/>
                      <w:sz w:val="16"/>
                      <w:szCs w:val="16"/>
                    </w:rPr>
                  </w:pPr>
                  <w:r>
                    <w:rPr>
                      <w:b/>
                      <w:sz w:val="16"/>
                      <w:szCs w:val="16"/>
                    </w:rPr>
                    <w:t>96095,400</w:t>
                  </w:r>
                </w:p>
              </w:tc>
              <w:tc>
                <w:tcPr>
                  <w:tcW w:w="850" w:type="dxa"/>
                </w:tcPr>
                <w:p w:rsidR="00F02B1B" w:rsidRPr="00E57DD4" w:rsidRDefault="00F02B1B" w:rsidP="00733CAE">
                  <w:pPr>
                    <w:spacing w:before="20"/>
                    <w:ind w:left="-57" w:right="-57"/>
                    <w:rPr>
                      <w:b/>
                    </w:rPr>
                  </w:pPr>
                  <w:r>
                    <w:rPr>
                      <w:b/>
                      <w:sz w:val="16"/>
                      <w:szCs w:val="16"/>
                    </w:rPr>
                    <w:t>99920,700</w:t>
                  </w:r>
                </w:p>
              </w:tc>
              <w:tc>
                <w:tcPr>
                  <w:tcW w:w="851" w:type="dxa"/>
                </w:tcPr>
                <w:p w:rsidR="00F02B1B" w:rsidRPr="00E57DD4" w:rsidRDefault="00F02B1B" w:rsidP="00733CAE">
                  <w:pPr>
                    <w:spacing w:before="20"/>
                    <w:ind w:left="-57" w:right="-57"/>
                    <w:rPr>
                      <w:b/>
                    </w:rPr>
                  </w:pPr>
                  <w:r>
                    <w:rPr>
                      <w:b/>
                      <w:sz w:val="16"/>
                      <w:szCs w:val="16"/>
                    </w:rPr>
                    <w:t>98524,600</w:t>
                  </w:r>
                </w:p>
              </w:tc>
              <w:tc>
                <w:tcPr>
                  <w:tcW w:w="850" w:type="dxa"/>
                </w:tcPr>
                <w:p w:rsidR="00F02B1B" w:rsidRPr="00E57DD4" w:rsidRDefault="00F02B1B" w:rsidP="00733CAE">
                  <w:pPr>
                    <w:spacing w:before="20"/>
                    <w:ind w:left="-57" w:right="-57"/>
                    <w:rPr>
                      <w:b/>
                    </w:rPr>
                  </w:pPr>
                  <w:r w:rsidRPr="00E57DD4">
                    <w:rPr>
                      <w:b/>
                      <w:sz w:val="16"/>
                      <w:szCs w:val="16"/>
                    </w:rPr>
                    <w:t>9</w:t>
                  </w:r>
                  <w:r>
                    <w:rPr>
                      <w:b/>
                      <w:sz w:val="16"/>
                      <w:szCs w:val="16"/>
                    </w:rPr>
                    <w:t>7204,200</w:t>
                  </w:r>
                </w:p>
              </w:tc>
            </w:tr>
            <w:tr w:rsidR="00F02B1B" w:rsidTr="00733CAE">
              <w:tc>
                <w:tcPr>
                  <w:tcW w:w="1360" w:type="dxa"/>
                </w:tcPr>
                <w:p w:rsidR="00F02B1B" w:rsidRPr="00E57DD4" w:rsidRDefault="00F02B1B" w:rsidP="00733CAE">
                  <w:pPr>
                    <w:spacing w:before="20"/>
                    <w:ind w:left="-79" w:right="-108"/>
                    <w:jc w:val="center"/>
                    <w:rPr>
                      <w:b/>
                      <w:sz w:val="16"/>
                      <w:szCs w:val="16"/>
                    </w:rPr>
                  </w:pPr>
                  <w:r w:rsidRPr="00E57DD4">
                    <w:rPr>
                      <w:b/>
                      <w:sz w:val="16"/>
                      <w:szCs w:val="16"/>
                    </w:rPr>
                    <w:t>Районный бюдж</w:t>
                  </w:r>
                  <w:r>
                    <w:rPr>
                      <w:b/>
                      <w:sz w:val="16"/>
                      <w:szCs w:val="16"/>
                    </w:rPr>
                    <w:t>е</w:t>
                  </w:r>
                  <w:r w:rsidRPr="00E57DD4">
                    <w:rPr>
                      <w:b/>
                      <w:sz w:val="16"/>
                      <w:szCs w:val="16"/>
                    </w:rPr>
                    <w:t>т</w:t>
                  </w:r>
                </w:p>
              </w:tc>
              <w:tc>
                <w:tcPr>
                  <w:tcW w:w="1088" w:type="dxa"/>
                </w:tcPr>
                <w:p w:rsidR="00F02B1B" w:rsidRPr="00E57DD4" w:rsidRDefault="00F02B1B" w:rsidP="00733CAE">
                  <w:pPr>
                    <w:autoSpaceDE w:val="0"/>
                    <w:autoSpaceDN w:val="0"/>
                    <w:adjustRightInd w:val="0"/>
                    <w:spacing w:before="20"/>
                    <w:ind w:left="-57" w:right="-57"/>
                    <w:jc w:val="center"/>
                    <w:rPr>
                      <w:b/>
                      <w:sz w:val="16"/>
                      <w:szCs w:val="16"/>
                    </w:rPr>
                  </w:pPr>
                  <w:r>
                    <w:rPr>
                      <w:b/>
                      <w:sz w:val="16"/>
                      <w:szCs w:val="16"/>
                    </w:rPr>
                    <w:t>94300,503</w:t>
                  </w:r>
                </w:p>
              </w:tc>
              <w:tc>
                <w:tcPr>
                  <w:tcW w:w="851" w:type="dxa"/>
                </w:tcPr>
                <w:p w:rsidR="00F02B1B" w:rsidRPr="00E57DD4" w:rsidRDefault="00F02B1B" w:rsidP="00733CAE">
                  <w:pPr>
                    <w:autoSpaceDE w:val="0"/>
                    <w:autoSpaceDN w:val="0"/>
                    <w:adjustRightInd w:val="0"/>
                    <w:spacing w:before="20"/>
                    <w:ind w:left="-57" w:right="-57"/>
                    <w:jc w:val="center"/>
                    <w:rPr>
                      <w:b/>
                      <w:sz w:val="16"/>
                      <w:szCs w:val="16"/>
                    </w:rPr>
                  </w:pPr>
                  <w:r>
                    <w:rPr>
                      <w:b/>
                      <w:sz w:val="16"/>
                      <w:szCs w:val="16"/>
                    </w:rPr>
                    <w:t>4455,230</w:t>
                  </w:r>
                </w:p>
              </w:tc>
              <w:tc>
                <w:tcPr>
                  <w:tcW w:w="850" w:type="dxa"/>
                </w:tcPr>
                <w:p w:rsidR="00F02B1B" w:rsidRPr="00E57DD4" w:rsidRDefault="00F02B1B" w:rsidP="00733CAE">
                  <w:pPr>
                    <w:autoSpaceDE w:val="0"/>
                    <w:autoSpaceDN w:val="0"/>
                    <w:adjustRightInd w:val="0"/>
                    <w:spacing w:before="20"/>
                    <w:ind w:left="-57" w:right="-57"/>
                    <w:jc w:val="center"/>
                    <w:rPr>
                      <w:b/>
                      <w:sz w:val="16"/>
                      <w:szCs w:val="16"/>
                    </w:rPr>
                  </w:pPr>
                  <w:r>
                    <w:rPr>
                      <w:b/>
                      <w:sz w:val="16"/>
                      <w:szCs w:val="16"/>
                    </w:rPr>
                    <w:t>4384,652</w:t>
                  </w:r>
                </w:p>
              </w:tc>
              <w:tc>
                <w:tcPr>
                  <w:tcW w:w="931" w:type="dxa"/>
                </w:tcPr>
                <w:p w:rsidR="00F02B1B" w:rsidRPr="00E57DD4" w:rsidRDefault="00F02B1B" w:rsidP="00733CAE">
                  <w:pPr>
                    <w:spacing w:before="20"/>
                    <w:ind w:left="-57" w:right="-57"/>
                    <w:jc w:val="center"/>
                    <w:rPr>
                      <w:b/>
                      <w:sz w:val="16"/>
                      <w:szCs w:val="16"/>
                    </w:rPr>
                  </w:pPr>
                  <w:r>
                    <w:rPr>
                      <w:b/>
                      <w:sz w:val="16"/>
                      <w:szCs w:val="16"/>
                    </w:rPr>
                    <w:t>16892,551</w:t>
                  </w:r>
                </w:p>
              </w:tc>
              <w:tc>
                <w:tcPr>
                  <w:tcW w:w="850" w:type="dxa"/>
                </w:tcPr>
                <w:p w:rsidR="00F02B1B" w:rsidRPr="00E57DD4" w:rsidRDefault="00F02B1B" w:rsidP="00733CAE">
                  <w:pPr>
                    <w:spacing w:before="20"/>
                    <w:ind w:left="-57" w:right="-57"/>
                    <w:rPr>
                      <w:b/>
                    </w:rPr>
                  </w:pPr>
                  <w:r>
                    <w:rPr>
                      <w:b/>
                      <w:sz w:val="16"/>
                      <w:szCs w:val="16"/>
                    </w:rPr>
                    <w:t>25872,580</w:t>
                  </w:r>
                </w:p>
              </w:tc>
              <w:tc>
                <w:tcPr>
                  <w:tcW w:w="851" w:type="dxa"/>
                </w:tcPr>
                <w:p w:rsidR="00F02B1B" w:rsidRPr="00E57DD4" w:rsidRDefault="00F02B1B" w:rsidP="00733CAE">
                  <w:pPr>
                    <w:spacing w:before="20"/>
                    <w:ind w:left="-57" w:right="-57"/>
                    <w:rPr>
                      <w:b/>
                    </w:rPr>
                  </w:pPr>
                  <w:r>
                    <w:rPr>
                      <w:b/>
                      <w:sz w:val="16"/>
                      <w:szCs w:val="16"/>
                    </w:rPr>
                    <w:t>21227,310</w:t>
                  </w:r>
                </w:p>
              </w:tc>
              <w:tc>
                <w:tcPr>
                  <w:tcW w:w="850" w:type="dxa"/>
                </w:tcPr>
                <w:p w:rsidR="00F02B1B" w:rsidRPr="00E57DD4" w:rsidRDefault="00F02B1B" w:rsidP="00733CAE">
                  <w:pPr>
                    <w:spacing w:before="20"/>
                    <w:ind w:left="-57" w:right="-57"/>
                    <w:rPr>
                      <w:b/>
                    </w:rPr>
                  </w:pPr>
                  <w:r>
                    <w:rPr>
                      <w:b/>
                      <w:sz w:val="16"/>
                      <w:szCs w:val="16"/>
                    </w:rPr>
                    <w:t>21468,180</w:t>
                  </w:r>
                </w:p>
              </w:tc>
            </w:tr>
            <w:tr w:rsidR="00F02B1B" w:rsidTr="00733CAE">
              <w:tc>
                <w:tcPr>
                  <w:tcW w:w="1360" w:type="dxa"/>
                </w:tcPr>
                <w:p w:rsidR="00F02B1B" w:rsidRPr="00E57DD4" w:rsidRDefault="00F02B1B" w:rsidP="00733CAE">
                  <w:pPr>
                    <w:spacing w:before="20"/>
                    <w:ind w:left="-79" w:right="-108"/>
                    <w:jc w:val="center"/>
                    <w:rPr>
                      <w:b/>
                      <w:sz w:val="16"/>
                      <w:szCs w:val="16"/>
                    </w:rPr>
                  </w:pPr>
                  <w:r w:rsidRPr="00E57DD4">
                    <w:rPr>
                      <w:b/>
                      <w:sz w:val="16"/>
                      <w:szCs w:val="16"/>
                    </w:rPr>
                    <w:t>Бюджеты поселений</w:t>
                  </w:r>
                </w:p>
              </w:tc>
              <w:tc>
                <w:tcPr>
                  <w:tcW w:w="1088" w:type="dxa"/>
                </w:tcPr>
                <w:p w:rsidR="00F02B1B" w:rsidRPr="00E57DD4" w:rsidRDefault="00F02B1B" w:rsidP="00733CAE">
                  <w:pPr>
                    <w:autoSpaceDE w:val="0"/>
                    <w:autoSpaceDN w:val="0"/>
                    <w:adjustRightInd w:val="0"/>
                    <w:spacing w:before="20"/>
                    <w:ind w:left="-57" w:right="-57"/>
                    <w:jc w:val="center"/>
                    <w:rPr>
                      <w:b/>
                      <w:sz w:val="16"/>
                      <w:szCs w:val="16"/>
                    </w:rPr>
                  </w:pPr>
                  <w:r>
                    <w:rPr>
                      <w:b/>
                      <w:sz w:val="16"/>
                      <w:szCs w:val="16"/>
                    </w:rPr>
                    <w:t>95,164</w:t>
                  </w:r>
                </w:p>
              </w:tc>
              <w:tc>
                <w:tcPr>
                  <w:tcW w:w="851" w:type="dxa"/>
                </w:tcPr>
                <w:p w:rsidR="00F02B1B" w:rsidRPr="00E57DD4" w:rsidRDefault="00F02B1B" w:rsidP="00733CAE">
                  <w:pPr>
                    <w:autoSpaceDE w:val="0"/>
                    <w:autoSpaceDN w:val="0"/>
                    <w:adjustRightInd w:val="0"/>
                    <w:spacing w:before="20"/>
                    <w:ind w:left="-57" w:right="-57"/>
                    <w:jc w:val="center"/>
                    <w:rPr>
                      <w:b/>
                      <w:sz w:val="16"/>
                      <w:szCs w:val="16"/>
                    </w:rPr>
                  </w:pPr>
                  <w:r w:rsidRPr="00E57DD4">
                    <w:rPr>
                      <w:b/>
                      <w:sz w:val="16"/>
                      <w:szCs w:val="16"/>
                    </w:rPr>
                    <w:t>-</w:t>
                  </w:r>
                </w:p>
              </w:tc>
              <w:tc>
                <w:tcPr>
                  <w:tcW w:w="850" w:type="dxa"/>
                </w:tcPr>
                <w:p w:rsidR="00F02B1B" w:rsidRPr="00E57DD4" w:rsidRDefault="00F02B1B" w:rsidP="00733CAE">
                  <w:pPr>
                    <w:autoSpaceDE w:val="0"/>
                    <w:autoSpaceDN w:val="0"/>
                    <w:adjustRightInd w:val="0"/>
                    <w:spacing w:before="20"/>
                    <w:ind w:left="-57" w:right="-57"/>
                    <w:jc w:val="center"/>
                    <w:rPr>
                      <w:b/>
                      <w:sz w:val="16"/>
                      <w:szCs w:val="16"/>
                    </w:rPr>
                  </w:pPr>
                  <w:r>
                    <w:rPr>
                      <w:b/>
                      <w:sz w:val="16"/>
                      <w:szCs w:val="16"/>
                    </w:rPr>
                    <w:t>48,103</w:t>
                  </w:r>
                </w:p>
              </w:tc>
              <w:tc>
                <w:tcPr>
                  <w:tcW w:w="931" w:type="dxa"/>
                </w:tcPr>
                <w:p w:rsidR="00F02B1B" w:rsidRPr="00E57DD4" w:rsidRDefault="00F02B1B" w:rsidP="00733CAE">
                  <w:pPr>
                    <w:spacing w:before="20"/>
                    <w:ind w:left="-57" w:right="-57"/>
                    <w:jc w:val="center"/>
                    <w:rPr>
                      <w:b/>
                      <w:sz w:val="16"/>
                      <w:szCs w:val="16"/>
                    </w:rPr>
                  </w:pPr>
                  <w:r>
                    <w:rPr>
                      <w:b/>
                      <w:sz w:val="16"/>
                      <w:szCs w:val="16"/>
                    </w:rPr>
                    <w:t>47,061</w:t>
                  </w:r>
                </w:p>
              </w:tc>
              <w:tc>
                <w:tcPr>
                  <w:tcW w:w="850" w:type="dxa"/>
                </w:tcPr>
                <w:p w:rsidR="00F02B1B" w:rsidRPr="00E57DD4" w:rsidRDefault="00F02B1B" w:rsidP="00733CAE">
                  <w:pPr>
                    <w:spacing w:before="20"/>
                    <w:ind w:left="-57" w:right="-57"/>
                    <w:jc w:val="center"/>
                    <w:rPr>
                      <w:b/>
                      <w:sz w:val="16"/>
                      <w:szCs w:val="16"/>
                    </w:rPr>
                  </w:pPr>
                  <w:r w:rsidRPr="00E57DD4">
                    <w:rPr>
                      <w:b/>
                      <w:sz w:val="16"/>
                      <w:szCs w:val="16"/>
                    </w:rPr>
                    <w:t>-</w:t>
                  </w:r>
                </w:p>
              </w:tc>
              <w:tc>
                <w:tcPr>
                  <w:tcW w:w="851" w:type="dxa"/>
                </w:tcPr>
                <w:p w:rsidR="00F02B1B" w:rsidRPr="00E57DD4" w:rsidRDefault="00F02B1B" w:rsidP="00733CAE">
                  <w:pPr>
                    <w:spacing w:before="20"/>
                    <w:ind w:left="-57" w:right="-57"/>
                    <w:jc w:val="center"/>
                    <w:rPr>
                      <w:b/>
                      <w:sz w:val="16"/>
                      <w:szCs w:val="16"/>
                    </w:rPr>
                  </w:pPr>
                  <w:r w:rsidRPr="00E57DD4">
                    <w:rPr>
                      <w:b/>
                      <w:sz w:val="16"/>
                      <w:szCs w:val="16"/>
                    </w:rPr>
                    <w:t>-</w:t>
                  </w:r>
                </w:p>
              </w:tc>
              <w:tc>
                <w:tcPr>
                  <w:tcW w:w="850" w:type="dxa"/>
                </w:tcPr>
                <w:p w:rsidR="00F02B1B" w:rsidRPr="00E57DD4" w:rsidRDefault="00F02B1B" w:rsidP="00733CAE">
                  <w:pPr>
                    <w:spacing w:before="20"/>
                    <w:ind w:left="-57" w:right="-57"/>
                    <w:jc w:val="center"/>
                    <w:rPr>
                      <w:b/>
                      <w:sz w:val="16"/>
                      <w:szCs w:val="16"/>
                    </w:rPr>
                  </w:pPr>
                  <w:r w:rsidRPr="00E57DD4">
                    <w:rPr>
                      <w:b/>
                      <w:sz w:val="16"/>
                      <w:szCs w:val="16"/>
                    </w:rPr>
                    <w:t>-</w:t>
                  </w:r>
                </w:p>
              </w:tc>
            </w:tr>
          </w:tbl>
          <w:p w:rsidR="00F02B1B" w:rsidRPr="003012FB" w:rsidRDefault="00F02B1B" w:rsidP="00733CAE">
            <w:pPr>
              <w:jc w:val="both"/>
              <w:rPr>
                <w:color w:val="000000"/>
                <w:szCs w:val="28"/>
              </w:rPr>
            </w:pP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733CAE">
            <w:pPr>
              <w:rPr>
                <w:color w:val="000000"/>
                <w:szCs w:val="28"/>
              </w:rPr>
            </w:pPr>
            <w:r w:rsidRPr="00E57DD4">
              <w:rPr>
                <w:color w:val="000000"/>
                <w:szCs w:val="28"/>
              </w:rPr>
              <w:t>Ожидаемые результаты реализации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Default="00F02B1B" w:rsidP="00733CAE">
            <w:pPr>
              <w:jc w:val="both"/>
              <w:rPr>
                <w:color w:val="000000"/>
                <w:szCs w:val="28"/>
              </w:rPr>
            </w:pPr>
            <w:r w:rsidRPr="003012FB">
              <w:rPr>
                <w:color w:val="000000"/>
                <w:szCs w:val="28"/>
              </w:rPr>
              <w:t>1</w:t>
            </w:r>
            <w:r>
              <w:rPr>
                <w:color w:val="000000"/>
                <w:szCs w:val="28"/>
              </w:rPr>
              <w:t>.</w:t>
            </w:r>
            <w:r w:rsidRPr="003012FB">
              <w:rPr>
                <w:color w:val="000000"/>
                <w:szCs w:val="28"/>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 реализующих образовательную программу дошкольного образования, 6</w:t>
            </w:r>
            <w:r>
              <w:rPr>
                <w:color w:val="000000"/>
                <w:szCs w:val="28"/>
              </w:rPr>
              <w:t>469</w:t>
            </w:r>
            <w:r w:rsidRPr="003012FB">
              <w:rPr>
                <w:color w:val="000000"/>
                <w:szCs w:val="28"/>
              </w:rPr>
              <w:t xml:space="preserve"> чел. к 2020 году</w:t>
            </w:r>
          </w:p>
          <w:p w:rsidR="00F02B1B" w:rsidRPr="003012FB" w:rsidRDefault="00F02B1B" w:rsidP="00733CAE">
            <w:pPr>
              <w:jc w:val="both"/>
              <w:rPr>
                <w:color w:val="000000"/>
                <w:szCs w:val="28"/>
              </w:rPr>
            </w:pPr>
            <w:r>
              <w:rPr>
                <w:color w:val="000000"/>
                <w:szCs w:val="28"/>
              </w:rPr>
              <w:t>2.</w:t>
            </w:r>
            <w:r w:rsidRPr="003012FB">
              <w:rPr>
                <w:color w:val="000000"/>
                <w:szCs w:val="28"/>
              </w:rPr>
              <w:t xml:space="preserve">Количество учащихся из малоимущих многодетных семей, получающих меры социальной поддержки, </w:t>
            </w:r>
            <w:r>
              <w:rPr>
                <w:color w:val="000000"/>
                <w:szCs w:val="28"/>
              </w:rPr>
              <w:t>1479</w:t>
            </w:r>
            <w:r w:rsidRPr="003012FB">
              <w:rPr>
                <w:color w:val="000000"/>
                <w:szCs w:val="28"/>
              </w:rPr>
              <w:t xml:space="preserve"> чел. к 2020 году.</w:t>
            </w:r>
          </w:p>
          <w:p w:rsidR="00F02B1B" w:rsidRPr="003012FB" w:rsidRDefault="00F02B1B" w:rsidP="00733CAE">
            <w:pPr>
              <w:jc w:val="both"/>
              <w:rPr>
                <w:color w:val="000000"/>
                <w:szCs w:val="28"/>
              </w:rPr>
            </w:pPr>
            <w:r>
              <w:rPr>
                <w:color w:val="000000"/>
                <w:szCs w:val="28"/>
              </w:rPr>
              <w:t>3</w:t>
            </w:r>
            <w:r w:rsidRPr="003012FB">
              <w:rPr>
                <w:color w:val="000000"/>
                <w:szCs w:val="28"/>
              </w:rPr>
              <w:t xml:space="preserve">. Количество учащихся из малоимущих семей, получающих меры социальной поддержки, </w:t>
            </w:r>
            <w:r>
              <w:rPr>
                <w:color w:val="000000"/>
                <w:szCs w:val="28"/>
              </w:rPr>
              <w:t>3227</w:t>
            </w:r>
            <w:r w:rsidRPr="003012FB">
              <w:rPr>
                <w:color w:val="000000"/>
                <w:szCs w:val="28"/>
              </w:rPr>
              <w:t xml:space="preserve"> чел. к 2020 году.</w:t>
            </w:r>
          </w:p>
          <w:p w:rsidR="00F02B1B" w:rsidRPr="003012FB" w:rsidRDefault="00F02B1B" w:rsidP="00733CAE">
            <w:pPr>
              <w:jc w:val="both"/>
              <w:rPr>
                <w:color w:val="000000"/>
                <w:szCs w:val="28"/>
              </w:rPr>
            </w:pPr>
            <w:r w:rsidRPr="003012FB">
              <w:rPr>
                <w:color w:val="000000"/>
                <w:szCs w:val="28"/>
              </w:rPr>
              <w:t xml:space="preserve">4. Количество детей из малоимущих семей, на которых предоставлена единовременная выплата при поступлении в первый класс в 2016-2017 учебном году, 593 чел. </w:t>
            </w:r>
          </w:p>
          <w:p w:rsidR="00F02B1B" w:rsidRDefault="00F02B1B" w:rsidP="00733CAE">
            <w:pPr>
              <w:jc w:val="both"/>
              <w:rPr>
                <w:color w:val="000000"/>
                <w:szCs w:val="28"/>
              </w:rPr>
            </w:pPr>
            <w:r w:rsidRPr="003012FB">
              <w:rPr>
                <w:color w:val="000000"/>
                <w:szCs w:val="28"/>
              </w:rPr>
              <w:t xml:space="preserve">5. 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xml:space="preserve">, реализующих  программу дошкольного образования, </w:t>
            </w:r>
            <w:r>
              <w:rPr>
                <w:color w:val="000000"/>
                <w:szCs w:val="28"/>
              </w:rPr>
              <w:t>1683</w:t>
            </w:r>
            <w:r w:rsidRPr="003012FB">
              <w:rPr>
                <w:color w:val="000000"/>
                <w:szCs w:val="28"/>
              </w:rPr>
              <w:t xml:space="preserve"> чел. ежегодно.</w:t>
            </w:r>
          </w:p>
          <w:p w:rsidR="00F02B1B" w:rsidRPr="003012FB" w:rsidRDefault="00F02B1B" w:rsidP="00733CAE">
            <w:pPr>
              <w:jc w:val="both"/>
              <w:rPr>
                <w:color w:val="000000"/>
                <w:szCs w:val="28"/>
              </w:rPr>
            </w:pPr>
            <w:r>
              <w:rPr>
                <w:color w:val="000000"/>
                <w:szCs w:val="28"/>
              </w:rPr>
              <w:t xml:space="preserve">6. Количество учащихся образовательных учреждений с ограниченными возможностями здоровья, </w:t>
            </w:r>
            <w:r w:rsidRPr="003012FB">
              <w:rPr>
                <w:color w:val="000000"/>
                <w:szCs w:val="28"/>
              </w:rPr>
              <w:t>получающих меры социальной поддержки</w:t>
            </w:r>
            <w:r>
              <w:rPr>
                <w:color w:val="000000"/>
                <w:szCs w:val="28"/>
              </w:rPr>
              <w:t>, 166 чел. ежегодно.</w:t>
            </w:r>
          </w:p>
          <w:p w:rsidR="00F02B1B" w:rsidRPr="003012FB" w:rsidRDefault="00F02B1B" w:rsidP="00733CAE">
            <w:pPr>
              <w:jc w:val="both"/>
              <w:rPr>
                <w:color w:val="000000"/>
                <w:szCs w:val="28"/>
              </w:rPr>
            </w:pPr>
            <w:r>
              <w:rPr>
                <w:color w:val="000000"/>
                <w:szCs w:val="28"/>
              </w:rPr>
              <w:lastRenderedPageBreak/>
              <w:t>7</w:t>
            </w:r>
            <w:r w:rsidRPr="003012FB">
              <w:rPr>
                <w:color w:val="000000"/>
                <w:szCs w:val="28"/>
              </w:rPr>
              <w:t xml:space="preserve">. Доля детей в возрасте от 7 до 17 лет (включительно), охваченных различными формами отдыха детей и их оздоровления за счет средств консолидированного бюджета и привлеченных средств, </w:t>
            </w:r>
            <w:r>
              <w:rPr>
                <w:color w:val="000000"/>
                <w:szCs w:val="28"/>
              </w:rPr>
              <w:t>70</w:t>
            </w:r>
            <w:r w:rsidRPr="003012FB">
              <w:rPr>
                <w:color w:val="000000"/>
                <w:szCs w:val="28"/>
              </w:rPr>
              <w:t xml:space="preserve"> % к 2020 году.</w:t>
            </w:r>
          </w:p>
          <w:p w:rsidR="00F02B1B" w:rsidRPr="003012FB" w:rsidRDefault="00F02B1B" w:rsidP="00733CAE">
            <w:pPr>
              <w:rPr>
                <w:color w:val="000000"/>
                <w:szCs w:val="28"/>
              </w:rPr>
            </w:pPr>
            <w:r>
              <w:rPr>
                <w:color w:val="000000"/>
                <w:szCs w:val="28"/>
              </w:rPr>
              <w:t>8</w:t>
            </w:r>
            <w:r w:rsidRPr="003012FB">
              <w:rPr>
                <w:color w:val="000000"/>
                <w:szCs w:val="28"/>
              </w:rPr>
              <w:t>. 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 1</w:t>
            </w:r>
            <w:r>
              <w:rPr>
                <w:color w:val="000000"/>
                <w:szCs w:val="28"/>
              </w:rPr>
              <w:t>1</w:t>
            </w:r>
            <w:r w:rsidRPr="003012FB">
              <w:rPr>
                <w:color w:val="000000"/>
                <w:szCs w:val="28"/>
              </w:rPr>
              <w:t>% к 2020 г.</w:t>
            </w:r>
          </w:p>
          <w:p w:rsidR="00F02B1B" w:rsidRDefault="00F02B1B" w:rsidP="00733CAE">
            <w:pPr>
              <w:rPr>
                <w:color w:val="000000"/>
                <w:szCs w:val="28"/>
              </w:rPr>
            </w:pPr>
            <w:r>
              <w:rPr>
                <w:color w:val="000000"/>
                <w:szCs w:val="28"/>
              </w:rPr>
              <w:t>9</w:t>
            </w:r>
            <w:r w:rsidRPr="003012FB">
              <w:rPr>
                <w:color w:val="000000"/>
                <w:szCs w:val="28"/>
              </w:rPr>
              <w:t>. Количество детей в возрасте от 7 до 17 лет (включительно), оздоровленных в загородном лагере за счет средств консолидированного бюджета, 290 чел. ежегодно.</w:t>
            </w:r>
          </w:p>
          <w:p w:rsidR="00F02B1B" w:rsidRDefault="00F02B1B" w:rsidP="00733CAE">
            <w:pPr>
              <w:jc w:val="both"/>
              <w:rPr>
                <w:color w:val="000000"/>
                <w:szCs w:val="28"/>
              </w:rPr>
            </w:pPr>
            <w:r>
              <w:rPr>
                <w:color w:val="000000"/>
                <w:szCs w:val="28"/>
              </w:rPr>
              <w:t>10. Получение в 2018-2020 годах положительного санитарно-эпидемиологического  заключения на открытие загородного лагеря.</w:t>
            </w:r>
          </w:p>
          <w:p w:rsidR="00F02B1B" w:rsidRPr="003012FB" w:rsidRDefault="00F02B1B" w:rsidP="00733CAE">
            <w:pPr>
              <w:rPr>
                <w:color w:val="000000"/>
                <w:szCs w:val="28"/>
              </w:rPr>
            </w:pPr>
            <w:r>
              <w:rPr>
                <w:color w:val="000000"/>
                <w:szCs w:val="28"/>
              </w:rPr>
              <w:t>11</w:t>
            </w:r>
            <w:r w:rsidRPr="003012FB">
              <w:rPr>
                <w:color w:val="000000"/>
                <w:szCs w:val="28"/>
              </w:rPr>
              <w:t>. Количество работников муниципальных учреждений, обеспеченных путевками на санаторно-ку</w:t>
            </w:r>
            <w:r>
              <w:rPr>
                <w:color w:val="000000"/>
                <w:szCs w:val="28"/>
              </w:rPr>
              <w:t>рортное лечение и оздоровление, 40 чел. ежегодно.</w:t>
            </w:r>
          </w:p>
          <w:p w:rsidR="00F02B1B" w:rsidRPr="003012FB" w:rsidRDefault="00F02B1B" w:rsidP="00733CAE">
            <w:pPr>
              <w:rPr>
                <w:color w:val="000000"/>
                <w:szCs w:val="28"/>
              </w:rPr>
            </w:pPr>
            <w:r w:rsidRPr="003012FB">
              <w:rPr>
                <w:color w:val="000000"/>
                <w:szCs w:val="28"/>
              </w:rPr>
              <w:t>1</w:t>
            </w:r>
            <w:r>
              <w:rPr>
                <w:color w:val="000000"/>
                <w:szCs w:val="28"/>
              </w:rPr>
              <w:t>2</w:t>
            </w:r>
            <w:r w:rsidRPr="003012FB">
              <w:rPr>
                <w:color w:val="000000"/>
                <w:szCs w:val="28"/>
              </w:rPr>
              <w:t xml:space="preserve">. Количество привлеченных врачей  в государственные учреждения здравоохранения, расположенные на территории Чайковского муниципального района – </w:t>
            </w:r>
            <w:r>
              <w:rPr>
                <w:color w:val="000000"/>
                <w:szCs w:val="28"/>
              </w:rPr>
              <w:t>19</w:t>
            </w:r>
            <w:r w:rsidRPr="003012FB">
              <w:rPr>
                <w:color w:val="000000"/>
                <w:szCs w:val="28"/>
              </w:rPr>
              <w:t xml:space="preserve"> человек к 2020 году.</w:t>
            </w:r>
          </w:p>
          <w:p w:rsidR="00F02B1B" w:rsidRPr="003012FB" w:rsidRDefault="00F02B1B" w:rsidP="00733CAE">
            <w:pPr>
              <w:rPr>
                <w:color w:val="000000"/>
                <w:szCs w:val="28"/>
              </w:rPr>
            </w:pPr>
            <w:r w:rsidRPr="003012FB">
              <w:rPr>
                <w:color w:val="000000"/>
                <w:szCs w:val="28"/>
              </w:rPr>
              <w:t>1</w:t>
            </w:r>
            <w:r>
              <w:rPr>
                <w:color w:val="000000"/>
                <w:szCs w:val="28"/>
              </w:rPr>
              <w:t>3</w:t>
            </w:r>
            <w:r w:rsidRPr="003012FB">
              <w:rPr>
                <w:color w:val="000000"/>
                <w:szCs w:val="28"/>
              </w:rPr>
              <w:t>. Количество врачей, улучшивших жилищные условия – 8 человек к 2020 году.</w:t>
            </w:r>
          </w:p>
          <w:p w:rsidR="00F02B1B" w:rsidRPr="003012FB" w:rsidRDefault="00F02B1B" w:rsidP="00733CAE">
            <w:pPr>
              <w:rPr>
                <w:color w:val="000000"/>
                <w:szCs w:val="28"/>
              </w:rPr>
            </w:pPr>
            <w:r>
              <w:rPr>
                <w:color w:val="000000"/>
                <w:szCs w:val="28"/>
              </w:rPr>
              <w:t>14</w:t>
            </w:r>
            <w:r w:rsidRPr="003012FB">
              <w:rPr>
                <w:color w:val="000000"/>
                <w:szCs w:val="28"/>
              </w:rPr>
              <w:t xml:space="preserve">. Количество проведенных заседаний коллегиальных органов  по вопросам сохранения и укрепления здоровья населения при администрации Чайковского муниципального района – </w:t>
            </w:r>
            <w:r>
              <w:rPr>
                <w:color w:val="000000"/>
                <w:szCs w:val="28"/>
              </w:rPr>
              <w:t>8</w:t>
            </w:r>
            <w:r w:rsidRPr="003012FB">
              <w:rPr>
                <w:color w:val="000000"/>
                <w:szCs w:val="28"/>
              </w:rPr>
              <w:t xml:space="preserve"> заседаний ежегодно.</w:t>
            </w:r>
          </w:p>
        </w:tc>
      </w:tr>
    </w:tbl>
    <w:p w:rsidR="00BB37F3" w:rsidRPr="00E57DD4" w:rsidRDefault="00BB37F3" w:rsidP="00BB37F3">
      <w:pPr>
        <w:pStyle w:val="af7"/>
        <w:jc w:val="both"/>
        <w:rPr>
          <w:szCs w:val="28"/>
        </w:rPr>
      </w:pPr>
    </w:p>
    <w:p w:rsidR="00BB37F3" w:rsidRPr="00C8493D" w:rsidRDefault="00BB37F3" w:rsidP="00BB37F3">
      <w:pPr>
        <w:pStyle w:val="af7"/>
      </w:pPr>
      <w:r w:rsidRPr="00E57DD4">
        <w:rPr>
          <w:szCs w:val="28"/>
          <w:lang w:val="en-US"/>
        </w:rPr>
        <w:t>II</w:t>
      </w:r>
      <w:r w:rsidRPr="00E57DD4">
        <w:rPr>
          <w:szCs w:val="28"/>
        </w:rPr>
        <w:t xml:space="preserve">. Характеристика текущего состояния </w:t>
      </w:r>
      <w:r w:rsidRPr="00E57DD4">
        <w:t>среды</w:t>
      </w:r>
      <w:r w:rsidRPr="003605EF">
        <w:t xml:space="preserve"> для жизни, развития и благополучия детей и семей с детьми на территории Чайковского муниципального района</w:t>
      </w:r>
    </w:p>
    <w:p w:rsidR="00BB37F3" w:rsidRPr="00C8493D" w:rsidRDefault="00BB37F3" w:rsidP="00BB37F3">
      <w:pPr>
        <w:pStyle w:val="af7"/>
        <w:rPr>
          <w:szCs w:val="28"/>
        </w:rPr>
      </w:pPr>
    </w:p>
    <w:p w:rsidR="00BB37F3" w:rsidRPr="00336C24" w:rsidRDefault="00BB37F3" w:rsidP="00726B2C">
      <w:pPr>
        <w:spacing w:line="360" w:lineRule="exact"/>
        <w:ind w:firstLine="720"/>
        <w:jc w:val="both"/>
        <w:rPr>
          <w:szCs w:val="28"/>
        </w:rPr>
      </w:pPr>
      <w:r w:rsidRPr="00336C24">
        <w:rPr>
          <w:szCs w:val="28"/>
        </w:rPr>
        <w:t>2.1.</w:t>
      </w:r>
      <w:r w:rsidRPr="00336C24">
        <w:rPr>
          <w:szCs w:val="28"/>
        </w:rPr>
        <w:tab/>
        <w:t>В 2014 году в Чайковском муниципальном районе действует сеть 57 муниципальных образовательных учреждений (детские сады, общеобразовательные учреждения и учреждения дополнительного образования</w:t>
      </w:r>
      <w:r>
        <w:rPr>
          <w:szCs w:val="28"/>
        </w:rPr>
        <w:t xml:space="preserve">, </w:t>
      </w:r>
      <w:r w:rsidRPr="008569B6">
        <w:rPr>
          <w:szCs w:val="28"/>
        </w:rPr>
        <w:t>молодёжные центры</w:t>
      </w:r>
      <w:r w:rsidRPr="00336C24">
        <w:rPr>
          <w:szCs w:val="28"/>
        </w:rPr>
        <w:t xml:space="preserve">), позволяющая реализовать образовательные потребности граждан и обеспечить социально-экономическое развитие района. </w:t>
      </w:r>
    </w:p>
    <w:p w:rsidR="00BB37F3" w:rsidRPr="00336C24" w:rsidRDefault="00BB37F3" w:rsidP="00726B2C">
      <w:pPr>
        <w:tabs>
          <w:tab w:val="num" w:pos="0"/>
        </w:tabs>
        <w:spacing w:line="360" w:lineRule="exact"/>
        <w:ind w:firstLine="720"/>
        <w:jc w:val="both"/>
        <w:rPr>
          <w:szCs w:val="28"/>
        </w:rPr>
      </w:pPr>
      <w:r w:rsidRPr="00336C24">
        <w:rPr>
          <w:szCs w:val="28"/>
        </w:rPr>
        <w:t>2.2.</w:t>
      </w:r>
      <w:r w:rsidRPr="00336C24">
        <w:rPr>
          <w:szCs w:val="28"/>
        </w:rPr>
        <w:tab/>
        <w:t xml:space="preserve">Система образования остается одной из самых крупных в социальной сфере Чайковской территории. На 01 сентября 2014 года в муниципальных образовательных организациях по программе дошкольного образования обучается 5880 воспитанников, по программам начального общего, основного общего, среднего общего образования обучается 12137 </w:t>
      </w:r>
      <w:r w:rsidRPr="00336C24">
        <w:rPr>
          <w:szCs w:val="28"/>
        </w:rPr>
        <w:lastRenderedPageBreak/>
        <w:t xml:space="preserve">учащихся, по программам дополнительного образования обучаются 8549 учащихся. </w:t>
      </w:r>
    </w:p>
    <w:p w:rsidR="00BB37F3" w:rsidRPr="00336C24" w:rsidRDefault="00BB37F3" w:rsidP="00726B2C">
      <w:pPr>
        <w:tabs>
          <w:tab w:val="num" w:pos="0"/>
        </w:tabs>
        <w:spacing w:line="360" w:lineRule="exact"/>
        <w:ind w:firstLine="709"/>
        <w:jc w:val="both"/>
        <w:rPr>
          <w:szCs w:val="28"/>
        </w:rPr>
      </w:pPr>
      <w:r w:rsidRPr="00336C24">
        <w:rPr>
          <w:szCs w:val="28"/>
        </w:rPr>
        <w:t>Благодаря скоординированной</w:t>
      </w:r>
      <w:r w:rsidRPr="003605EF">
        <w:rPr>
          <w:szCs w:val="28"/>
        </w:rPr>
        <w:t xml:space="preserve"> деятельности администрации, местных органов самоуправления и муниципальных образовательных учреждений за период с 2012 по 2014 год удалось увеличить на 210 мест количество мест в муниципальных образовательных учреждениях</w:t>
      </w:r>
      <w:r w:rsidRPr="00336C24">
        <w:rPr>
          <w:szCs w:val="28"/>
        </w:rPr>
        <w:t>, реализующих программы дошкольного образования. Охват детского населения от 1,5 до 7 лет дошкольным образованием в Чайковском муниципальном районе на 01 сентября 2014 года составляет 75 %.</w:t>
      </w:r>
    </w:p>
    <w:p w:rsidR="00BB37F3" w:rsidRPr="00336C24" w:rsidRDefault="00BB37F3" w:rsidP="00726B2C">
      <w:pPr>
        <w:spacing w:line="360" w:lineRule="exact"/>
        <w:ind w:firstLine="720"/>
        <w:jc w:val="both"/>
        <w:rPr>
          <w:szCs w:val="28"/>
        </w:rPr>
      </w:pPr>
      <w:r w:rsidRPr="00336C24">
        <w:rPr>
          <w:szCs w:val="28"/>
        </w:rPr>
        <w:t xml:space="preserve">На 01 сентября 2014 года имеется очередность (412 детей) на получение мест в муниципальных дошкольных образовательных учреждениях для детей от 1,5 лет до 3 лет. Особенно остро стоит вопрос устройства детей старше 3 лет в дошкольные образовательные учреждения с. Фоки. В городе Чайковский имеются свободные места для детей старше 3 лет. </w:t>
      </w:r>
    </w:p>
    <w:p w:rsidR="00BB37F3" w:rsidRPr="00336C24" w:rsidRDefault="00BB37F3" w:rsidP="00726B2C">
      <w:pPr>
        <w:pStyle w:val="33"/>
        <w:spacing w:after="0" w:line="360" w:lineRule="exact"/>
        <w:ind w:left="0" w:firstLine="720"/>
        <w:jc w:val="both"/>
        <w:rPr>
          <w:sz w:val="28"/>
          <w:szCs w:val="28"/>
        </w:rPr>
      </w:pPr>
      <w:r w:rsidRPr="00336C24">
        <w:rPr>
          <w:sz w:val="28"/>
          <w:szCs w:val="28"/>
        </w:rPr>
        <w:t>Статистические данные свидетельствуют о том, что в последние годы наблюдается увеличение количества обучающихся: 2008 год – 10 567 учащихся, 2010 год – 10 877 учащихся, 2012 год – 11 405 учащихся, 2013 год – 11 502 учащихся, 2014 год – 11 788 учащихся.</w:t>
      </w:r>
    </w:p>
    <w:p w:rsidR="00BB37F3" w:rsidRPr="00336C24" w:rsidRDefault="00BB37F3" w:rsidP="00726B2C">
      <w:pPr>
        <w:widowControl w:val="0"/>
        <w:shd w:val="clear" w:color="auto" w:fill="FFFFFF"/>
        <w:tabs>
          <w:tab w:val="left" w:pos="1368"/>
        </w:tabs>
        <w:autoSpaceDE w:val="0"/>
        <w:autoSpaceDN w:val="0"/>
        <w:adjustRightInd w:val="0"/>
        <w:spacing w:line="360" w:lineRule="exact"/>
        <w:ind w:firstLine="720"/>
        <w:jc w:val="both"/>
        <w:rPr>
          <w:szCs w:val="28"/>
        </w:rPr>
      </w:pPr>
      <w:r w:rsidRPr="00336C24">
        <w:rPr>
          <w:szCs w:val="28"/>
        </w:rPr>
        <w:t>2.3.</w:t>
      </w:r>
      <w:r w:rsidRPr="00336C24">
        <w:rPr>
          <w:szCs w:val="28"/>
        </w:rPr>
        <w:tab/>
        <w:t xml:space="preserve">Социальная поддержка граждан Чайковского муниципального района представляет собой самостоятельное направление муниципальной семейной политики, реализуемой посредством комплекса специальных правовых, экономических, организационных и иных мер. Меры государственной социальной поддержки граждан </w:t>
      </w:r>
      <w:r w:rsidRPr="00336C24">
        <w:rPr>
          <w:spacing w:val="-2"/>
          <w:szCs w:val="28"/>
        </w:rPr>
        <w:t xml:space="preserve">определены федеральным, региональным </w:t>
      </w:r>
      <w:r w:rsidRPr="00336C24">
        <w:rPr>
          <w:szCs w:val="28"/>
        </w:rPr>
        <w:t>законодательством, иными нормативными правовыми актами, которыми определены гарантии и меры поддержки семей и семей, имеющих детей, а также расходные обязательства по предоставлению этих мер. Кроме того, обозначены формы и размеры установленных обязательств.</w:t>
      </w:r>
    </w:p>
    <w:p w:rsidR="00BB37F3" w:rsidRPr="00336C24" w:rsidRDefault="00BB37F3" w:rsidP="00726B2C">
      <w:pPr>
        <w:widowControl w:val="0"/>
        <w:shd w:val="clear" w:color="auto" w:fill="FFFFFF"/>
        <w:tabs>
          <w:tab w:val="left" w:pos="1267"/>
        </w:tabs>
        <w:autoSpaceDE w:val="0"/>
        <w:autoSpaceDN w:val="0"/>
        <w:adjustRightInd w:val="0"/>
        <w:spacing w:line="360" w:lineRule="exact"/>
        <w:ind w:firstLine="720"/>
        <w:jc w:val="both"/>
        <w:rPr>
          <w:szCs w:val="28"/>
        </w:rPr>
      </w:pPr>
      <w:r w:rsidRPr="00336C24">
        <w:rPr>
          <w:szCs w:val="28"/>
        </w:rPr>
        <w:t>2.4.</w:t>
      </w:r>
      <w:r w:rsidRPr="00336C24">
        <w:rPr>
          <w:szCs w:val="28"/>
        </w:rPr>
        <w:tab/>
        <w:t>В Чайковском муниципальном районе в полном объеме действует система социальных гарантий семьям, имеющим детей. Получатели ежемесячных мер социальной поддержки определены по категориальному принципу в соответствии с федеральным и региональным законодательством и муниципальными нормативными актами.</w:t>
      </w:r>
    </w:p>
    <w:p w:rsidR="00BB37F3" w:rsidRPr="00336C24" w:rsidRDefault="00BB37F3" w:rsidP="003B19B6">
      <w:pPr>
        <w:widowControl w:val="0"/>
        <w:shd w:val="clear" w:color="auto" w:fill="FFFFFF"/>
        <w:tabs>
          <w:tab w:val="left" w:pos="1267"/>
        </w:tabs>
        <w:autoSpaceDE w:val="0"/>
        <w:autoSpaceDN w:val="0"/>
        <w:adjustRightInd w:val="0"/>
        <w:spacing w:line="360" w:lineRule="exact"/>
        <w:ind w:firstLine="720"/>
        <w:jc w:val="both"/>
        <w:rPr>
          <w:szCs w:val="28"/>
        </w:rPr>
      </w:pPr>
      <w:r w:rsidRPr="00336C24">
        <w:rPr>
          <w:szCs w:val="28"/>
        </w:rPr>
        <w:t>2.5.</w:t>
      </w:r>
      <w:r w:rsidRPr="00336C24">
        <w:rPr>
          <w:szCs w:val="28"/>
        </w:rPr>
        <w:tab/>
        <w:t>Исполнение государственных социальных обязательств за счет сре</w:t>
      </w:r>
      <w:proofErr w:type="gramStart"/>
      <w:r w:rsidRPr="00336C24">
        <w:rPr>
          <w:szCs w:val="28"/>
        </w:rPr>
        <w:t>дств кр</w:t>
      </w:r>
      <w:proofErr w:type="gramEnd"/>
      <w:r w:rsidRPr="00336C24">
        <w:rPr>
          <w:szCs w:val="28"/>
        </w:rPr>
        <w:t>аевого бюджета осуществляется:</w:t>
      </w:r>
    </w:p>
    <w:p w:rsidR="007C6470" w:rsidRDefault="007C6470" w:rsidP="00726B2C">
      <w:pPr>
        <w:spacing w:line="360" w:lineRule="exact"/>
        <w:ind w:firstLine="720"/>
        <w:jc w:val="both"/>
        <w:rPr>
          <w:szCs w:val="28"/>
        </w:rPr>
      </w:pPr>
      <w:r w:rsidRPr="00336C24">
        <w:rPr>
          <w:szCs w:val="28"/>
        </w:rPr>
        <w:t>2.5.1.</w:t>
      </w:r>
      <w:r w:rsidRPr="00336C24">
        <w:rPr>
          <w:szCs w:val="28"/>
        </w:rPr>
        <w:tab/>
      </w:r>
      <w:r>
        <w:rPr>
          <w:szCs w:val="28"/>
        </w:rPr>
        <w:t>за счет сре</w:t>
      </w:r>
      <w:proofErr w:type="gramStart"/>
      <w:r>
        <w:rPr>
          <w:szCs w:val="28"/>
        </w:rPr>
        <w:t>дств кр</w:t>
      </w:r>
      <w:proofErr w:type="gramEnd"/>
      <w:r>
        <w:rPr>
          <w:szCs w:val="28"/>
        </w:rPr>
        <w:t>аевого бюджета:</w:t>
      </w:r>
    </w:p>
    <w:p w:rsidR="007C6470" w:rsidRPr="00336C24" w:rsidRDefault="007C6470" w:rsidP="00726B2C">
      <w:pPr>
        <w:spacing w:line="360" w:lineRule="exact"/>
        <w:ind w:firstLine="720"/>
        <w:jc w:val="both"/>
        <w:rPr>
          <w:szCs w:val="28"/>
        </w:rPr>
      </w:pPr>
      <w:r>
        <w:rPr>
          <w:szCs w:val="28"/>
        </w:rPr>
        <w:t xml:space="preserve">2.5.1.1. </w:t>
      </w:r>
      <w:r w:rsidRPr="00336C24">
        <w:rPr>
          <w:szCs w:val="28"/>
        </w:rPr>
        <w:t>по выплате компенсации части родительской платы за содержание ребенка в образовательных организациях муниципального района, реализующих образовательную  программу дошкольного образования;</w:t>
      </w:r>
    </w:p>
    <w:p w:rsidR="007C6470" w:rsidRDefault="007C6470" w:rsidP="00726B2C">
      <w:pPr>
        <w:autoSpaceDE w:val="0"/>
        <w:autoSpaceDN w:val="0"/>
        <w:adjustRightInd w:val="0"/>
        <w:spacing w:line="360" w:lineRule="exact"/>
        <w:ind w:firstLine="709"/>
        <w:jc w:val="both"/>
        <w:rPr>
          <w:szCs w:val="28"/>
        </w:rPr>
      </w:pPr>
      <w:r w:rsidRPr="00336C24">
        <w:rPr>
          <w:szCs w:val="28"/>
        </w:rPr>
        <w:lastRenderedPageBreak/>
        <w:t>2.5.</w:t>
      </w:r>
      <w:r>
        <w:rPr>
          <w:szCs w:val="28"/>
        </w:rPr>
        <w:t>1.</w:t>
      </w:r>
      <w:r w:rsidRPr="00336C24">
        <w:rPr>
          <w:szCs w:val="28"/>
        </w:rPr>
        <w:t>2.</w:t>
      </w:r>
      <w:r>
        <w:rPr>
          <w:szCs w:val="28"/>
        </w:rPr>
        <w:t xml:space="preserve"> </w:t>
      </w:r>
      <w:r w:rsidRPr="00336C24">
        <w:rPr>
          <w:szCs w:val="28"/>
        </w:rPr>
        <w:t>по предоставлению мер социальной поддержки учащимся общеобразовательных учебных заведений из малоимущих многодетных семей и малоимущих семей</w:t>
      </w:r>
      <w:r>
        <w:rPr>
          <w:szCs w:val="28"/>
        </w:rPr>
        <w:t>;</w:t>
      </w:r>
    </w:p>
    <w:p w:rsidR="007C6470" w:rsidRDefault="007C6470" w:rsidP="00726B2C">
      <w:pPr>
        <w:autoSpaceDE w:val="0"/>
        <w:autoSpaceDN w:val="0"/>
        <w:adjustRightInd w:val="0"/>
        <w:spacing w:line="360" w:lineRule="exact"/>
        <w:ind w:firstLine="709"/>
        <w:jc w:val="both"/>
        <w:rPr>
          <w:szCs w:val="28"/>
        </w:rPr>
      </w:pPr>
      <w:r>
        <w:rPr>
          <w:szCs w:val="28"/>
        </w:rPr>
        <w:t>2.5.1.3.</w:t>
      </w:r>
      <w:r w:rsidRPr="00BD4F7E">
        <w:rPr>
          <w:szCs w:val="28"/>
        </w:rPr>
        <w:t xml:space="preserve"> </w:t>
      </w:r>
      <w:r w:rsidRPr="00336C24">
        <w:rPr>
          <w:szCs w:val="28"/>
        </w:rPr>
        <w:t xml:space="preserve">по предоставлению </w:t>
      </w:r>
      <w:r>
        <w:rPr>
          <w:szCs w:val="28"/>
        </w:rPr>
        <w:t xml:space="preserve"> единовременной выплаты малоимущим семьям, имеющим детей, поступивших в первый класс в 2016-2017 учебном году. </w:t>
      </w:r>
    </w:p>
    <w:p w:rsidR="007C6470" w:rsidRPr="00336C24" w:rsidRDefault="007C6470" w:rsidP="00726B2C">
      <w:pPr>
        <w:autoSpaceDE w:val="0"/>
        <w:autoSpaceDN w:val="0"/>
        <w:adjustRightInd w:val="0"/>
        <w:spacing w:line="360" w:lineRule="exact"/>
        <w:ind w:firstLine="709"/>
        <w:jc w:val="both"/>
        <w:rPr>
          <w:szCs w:val="28"/>
        </w:rPr>
      </w:pPr>
      <w:r>
        <w:rPr>
          <w:szCs w:val="28"/>
        </w:rPr>
        <w:t>2.5.2. за счет средств районного бюджета:</w:t>
      </w:r>
    </w:p>
    <w:p w:rsidR="007C6470" w:rsidRDefault="007C6470" w:rsidP="00726B2C">
      <w:pPr>
        <w:pStyle w:val="31"/>
        <w:tabs>
          <w:tab w:val="left" w:pos="0"/>
        </w:tabs>
        <w:spacing w:after="0" w:line="360" w:lineRule="exact"/>
        <w:jc w:val="both"/>
        <w:rPr>
          <w:sz w:val="28"/>
          <w:szCs w:val="28"/>
        </w:rPr>
      </w:pPr>
      <w:r>
        <w:rPr>
          <w:sz w:val="28"/>
          <w:szCs w:val="28"/>
        </w:rPr>
        <w:t xml:space="preserve">         </w:t>
      </w:r>
      <w:r w:rsidRPr="007C6470">
        <w:rPr>
          <w:sz w:val="28"/>
          <w:szCs w:val="28"/>
        </w:rPr>
        <w:t>2.5.2.1. организация питания льготной категории детей дошкольного возраста в образовательных организациях, реализующих образовательную  программу дошкольного образования</w:t>
      </w:r>
      <w:r w:rsidR="00BB37F3" w:rsidRPr="00336C24">
        <w:rPr>
          <w:sz w:val="28"/>
          <w:szCs w:val="28"/>
        </w:rPr>
        <w:tab/>
      </w:r>
    </w:p>
    <w:p w:rsidR="00BB37F3" w:rsidRPr="00336C24" w:rsidRDefault="007C6470" w:rsidP="00726B2C">
      <w:pPr>
        <w:pStyle w:val="31"/>
        <w:tabs>
          <w:tab w:val="left" w:pos="0"/>
        </w:tabs>
        <w:spacing w:after="0" w:line="360" w:lineRule="exact"/>
        <w:jc w:val="both"/>
        <w:rPr>
          <w:sz w:val="28"/>
          <w:szCs w:val="28"/>
        </w:rPr>
      </w:pPr>
      <w:r>
        <w:rPr>
          <w:sz w:val="28"/>
          <w:szCs w:val="28"/>
        </w:rPr>
        <w:t xml:space="preserve">          </w:t>
      </w:r>
      <w:r w:rsidR="00BB37F3" w:rsidRPr="00336C24">
        <w:rPr>
          <w:sz w:val="28"/>
          <w:szCs w:val="28"/>
        </w:rPr>
        <w:t>2.6.</w:t>
      </w:r>
      <w:r w:rsidR="00BB37F3" w:rsidRPr="00336C24">
        <w:rPr>
          <w:sz w:val="28"/>
          <w:szCs w:val="28"/>
        </w:rPr>
        <w:tab/>
        <w:t>Анализ ситуации позволяет сделать вывод о том, что современное состояние системы общего образования в районе относительно стабильно, имеет как позитивные, так и негативные тенденции развития и функционирования</w:t>
      </w:r>
      <w:r w:rsidR="00BB37F3" w:rsidRPr="00336C24">
        <w:t xml:space="preserve">. </w:t>
      </w:r>
    </w:p>
    <w:p w:rsidR="00BB37F3" w:rsidRPr="00336C24" w:rsidRDefault="00BB37F3" w:rsidP="00726B2C">
      <w:pPr>
        <w:tabs>
          <w:tab w:val="left" w:pos="900"/>
        </w:tabs>
        <w:spacing w:line="360" w:lineRule="exact"/>
        <w:ind w:firstLine="720"/>
        <w:jc w:val="both"/>
        <w:rPr>
          <w:szCs w:val="28"/>
        </w:rPr>
      </w:pPr>
      <w:r w:rsidRPr="00336C24">
        <w:rPr>
          <w:szCs w:val="28"/>
        </w:rPr>
        <w:t>Основной проблемой для современного периода развития общего образования являются недостаточный уровень доступности дошкольного образования из-за нехватки мест в детских садах.</w:t>
      </w:r>
    </w:p>
    <w:p w:rsidR="00BB37F3" w:rsidRPr="00336C24" w:rsidRDefault="00BB37F3" w:rsidP="00726B2C">
      <w:pPr>
        <w:pStyle w:val="af6"/>
        <w:spacing w:line="360" w:lineRule="exact"/>
        <w:ind w:left="0" w:firstLine="709"/>
        <w:jc w:val="both"/>
        <w:rPr>
          <w:sz w:val="28"/>
          <w:szCs w:val="28"/>
        </w:rPr>
      </w:pPr>
      <w:r w:rsidRPr="00336C24">
        <w:rPr>
          <w:sz w:val="28"/>
          <w:szCs w:val="28"/>
        </w:rPr>
        <w:t>2.7.</w:t>
      </w:r>
      <w:r w:rsidRPr="00336C24">
        <w:rPr>
          <w:sz w:val="28"/>
          <w:szCs w:val="28"/>
        </w:rPr>
        <w:tab/>
      </w:r>
      <w:proofErr w:type="gramStart"/>
      <w:r w:rsidRPr="00336C24">
        <w:rPr>
          <w:sz w:val="28"/>
          <w:szCs w:val="28"/>
        </w:rPr>
        <w:t>В целях осуществления социальной защиты семьи и детства, удовлетворения потребности в оздоровлении, отдыхе и занятости в каникулярное время организуется летняя оздоровительная кампания в соответствии с нормативно-правовыми актами федерального, краевого и муниципального уровней по вопросам организации летнего отдыха, оздоровления и занятости детей и соглашения администрации Чайковского муниципального района с Министерством социального развития Пермского края «О предоставлении субвенции из регионального фонда компенсации</w:t>
      </w:r>
      <w:proofErr w:type="gramEnd"/>
      <w:r w:rsidRPr="00336C24">
        <w:rPr>
          <w:sz w:val="28"/>
          <w:szCs w:val="28"/>
        </w:rPr>
        <w:t xml:space="preserve"> на выполнение государственных полномочий по организации оздоровления и отдыха детей». </w:t>
      </w:r>
    </w:p>
    <w:p w:rsidR="00BB37F3" w:rsidRPr="00336C24" w:rsidRDefault="00BB37F3" w:rsidP="00726B2C">
      <w:pPr>
        <w:autoSpaceDE w:val="0"/>
        <w:autoSpaceDN w:val="0"/>
        <w:adjustRightInd w:val="0"/>
        <w:spacing w:line="360" w:lineRule="exact"/>
        <w:ind w:firstLine="709"/>
        <w:jc w:val="both"/>
        <w:rPr>
          <w:szCs w:val="28"/>
        </w:rPr>
      </w:pPr>
      <w:r w:rsidRPr="00336C24">
        <w:rPr>
          <w:szCs w:val="28"/>
        </w:rPr>
        <w:t>2.8.</w:t>
      </w:r>
      <w:r w:rsidRPr="00336C24">
        <w:rPr>
          <w:szCs w:val="28"/>
        </w:rPr>
        <w:tab/>
        <w:t xml:space="preserve">За счет средств бюджета Пермского края в Чайковском муниципальном районе организуется оздоровление, отдых детей и подростков </w:t>
      </w:r>
      <w:proofErr w:type="gramStart"/>
      <w:r w:rsidRPr="00336C24">
        <w:rPr>
          <w:szCs w:val="28"/>
        </w:rPr>
        <w:t>в</w:t>
      </w:r>
      <w:proofErr w:type="gramEnd"/>
      <w:r w:rsidRPr="00336C24">
        <w:rPr>
          <w:szCs w:val="28"/>
        </w:rPr>
        <w:t>:</w:t>
      </w:r>
    </w:p>
    <w:p w:rsidR="00BB37F3" w:rsidRPr="00336C24" w:rsidRDefault="00BB37F3" w:rsidP="00726B2C">
      <w:pPr>
        <w:autoSpaceDE w:val="0"/>
        <w:autoSpaceDN w:val="0"/>
        <w:adjustRightInd w:val="0"/>
        <w:spacing w:line="360" w:lineRule="exact"/>
        <w:ind w:firstLine="709"/>
        <w:jc w:val="both"/>
        <w:rPr>
          <w:szCs w:val="28"/>
        </w:rPr>
      </w:pPr>
      <w:r w:rsidRPr="00336C24">
        <w:rPr>
          <w:szCs w:val="28"/>
        </w:rPr>
        <w:t>2.8.1.</w:t>
      </w:r>
      <w:r w:rsidRPr="00336C24">
        <w:rPr>
          <w:szCs w:val="28"/>
        </w:rPr>
        <w:tab/>
      </w:r>
      <w:proofErr w:type="gramStart"/>
      <w:r w:rsidRPr="00336C24">
        <w:rPr>
          <w:szCs w:val="28"/>
        </w:rPr>
        <w:t>лагерях</w:t>
      </w:r>
      <w:proofErr w:type="gramEnd"/>
      <w:r w:rsidRPr="00336C24">
        <w:rPr>
          <w:szCs w:val="28"/>
        </w:rPr>
        <w:t xml:space="preserve"> дневного пребывания, </w:t>
      </w:r>
    </w:p>
    <w:p w:rsidR="00BB37F3" w:rsidRPr="00336C24" w:rsidRDefault="00BB37F3" w:rsidP="00726B2C">
      <w:pPr>
        <w:pStyle w:val="af6"/>
        <w:autoSpaceDE w:val="0"/>
        <w:autoSpaceDN w:val="0"/>
        <w:adjustRightInd w:val="0"/>
        <w:spacing w:line="360" w:lineRule="exact"/>
        <w:ind w:left="709"/>
        <w:jc w:val="both"/>
        <w:rPr>
          <w:sz w:val="28"/>
          <w:szCs w:val="28"/>
        </w:rPr>
      </w:pPr>
      <w:r w:rsidRPr="00336C24">
        <w:rPr>
          <w:sz w:val="28"/>
          <w:szCs w:val="28"/>
        </w:rPr>
        <w:t>2.8.2.</w:t>
      </w:r>
      <w:r w:rsidRPr="00336C24">
        <w:rPr>
          <w:sz w:val="28"/>
          <w:szCs w:val="28"/>
        </w:rPr>
        <w:tab/>
        <w:t xml:space="preserve">загородных детских оздоровительных лагерях, </w:t>
      </w:r>
    </w:p>
    <w:p w:rsidR="00BB37F3" w:rsidRPr="00336C24" w:rsidRDefault="00BB37F3" w:rsidP="00726B2C">
      <w:pPr>
        <w:pStyle w:val="af6"/>
        <w:autoSpaceDE w:val="0"/>
        <w:autoSpaceDN w:val="0"/>
        <w:adjustRightInd w:val="0"/>
        <w:spacing w:line="360" w:lineRule="exact"/>
        <w:ind w:left="0" w:firstLine="709"/>
        <w:jc w:val="both"/>
        <w:rPr>
          <w:sz w:val="28"/>
          <w:szCs w:val="28"/>
        </w:rPr>
      </w:pPr>
      <w:r w:rsidRPr="00336C24">
        <w:rPr>
          <w:sz w:val="28"/>
          <w:szCs w:val="28"/>
        </w:rPr>
        <w:t>2.8.3.</w:t>
      </w:r>
      <w:r w:rsidRPr="00336C24">
        <w:rPr>
          <w:sz w:val="28"/>
          <w:szCs w:val="28"/>
        </w:rPr>
        <w:tab/>
        <w:t>детских санаторно-оздоровительных лагерях (санаториях-профилакториях).</w:t>
      </w:r>
    </w:p>
    <w:p w:rsidR="00BB37F3" w:rsidRPr="00336C24" w:rsidRDefault="00BB37F3" w:rsidP="00726B2C">
      <w:pPr>
        <w:pStyle w:val="af6"/>
        <w:autoSpaceDE w:val="0"/>
        <w:autoSpaceDN w:val="0"/>
        <w:adjustRightInd w:val="0"/>
        <w:spacing w:line="360" w:lineRule="exact"/>
        <w:ind w:left="0" w:firstLine="709"/>
        <w:jc w:val="both"/>
        <w:rPr>
          <w:sz w:val="28"/>
          <w:szCs w:val="28"/>
        </w:rPr>
      </w:pPr>
      <w:r>
        <w:rPr>
          <w:sz w:val="28"/>
          <w:szCs w:val="28"/>
        </w:rPr>
        <w:t xml:space="preserve">А так же </w:t>
      </w:r>
      <w:r w:rsidRPr="00336C24">
        <w:rPr>
          <w:sz w:val="28"/>
          <w:szCs w:val="28"/>
        </w:rPr>
        <w:t>предусмотрена компенсация родителям (законным представителям) за приобретенные путевки для детей, отдохнувших в загородных детских оздоровительных лагерях и детских санаторно-оздоровительных лагерях.</w:t>
      </w:r>
    </w:p>
    <w:p w:rsidR="00AE64DB" w:rsidRDefault="00BB37F3" w:rsidP="00726B2C">
      <w:pPr>
        <w:autoSpaceDE w:val="0"/>
        <w:autoSpaceDN w:val="0"/>
        <w:adjustRightInd w:val="0"/>
        <w:spacing w:line="360" w:lineRule="exact"/>
        <w:ind w:firstLine="709"/>
        <w:jc w:val="both"/>
        <w:rPr>
          <w:szCs w:val="28"/>
        </w:rPr>
      </w:pPr>
      <w:r w:rsidRPr="00336C24">
        <w:rPr>
          <w:szCs w:val="28"/>
        </w:rPr>
        <w:t>2.9.</w:t>
      </w:r>
      <w:r w:rsidRPr="00336C24">
        <w:rPr>
          <w:szCs w:val="28"/>
        </w:rPr>
        <w:tab/>
      </w:r>
      <w:r w:rsidR="00AE64DB">
        <w:rPr>
          <w:szCs w:val="28"/>
        </w:rPr>
        <w:t>За счет средств районного бюджета осуществляется организация различных форм отдыха</w:t>
      </w:r>
      <w:r w:rsidR="00AE64DB" w:rsidRPr="00146BAB">
        <w:rPr>
          <w:szCs w:val="28"/>
        </w:rPr>
        <w:t xml:space="preserve"> </w:t>
      </w:r>
      <w:r w:rsidR="00AE64DB">
        <w:rPr>
          <w:szCs w:val="28"/>
        </w:rPr>
        <w:t xml:space="preserve">детей и их оздоровления (организация детских </w:t>
      </w:r>
      <w:r w:rsidR="00AE64DB">
        <w:rPr>
          <w:szCs w:val="28"/>
        </w:rPr>
        <w:lastRenderedPageBreak/>
        <w:t xml:space="preserve">профильных лагерей, </w:t>
      </w:r>
      <w:r w:rsidR="00AE64DB" w:rsidRPr="00336C24">
        <w:rPr>
          <w:szCs w:val="28"/>
        </w:rPr>
        <w:t>палаточны</w:t>
      </w:r>
      <w:r w:rsidR="00AE64DB">
        <w:rPr>
          <w:szCs w:val="28"/>
        </w:rPr>
        <w:t>х</w:t>
      </w:r>
      <w:r w:rsidR="00AE64DB" w:rsidRPr="00336C24">
        <w:rPr>
          <w:szCs w:val="28"/>
        </w:rPr>
        <w:t xml:space="preserve"> передвижны</w:t>
      </w:r>
      <w:r w:rsidR="00AE64DB">
        <w:rPr>
          <w:szCs w:val="28"/>
        </w:rPr>
        <w:t xml:space="preserve">х и </w:t>
      </w:r>
      <w:r w:rsidR="00AE64DB" w:rsidRPr="00E723FE">
        <w:rPr>
          <w:szCs w:val="28"/>
        </w:rPr>
        <w:t>туристически</w:t>
      </w:r>
      <w:r w:rsidR="00AE64DB">
        <w:rPr>
          <w:szCs w:val="28"/>
        </w:rPr>
        <w:t>х</w:t>
      </w:r>
      <w:r w:rsidR="00AE64DB" w:rsidRPr="00E723FE">
        <w:rPr>
          <w:szCs w:val="28"/>
        </w:rPr>
        <w:t xml:space="preserve"> стационарны</w:t>
      </w:r>
      <w:r w:rsidR="00AE64DB">
        <w:rPr>
          <w:szCs w:val="28"/>
        </w:rPr>
        <w:t>х лагерей и пр.).</w:t>
      </w:r>
    </w:p>
    <w:p w:rsidR="00BB37F3" w:rsidRPr="0012452C" w:rsidRDefault="00AE64DB" w:rsidP="00726B2C">
      <w:pPr>
        <w:autoSpaceDE w:val="0"/>
        <w:autoSpaceDN w:val="0"/>
        <w:adjustRightInd w:val="0"/>
        <w:spacing w:line="360" w:lineRule="exact"/>
        <w:ind w:firstLine="709"/>
        <w:jc w:val="both"/>
        <w:rPr>
          <w:szCs w:val="28"/>
        </w:rPr>
      </w:pPr>
      <w:r>
        <w:rPr>
          <w:szCs w:val="28"/>
        </w:rPr>
        <w:t xml:space="preserve">2.10. </w:t>
      </w:r>
      <w:r w:rsidR="00BB37F3" w:rsidRPr="00336C24">
        <w:rPr>
          <w:szCs w:val="28"/>
        </w:rPr>
        <w:t>В рамках лагерей дневного пребывания дети учреждений, подведомственных Управлению культуры и искусства, принимают участие в фестивале «Наш Пермский</w:t>
      </w:r>
      <w:r w:rsidR="00BB37F3" w:rsidRPr="0012452C">
        <w:rPr>
          <w:szCs w:val="28"/>
        </w:rPr>
        <w:t xml:space="preserve"> край им. Д.Б. </w:t>
      </w:r>
      <w:proofErr w:type="spellStart"/>
      <w:r w:rsidR="00BB37F3" w:rsidRPr="0012452C">
        <w:rPr>
          <w:szCs w:val="28"/>
        </w:rPr>
        <w:t>Кабалевского</w:t>
      </w:r>
      <w:proofErr w:type="spellEnd"/>
      <w:r w:rsidR="00BB37F3" w:rsidRPr="0012452C">
        <w:rPr>
          <w:szCs w:val="28"/>
        </w:rPr>
        <w:t>»; международном конкурсе молодых композиторов «Посвящение Чайковскому» и всероссийском конкурсе юных пианистов.</w:t>
      </w:r>
    </w:p>
    <w:p w:rsidR="00BB37F3" w:rsidRPr="003605EF" w:rsidRDefault="00BB37F3" w:rsidP="00726B2C">
      <w:pPr>
        <w:spacing w:line="360" w:lineRule="exact"/>
        <w:ind w:firstLine="567"/>
        <w:jc w:val="both"/>
        <w:rPr>
          <w:szCs w:val="28"/>
        </w:rPr>
      </w:pPr>
      <w:r w:rsidRPr="003605EF">
        <w:rPr>
          <w:szCs w:val="28"/>
        </w:rPr>
        <w:t>Лагеря дневного пребывания учреждений комитета по молодежной политике, физической культуре и спорту реализуют программы:</w:t>
      </w:r>
    </w:p>
    <w:p w:rsidR="00BB37F3" w:rsidRPr="003605EF" w:rsidRDefault="00BB37F3" w:rsidP="00726B2C">
      <w:pPr>
        <w:spacing w:line="360" w:lineRule="exact"/>
        <w:ind w:firstLine="567"/>
        <w:jc w:val="both"/>
        <w:rPr>
          <w:szCs w:val="28"/>
        </w:rPr>
      </w:pPr>
      <w:r>
        <w:rPr>
          <w:szCs w:val="28"/>
        </w:rPr>
        <w:tab/>
      </w:r>
      <w:r w:rsidRPr="003605EF">
        <w:rPr>
          <w:szCs w:val="28"/>
        </w:rPr>
        <w:t xml:space="preserve">художественно-эстетического направления, </w:t>
      </w:r>
    </w:p>
    <w:p w:rsidR="00BB37F3" w:rsidRPr="003605EF" w:rsidRDefault="00BB37F3" w:rsidP="00726B2C">
      <w:pPr>
        <w:spacing w:line="360" w:lineRule="exact"/>
        <w:jc w:val="both"/>
        <w:rPr>
          <w:szCs w:val="28"/>
        </w:rPr>
      </w:pPr>
      <w:r w:rsidRPr="003605EF">
        <w:rPr>
          <w:szCs w:val="28"/>
        </w:rPr>
        <w:tab/>
        <w:t xml:space="preserve">спортивно-оздоровительного направления, </w:t>
      </w:r>
    </w:p>
    <w:p w:rsidR="00BB37F3" w:rsidRPr="003605EF" w:rsidRDefault="00BB37F3" w:rsidP="00726B2C">
      <w:pPr>
        <w:spacing w:line="360" w:lineRule="exact"/>
        <w:jc w:val="both"/>
        <w:rPr>
          <w:szCs w:val="28"/>
        </w:rPr>
      </w:pPr>
      <w:r w:rsidRPr="003605EF">
        <w:rPr>
          <w:szCs w:val="28"/>
        </w:rPr>
        <w:tab/>
        <w:t>социально-педагогического направления,</w:t>
      </w:r>
    </w:p>
    <w:p w:rsidR="00BB37F3" w:rsidRPr="003605EF" w:rsidRDefault="00BB37F3" w:rsidP="00726B2C">
      <w:pPr>
        <w:spacing w:line="360" w:lineRule="exact"/>
        <w:ind w:firstLine="709"/>
        <w:jc w:val="both"/>
        <w:rPr>
          <w:szCs w:val="28"/>
        </w:rPr>
      </w:pPr>
      <w:r w:rsidRPr="003605EF">
        <w:rPr>
          <w:szCs w:val="28"/>
        </w:rPr>
        <w:t xml:space="preserve">краеведческого направления. </w:t>
      </w:r>
    </w:p>
    <w:p w:rsidR="00BB37F3" w:rsidRPr="00336C24" w:rsidRDefault="00BB37F3" w:rsidP="00726B2C">
      <w:pPr>
        <w:spacing w:line="360" w:lineRule="exact"/>
        <w:ind w:firstLine="709"/>
        <w:jc w:val="both"/>
        <w:rPr>
          <w:szCs w:val="28"/>
        </w:rPr>
      </w:pPr>
      <w:r w:rsidRPr="003605EF">
        <w:rPr>
          <w:szCs w:val="28"/>
        </w:rPr>
        <w:t>Организуется оздоровительный лагерь с дневным пребыванием  для детей с ослабленным здоровьем и детей-инвалидов с охватом  20 подростков в возрасте 12 – 17 лет, который  направлен на укрепление здоровья и организацию содержательного досуга, занятия ЛФК, проведение спортивно-оздоровительных мероприятий, реабилитацию и адаптацию детей с ограниченными возможностями здоровья и детей-</w:t>
      </w:r>
      <w:r w:rsidRPr="00336C24">
        <w:rPr>
          <w:szCs w:val="28"/>
        </w:rPr>
        <w:t xml:space="preserve">инвалидов, формирование межличностных отношений. </w:t>
      </w:r>
    </w:p>
    <w:p w:rsidR="00BB37F3" w:rsidRPr="00336C24" w:rsidRDefault="00BB37F3" w:rsidP="00726B2C">
      <w:pPr>
        <w:spacing w:line="360" w:lineRule="exact"/>
        <w:ind w:firstLine="708"/>
        <w:jc w:val="both"/>
        <w:rPr>
          <w:szCs w:val="28"/>
        </w:rPr>
      </w:pPr>
      <w:r w:rsidRPr="00336C24">
        <w:rPr>
          <w:szCs w:val="28"/>
        </w:rPr>
        <w:t>Продолжительность функционирования смены в лагерях с дневным пребыванием составляет 18 дней.</w:t>
      </w:r>
    </w:p>
    <w:p w:rsidR="00BB37F3" w:rsidRPr="00336C24" w:rsidRDefault="00BB37F3" w:rsidP="00726B2C">
      <w:pPr>
        <w:spacing w:line="360" w:lineRule="exact"/>
        <w:ind w:firstLine="709"/>
        <w:jc w:val="both"/>
        <w:rPr>
          <w:szCs w:val="28"/>
        </w:rPr>
      </w:pPr>
      <w:r w:rsidRPr="00336C24">
        <w:rPr>
          <w:szCs w:val="28"/>
        </w:rPr>
        <w:t xml:space="preserve">В организации летней оздоровительной кампании принимают участие педагогические работники, специалисты по работе с молодежью. Более 50% сотрудников имеют высшее образование. </w:t>
      </w:r>
    </w:p>
    <w:p w:rsidR="00BB37F3" w:rsidRPr="00336C24" w:rsidRDefault="00BB37F3" w:rsidP="00726B2C">
      <w:pPr>
        <w:spacing w:line="360" w:lineRule="exact"/>
        <w:ind w:firstLine="709"/>
        <w:jc w:val="both"/>
        <w:rPr>
          <w:szCs w:val="28"/>
        </w:rPr>
      </w:pPr>
      <w:r w:rsidRPr="00336C24">
        <w:rPr>
          <w:szCs w:val="28"/>
        </w:rPr>
        <w:t>База проведения лагерей – это учреждения образования, молодежной политики, культуры и искусства, детские дворовые площадки.</w:t>
      </w:r>
    </w:p>
    <w:p w:rsidR="00BB37F3" w:rsidRPr="00336C24" w:rsidRDefault="00BB3998" w:rsidP="00BB3998">
      <w:pPr>
        <w:autoSpaceDE w:val="0"/>
        <w:autoSpaceDN w:val="0"/>
        <w:adjustRightInd w:val="0"/>
        <w:spacing w:line="360" w:lineRule="exact"/>
        <w:ind w:firstLine="709"/>
        <w:jc w:val="both"/>
        <w:rPr>
          <w:szCs w:val="28"/>
        </w:rPr>
      </w:pPr>
      <w:r>
        <w:rPr>
          <w:szCs w:val="28"/>
        </w:rPr>
        <w:t>2.1</w:t>
      </w:r>
      <w:r w:rsidR="007E0B7D">
        <w:rPr>
          <w:szCs w:val="28"/>
        </w:rPr>
        <w:t>1</w:t>
      </w:r>
      <w:r>
        <w:rPr>
          <w:szCs w:val="28"/>
        </w:rPr>
        <w:t xml:space="preserve">. </w:t>
      </w:r>
      <w:r w:rsidR="00BB37F3" w:rsidRPr="00BB3998">
        <w:rPr>
          <w:szCs w:val="28"/>
        </w:rPr>
        <w:t>В Чайковском муниципальном райо</w:t>
      </w:r>
      <w:r w:rsidR="00680275" w:rsidRPr="00BB3998">
        <w:rPr>
          <w:szCs w:val="28"/>
        </w:rPr>
        <w:t xml:space="preserve">не действует загородный детский </w:t>
      </w:r>
      <w:r w:rsidR="00BB37F3" w:rsidRPr="00BB3998">
        <w:rPr>
          <w:szCs w:val="28"/>
        </w:rPr>
        <w:t>оздоровительный лагерь (МАОУ ДОД Центр детского (юношеского) технического творчества «ЮТЕКС» - структурное подразделение детский лагерь «Огонек»).</w:t>
      </w:r>
    </w:p>
    <w:p w:rsidR="00BB37F3" w:rsidRPr="00967B42" w:rsidRDefault="00967B42" w:rsidP="00967B42">
      <w:pPr>
        <w:autoSpaceDE w:val="0"/>
        <w:autoSpaceDN w:val="0"/>
        <w:adjustRightInd w:val="0"/>
        <w:spacing w:line="360" w:lineRule="exact"/>
        <w:ind w:firstLine="709"/>
        <w:jc w:val="both"/>
        <w:rPr>
          <w:szCs w:val="28"/>
        </w:rPr>
      </w:pPr>
      <w:r>
        <w:rPr>
          <w:szCs w:val="28"/>
        </w:rPr>
        <w:t>2.1</w:t>
      </w:r>
      <w:r w:rsidR="007E0B7D">
        <w:rPr>
          <w:szCs w:val="28"/>
        </w:rPr>
        <w:t>2</w:t>
      </w:r>
      <w:r>
        <w:rPr>
          <w:szCs w:val="28"/>
        </w:rPr>
        <w:t xml:space="preserve">. </w:t>
      </w:r>
      <w:r w:rsidR="00BB37F3" w:rsidRPr="00967B42">
        <w:rPr>
          <w:szCs w:val="28"/>
        </w:rPr>
        <w:t>Для организации оздоровления и отдыха детей в детских санаторно-оздоровительных лагерях в Чайковском муниципальном районе предусматриваются субсидии хозяйствующим субъектам на приобретение путевок в загородные детские оздоровительные лагеря, детские санаторно-оздоровительные лагеря для детей работников данных хозяйствующих субъектов.</w:t>
      </w:r>
    </w:p>
    <w:p w:rsidR="00BB37F3" w:rsidRPr="00336C24" w:rsidRDefault="00967B42" w:rsidP="00967B42">
      <w:pPr>
        <w:autoSpaceDE w:val="0"/>
        <w:autoSpaceDN w:val="0"/>
        <w:adjustRightInd w:val="0"/>
        <w:spacing w:line="360" w:lineRule="exact"/>
        <w:ind w:firstLine="709"/>
        <w:jc w:val="both"/>
        <w:rPr>
          <w:szCs w:val="28"/>
        </w:rPr>
      </w:pPr>
      <w:r>
        <w:rPr>
          <w:szCs w:val="28"/>
        </w:rPr>
        <w:t>2.1</w:t>
      </w:r>
      <w:r w:rsidR="007E0B7D">
        <w:rPr>
          <w:szCs w:val="28"/>
        </w:rPr>
        <w:t>3</w:t>
      </w:r>
      <w:r>
        <w:rPr>
          <w:szCs w:val="28"/>
        </w:rPr>
        <w:t xml:space="preserve">. </w:t>
      </w:r>
      <w:r w:rsidR="00BB37F3" w:rsidRPr="00336C24">
        <w:rPr>
          <w:szCs w:val="28"/>
        </w:rPr>
        <w:t xml:space="preserve">Для организации оздоровления и отдыха детей в детских санаторно-оздоровительных и загородных лагерях предусмотрена выплата </w:t>
      </w:r>
      <w:r w:rsidR="00BB37F3" w:rsidRPr="00336C24">
        <w:rPr>
          <w:szCs w:val="28"/>
        </w:rPr>
        <w:lastRenderedPageBreak/>
        <w:t>компенсации родителям (законным представителям) за приобретенные путевки для детей, отдохнувших в таких лагерях.</w:t>
      </w:r>
    </w:p>
    <w:p w:rsidR="00BB37F3" w:rsidRPr="003605EF" w:rsidRDefault="00967B42" w:rsidP="00967B42">
      <w:pPr>
        <w:autoSpaceDE w:val="0"/>
        <w:autoSpaceDN w:val="0"/>
        <w:adjustRightInd w:val="0"/>
        <w:spacing w:line="360" w:lineRule="exact"/>
        <w:ind w:firstLine="709"/>
        <w:jc w:val="both"/>
        <w:rPr>
          <w:szCs w:val="28"/>
        </w:rPr>
      </w:pPr>
      <w:r>
        <w:rPr>
          <w:szCs w:val="28"/>
        </w:rPr>
        <w:t>2.1</w:t>
      </w:r>
      <w:r w:rsidR="007E0B7D">
        <w:rPr>
          <w:szCs w:val="28"/>
        </w:rPr>
        <w:t>4</w:t>
      </w:r>
      <w:r>
        <w:rPr>
          <w:szCs w:val="28"/>
        </w:rPr>
        <w:t xml:space="preserve">. </w:t>
      </w:r>
      <w:proofErr w:type="gramStart"/>
      <w:r w:rsidR="00BB37F3" w:rsidRPr="00336C24">
        <w:rPr>
          <w:szCs w:val="28"/>
        </w:rPr>
        <w:t>За счет средств районного бюджета Управление общего и профессионального образования организует передвижные палаточные туристические лагеря,</w:t>
      </w:r>
      <w:r w:rsidR="00BB37F3" w:rsidRPr="00967B42">
        <w:rPr>
          <w:szCs w:val="28"/>
        </w:rPr>
        <w:t xml:space="preserve"> </w:t>
      </w:r>
      <w:r w:rsidR="00BB37F3" w:rsidRPr="00336C24">
        <w:rPr>
          <w:szCs w:val="28"/>
        </w:rPr>
        <w:t xml:space="preserve"> в том числе сплавы по рекам Усьва, Сива, </w:t>
      </w:r>
      <w:proofErr w:type="spellStart"/>
      <w:r w:rsidR="00BB37F3" w:rsidRPr="00336C24">
        <w:rPr>
          <w:szCs w:val="28"/>
        </w:rPr>
        <w:t>Колва</w:t>
      </w:r>
      <w:proofErr w:type="spellEnd"/>
      <w:r w:rsidR="00BB37F3" w:rsidRPr="00336C24">
        <w:rPr>
          <w:szCs w:val="28"/>
        </w:rPr>
        <w:t>, Белая, Кама), а также походы</w:t>
      </w:r>
      <w:r w:rsidR="00BB37F3" w:rsidRPr="003605EF">
        <w:rPr>
          <w:szCs w:val="28"/>
        </w:rPr>
        <w:t xml:space="preserve">  в пределах  территории  Пермского края.</w:t>
      </w:r>
      <w:proofErr w:type="gramEnd"/>
      <w:r w:rsidR="00BB37F3" w:rsidRPr="003605EF">
        <w:rPr>
          <w:szCs w:val="28"/>
        </w:rPr>
        <w:t xml:space="preserve">  В лагерях отдыхает более 400 человек. Продолжительность лагерей от  3-х до 10 дней.</w:t>
      </w:r>
    </w:p>
    <w:p w:rsidR="00BB37F3" w:rsidRPr="003605EF" w:rsidRDefault="00BB37F3" w:rsidP="00726B2C">
      <w:pPr>
        <w:pStyle w:val="af6"/>
        <w:spacing w:line="360" w:lineRule="exact"/>
        <w:ind w:left="0" w:firstLine="708"/>
        <w:jc w:val="both"/>
        <w:rPr>
          <w:sz w:val="28"/>
          <w:szCs w:val="28"/>
        </w:rPr>
      </w:pPr>
      <w:r w:rsidRPr="003605EF">
        <w:rPr>
          <w:sz w:val="28"/>
          <w:szCs w:val="28"/>
        </w:rPr>
        <w:t xml:space="preserve">Комитетом по молодежной политике, физической культуре и спорту организуется </w:t>
      </w:r>
      <w:proofErr w:type="spellStart"/>
      <w:r w:rsidRPr="003605EF">
        <w:rPr>
          <w:sz w:val="28"/>
          <w:szCs w:val="28"/>
        </w:rPr>
        <w:t>межпоселенческий</w:t>
      </w:r>
      <w:proofErr w:type="spellEnd"/>
      <w:r w:rsidRPr="003605EF">
        <w:rPr>
          <w:sz w:val="28"/>
          <w:szCs w:val="28"/>
        </w:rPr>
        <w:t xml:space="preserve"> туристический стационарный круглосуточный лагерь актива подростков и молодежи «Чайковский Селигер» с охватом 250 подростков в возрасте 14-17 лет. </w:t>
      </w:r>
    </w:p>
    <w:p w:rsidR="00BB37F3" w:rsidRPr="003605EF" w:rsidRDefault="00BB37F3" w:rsidP="00726B2C">
      <w:pPr>
        <w:pStyle w:val="af6"/>
        <w:spacing w:line="360" w:lineRule="exact"/>
        <w:ind w:left="0" w:firstLine="709"/>
        <w:jc w:val="both"/>
        <w:rPr>
          <w:sz w:val="28"/>
          <w:szCs w:val="28"/>
        </w:rPr>
      </w:pPr>
      <w:r w:rsidRPr="003605EF">
        <w:rPr>
          <w:sz w:val="28"/>
          <w:szCs w:val="28"/>
        </w:rPr>
        <w:t>Организация лагеря направлена  на развитие лидерской компетентности и управленческой культуры, формирование  гражданской позиции и правового  просвещения подростков, создание условий для  самопознания, самовоспитания и повышения уровня социальной активности подростков, военно-патриотическое воспитание подростков, юношей, подготовка их к службе в Вооруженных Силах Российской Федерации.</w:t>
      </w:r>
      <w:r w:rsidRPr="003605EF">
        <w:rPr>
          <w:sz w:val="28"/>
          <w:szCs w:val="28"/>
        </w:rPr>
        <w:tab/>
        <w:t xml:space="preserve"> </w:t>
      </w:r>
    </w:p>
    <w:p w:rsidR="00BB37F3" w:rsidRDefault="00BB37F3" w:rsidP="00726B2C">
      <w:pPr>
        <w:pStyle w:val="af6"/>
        <w:spacing w:line="360" w:lineRule="exact"/>
        <w:ind w:left="0" w:firstLine="709"/>
        <w:jc w:val="both"/>
        <w:rPr>
          <w:sz w:val="28"/>
          <w:szCs w:val="28"/>
        </w:rPr>
      </w:pPr>
      <w:r w:rsidRPr="003605EF">
        <w:rPr>
          <w:sz w:val="28"/>
          <w:szCs w:val="28"/>
        </w:rPr>
        <w:t xml:space="preserve">Управление культуры и искусства организует круглосуточный туристический стационарный лагерь «Венок </w:t>
      </w:r>
      <w:proofErr w:type="spellStart"/>
      <w:r w:rsidRPr="003605EF">
        <w:rPr>
          <w:sz w:val="28"/>
          <w:szCs w:val="28"/>
        </w:rPr>
        <w:t>Прикамья</w:t>
      </w:r>
      <w:proofErr w:type="spellEnd"/>
      <w:r w:rsidRPr="003605EF">
        <w:rPr>
          <w:sz w:val="28"/>
          <w:szCs w:val="28"/>
        </w:rPr>
        <w:t xml:space="preserve">» (межнациональный семейный лагерь) с охватом 50 человек. «Венок </w:t>
      </w:r>
      <w:proofErr w:type="spellStart"/>
      <w:r w:rsidRPr="003605EF">
        <w:rPr>
          <w:sz w:val="28"/>
          <w:szCs w:val="28"/>
        </w:rPr>
        <w:t>Прикамья</w:t>
      </w:r>
      <w:proofErr w:type="spellEnd"/>
      <w:r w:rsidRPr="003605EF">
        <w:rPr>
          <w:sz w:val="28"/>
          <w:szCs w:val="28"/>
        </w:rPr>
        <w:t xml:space="preserve">» – это уникальное </w:t>
      </w:r>
    </w:p>
    <w:p w:rsidR="00BB37F3" w:rsidRPr="003605EF" w:rsidRDefault="00BB37F3" w:rsidP="00726B2C">
      <w:pPr>
        <w:pStyle w:val="af6"/>
        <w:spacing w:line="360" w:lineRule="exact"/>
        <w:ind w:left="0"/>
        <w:jc w:val="both"/>
        <w:rPr>
          <w:sz w:val="28"/>
          <w:szCs w:val="28"/>
        </w:rPr>
      </w:pPr>
      <w:r w:rsidRPr="003605EF">
        <w:rPr>
          <w:sz w:val="28"/>
          <w:szCs w:val="28"/>
        </w:rPr>
        <w:t xml:space="preserve">событие, сочетающее в себе межнациональное общение, культурный отдых, реализацию творческого потенциала. </w:t>
      </w:r>
    </w:p>
    <w:p w:rsidR="00BB37F3" w:rsidRPr="003605EF" w:rsidRDefault="00BB37F3" w:rsidP="00726B2C">
      <w:pPr>
        <w:pStyle w:val="af6"/>
        <w:spacing w:line="360" w:lineRule="exact"/>
        <w:ind w:left="0" w:firstLine="709"/>
        <w:jc w:val="both"/>
        <w:rPr>
          <w:sz w:val="28"/>
          <w:szCs w:val="28"/>
        </w:rPr>
      </w:pPr>
      <w:r w:rsidRPr="003605EF">
        <w:rPr>
          <w:sz w:val="28"/>
          <w:szCs w:val="28"/>
        </w:rPr>
        <w:t>Следует отметить проблемы, возникающие ежегодно при подготовке лагеря к летнему отдыху детей:</w:t>
      </w:r>
    </w:p>
    <w:p w:rsidR="00BB37F3" w:rsidRPr="003605EF" w:rsidRDefault="00BB37F3" w:rsidP="00726B2C">
      <w:pPr>
        <w:pStyle w:val="af6"/>
        <w:spacing w:line="360" w:lineRule="exact"/>
        <w:ind w:left="0" w:firstLine="709"/>
        <w:jc w:val="both"/>
        <w:rPr>
          <w:sz w:val="28"/>
          <w:szCs w:val="28"/>
        </w:rPr>
      </w:pPr>
      <w:r w:rsidRPr="003605EF">
        <w:rPr>
          <w:sz w:val="28"/>
          <w:szCs w:val="28"/>
        </w:rPr>
        <w:t>в связи с тем, что заработная плата персонала лагеря значительно ниже, чем в образовательных учреждениях,  существует проблема при наборе кадров, как педагогического состава, так и административно-хозяйственного персонала;</w:t>
      </w:r>
    </w:p>
    <w:p w:rsidR="00BB37F3" w:rsidRPr="003605EF" w:rsidRDefault="00BB37F3" w:rsidP="00726B2C">
      <w:pPr>
        <w:pStyle w:val="af6"/>
        <w:spacing w:line="360" w:lineRule="exact"/>
        <w:ind w:left="0" w:firstLine="709"/>
        <w:jc w:val="both"/>
        <w:rPr>
          <w:sz w:val="28"/>
          <w:szCs w:val="28"/>
        </w:rPr>
      </w:pPr>
      <w:r w:rsidRPr="003605EF">
        <w:rPr>
          <w:sz w:val="28"/>
          <w:szCs w:val="28"/>
        </w:rPr>
        <w:t xml:space="preserve">не решается вопрос по выплате компенсаций из средств районного бюджета за питание  персонала лагеря, что тоже является определенной трудностью при  подборе кадров; </w:t>
      </w:r>
    </w:p>
    <w:p w:rsidR="00BB37F3" w:rsidRPr="003605EF" w:rsidRDefault="00BB37F3" w:rsidP="00726B2C">
      <w:pPr>
        <w:pStyle w:val="af6"/>
        <w:spacing w:line="360" w:lineRule="exact"/>
        <w:ind w:left="0" w:firstLine="709"/>
        <w:jc w:val="both"/>
        <w:rPr>
          <w:sz w:val="28"/>
          <w:szCs w:val="28"/>
        </w:rPr>
      </w:pPr>
      <w:r w:rsidRPr="003605EF">
        <w:rPr>
          <w:sz w:val="28"/>
          <w:szCs w:val="28"/>
        </w:rPr>
        <w:t xml:space="preserve">в течение ряда лет не решается проблема ремонта дороги участка д. Завод Михайловский – д. </w:t>
      </w:r>
      <w:proofErr w:type="spellStart"/>
      <w:r w:rsidRPr="003605EF">
        <w:rPr>
          <w:sz w:val="28"/>
          <w:szCs w:val="28"/>
        </w:rPr>
        <w:t>Башенино</w:t>
      </w:r>
      <w:proofErr w:type="spellEnd"/>
      <w:r w:rsidRPr="003605EF">
        <w:rPr>
          <w:sz w:val="28"/>
          <w:szCs w:val="28"/>
        </w:rPr>
        <w:t>;</w:t>
      </w:r>
    </w:p>
    <w:p w:rsidR="00BB37F3" w:rsidRPr="003605EF" w:rsidRDefault="00BB37F3" w:rsidP="00726B2C">
      <w:pPr>
        <w:pStyle w:val="af6"/>
        <w:spacing w:line="360" w:lineRule="exact"/>
        <w:ind w:left="0" w:firstLine="709"/>
        <w:jc w:val="both"/>
        <w:rPr>
          <w:sz w:val="28"/>
          <w:szCs w:val="28"/>
        </w:rPr>
      </w:pPr>
      <w:r w:rsidRPr="003605EF">
        <w:rPr>
          <w:sz w:val="28"/>
          <w:szCs w:val="28"/>
        </w:rPr>
        <w:t>для обеспечения конкурентоспособности и  обеспечения доступности для широких слоев населения, при проведении конкурсных  процедур стоимость путевки в лагерь «Огонек» ориентирована на среднюю стоимость путевки, утвержденную постановлением Правительства Пермского края, фактическая стоимость путевки  значительно выше, чем средняя стоимость путевки.</w:t>
      </w:r>
    </w:p>
    <w:p w:rsidR="00BB37F3" w:rsidRPr="007E0B7D" w:rsidRDefault="007E0B7D" w:rsidP="007E0B7D">
      <w:pPr>
        <w:shd w:val="clear" w:color="auto" w:fill="FFFFFF"/>
        <w:spacing w:line="360" w:lineRule="exact"/>
        <w:ind w:right="5" w:firstLine="709"/>
        <w:jc w:val="both"/>
        <w:rPr>
          <w:szCs w:val="28"/>
        </w:rPr>
      </w:pPr>
      <w:r>
        <w:rPr>
          <w:szCs w:val="28"/>
        </w:rPr>
        <w:lastRenderedPageBreak/>
        <w:t xml:space="preserve">2.15. </w:t>
      </w:r>
      <w:r w:rsidR="00E53313" w:rsidRPr="007E0B7D">
        <w:rPr>
          <w:szCs w:val="28"/>
        </w:rPr>
        <w:t>Путевками на санаторно-курортное лечение и оздоровление обеспечиваются работники муниципальных учреждений Чайковского муниципального района, работающие в сферах образования, культуры и искусства, молодежной политики,  физкультуры и спорта.</w:t>
      </w:r>
    </w:p>
    <w:p w:rsidR="00717E25" w:rsidRPr="00F05867" w:rsidRDefault="00717E25" w:rsidP="00726B2C">
      <w:pPr>
        <w:shd w:val="clear" w:color="auto" w:fill="FFFFFF"/>
        <w:spacing w:line="360" w:lineRule="exact"/>
        <w:ind w:right="5" w:firstLine="709"/>
        <w:jc w:val="both"/>
        <w:rPr>
          <w:szCs w:val="28"/>
        </w:rPr>
      </w:pPr>
      <w:r w:rsidRPr="00CF7670">
        <w:rPr>
          <w:szCs w:val="28"/>
        </w:rPr>
        <w:t xml:space="preserve">2.16. С целью </w:t>
      </w:r>
      <w:r w:rsidRPr="00F05867">
        <w:rPr>
          <w:szCs w:val="28"/>
        </w:rPr>
        <w:t>повышение уровня доступности бесплатной медицинской помощи населению Чайковского муниципального района</w:t>
      </w:r>
      <w:r>
        <w:rPr>
          <w:szCs w:val="28"/>
        </w:rPr>
        <w:t xml:space="preserve"> </w:t>
      </w:r>
      <w:r w:rsidRPr="00CF7670">
        <w:rPr>
          <w:szCs w:val="28"/>
        </w:rPr>
        <w:t>возникает необходимость в обеспеченности медицинскими кадрами. Улучшение обеспеченности медицинскими кадрами достигалось</w:t>
      </w:r>
      <w:r>
        <w:rPr>
          <w:b/>
          <w:szCs w:val="28"/>
        </w:rPr>
        <w:t xml:space="preserve"> </w:t>
      </w:r>
      <w:r w:rsidRPr="00F05867">
        <w:rPr>
          <w:szCs w:val="28"/>
        </w:rPr>
        <w:t>в 2011-2013 год</w:t>
      </w:r>
      <w:r>
        <w:rPr>
          <w:szCs w:val="28"/>
        </w:rPr>
        <w:t>ах</w:t>
      </w:r>
      <w:r w:rsidRPr="00F05867">
        <w:rPr>
          <w:szCs w:val="28"/>
        </w:rPr>
        <w:t xml:space="preserve"> путем реализации муниципальной и краевой программ по привлечению молодых специалистов в учреждения здравоохранения Ч</w:t>
      </w:r>
      <w:r>
        <w:rPr>
          <w:szCs w:val="28"/>
        </w:rPr>
        <w:t>айковского муниципального района</w:t>
      </w:r>
      <w:r w:rsidRPr="00F05867">
        <w:rPr>
          <w:szCs w:val="28"/>
        </w:rPr>
        <w:t xml:space="preserve">. Благодаря этим программам, на территорию </w:t>
      </w:r>
      <w:r>
        <w:rPr>
          <w:szCs w:val="28"/>
        </w:rPr>
        <w:t xml:space="preserve">района </w:t>
      </w:r>
      <w:r w:rsidRPr="00F05867">
        <w:rPr>
          <w:szCs w:val="28"/>
        </w:rPr>
        <w:t>было привлечено 37 молодых специалистов, из числа которых 13 получили служебное жилье, 35 получили денежные выплаты в размере 100 тысяч рублей, 13 оплачива</w:t>
      </w:r>
      <w:r>
        <w:rPr>
          <w:szCs w:val="28"/>
        </w:rPr>
        <w:t xml:space="preserve">лся </w:t>
      </w:r>
      <w:r w:rsidRPr="00F05867">
        <w:rPr>
          <w:szCs w:val="28"/>
        </w:rPr>
        <w:t>проезд к месту работы, двоим частично компенсировали затраты на приобретение (строительство) жилья.</w:t>
      </w:r>
    </w:p>
    <w:p w:rsidR="00717E25" w:rsidRDefault="00717E25" w:rsidP="00726B2C">
      <w:pPr>
        <w:spacing w:line="360" w:lineRule="exact"/>
        <w:ind w:firstLine="708"/>
        <w:jc w:val="both"/>
        <w:rPr>
          <w:szCs w:val="28"/>
        </w:rPr>
      </w:pPr>
      <w:r w:rsidRPr="00F05867">
        <w:rPr>
          <w:szCs w:val="28"/>
        </w:rPr>
        <w:t xml:space="preserve">Кроме того, на территории в 2012-2013гг. активно сработала </w:t>
      </w:r>
      <w:r>
        <w:rPr>
          <w:szCs w:val="28"/>
        </w:rPr>
        <w:t>краевая п</w:t>
      </w:r>
      <w:r w:rsidRPr="00F05867">
        <w:rPr>
          <w:szCs w:val="28"/>
        </w:rPr>
        <w:t xml:space="preserve">рограмма «Земский доктор» (получение 1 млн. руб.), благодаря которой в </w:t>
      </w:r>
      <w:proofErr w:type="spellStart"/>
      <w:r w:rsidRPr="00F05867">
        <w:rPr>
          <w:szCs w:val="28"/>
        </w:rPr>
        <w:t>Фокинск</w:t>
      </w:r>
      <w:r>
        <w:rPr>
          <w:szCs w:val="28"/>
        </w:rPr>
        <w:t>ую</w:t>
      </w:r>
      <w:proofErr w:type="spellEnd"/>
      <w:r>
        <w:rPr>
          <w:szCs w:val="28"/>
        </w:rPr>
        <w:t xml:space="preserve"> </w:t>
      </w:r>
      <w:r w:rsidRPr="00F05867">
        <w:rPr>
          <w:szCs w:val="28"/>
        </w:rPr>
        <w:t>участков</w:t>
      </w:r>
      <w:r>
        <w:rPr>
          <w:szCs w:val="28"/>
        </w:rPr>
        <w:t xml:space="preserve">ую </w:t>
      </w:r>
      <w:r w:rsidRPr="00F05867">
        <w:rPr>
          <w:szCs w:val="28"/>
        </w:rPr>
        <w:t xml:space="preserve"> больниц</w:t>
      </w:r>
      <w:r>
        <w:rPr>
          <w:szCs w:val="28"/>
        </w:rPr>
        <w:t xml:space="preserve">у» </w:t>
      </w:r>
      <w:r w:rsidRPr="00F05867">
        <w:rPr>
          <w:szCs w:val="28"/>
        </w:rPr>
        <w:t xml:space="preserve"> </w:t>
      </w:r>
      <w:r>
        <w:rPr>
          <w:szCs w:val="28"/>
        </w:rPr>
        <w:t xml:space="preserve">было </w:t>
      </w:r>
      <w:r w:rsidRPr="00F05867">
        <w:rPr>
          <w:szCs w:val="28"/>
        </w:rPr>
        <w:t>привлечено 9 молодых специалистов.  В 2014 году еще 2 молодых специалиста</w:t>
      </w:r>
      <w:r>
        <w:rPr>
          <w:szCs w:val="28"/>
        </w:rPr>
        <w:t xml:space="preserve"> получили выплату</w:t>
      </w:r>
      <w:r w:rsidRPr="00F05867">
        <w:rPr>
          <w:szCs w:val="28"/>
        </w:rPr>
        <w:t xml:space="preserve">. В </w:t>
      </w:r>
      <w:r>
        <w:rPr>
          <w:szCs w:val="28"/>
        </w:rPr>
        <w:t>пс</w:t>
      </w:r>
      <w:r w:rsidRPr="00F05867">
        <w:rPr>
          <w:szCs w:val="28"/>
        </w:rPr>
        <w:t>ихиатрическ</w:t>
      </w:r>
      <w:r>
        <w:rPr>
          <w:szCs w:val="28"/>
        </w:rPr>
        <w:t xml:space="preserve">ую  больницу </w:t>
      </w:r>
      <w:r w:rsidRPr="00F05867">
        <w:rPr>
          <w:szCs w:val="28"/>
        </w:rPr>
        <w:t xml:space="preserve"> и </w:t>
      </w:r>
      <w:r>
        <w:rPr>
          <w:szCs w:val="28"/>
        </w:rPr>
        <w:t>п</w:t>
      </w:r>
      <w:r w:rsidRPr="00F05867">
        <w:rPr>
          <w:szCs w:val="28"/>
        </w:rPr>
        <w:t xml:space="preserve">ротивотуберкулезный диспансер по </w:t>
      </w:r>
      <w:r>
        <w:rPr>
          <w:szCs w:val="28"/>
        </w:rPr>
        <w:t>п</w:t>
      </w:r>
      <w:r w:rsidRPr="00F05867">
        <w:rPr>
          <w:szCs w:val="28"/>
        </w:rPr>
        <w:t xml:space="preserve">рограмме «Земский доктор» </w:t>
      </w:r>
      <w:r>
        <w:rPr>
          <w:szCs w:val="28"/>
        </w:rPr>
        <w:t xml:space="preserve">было </w:t>
      </w:r>
      <w:r w:rsidRPr="00F05867">
        <w:rPr>
          <w:szCs w:val="28"/>
        </w:rPr>
        <w:t xml:space="preserve">привлечено 2 врача специалиста. </w:t>
      </w:r>
    </w:p>
    <w:p w:rsidR="00717E25" w:rsidRPr="00F05867" w:rsidRDefault="00717E25" w:rsidP="00726B2C">
      <w:pPr>
        <w:widowControl w:val="0"/>
        <w:autoSpaceDE w:val="0"/>
        <w:autoSpaceDN w:val="0"/>
        <w:adjustRightInd w:val="0"/>
        <w:spacing w:line="360" w:lineRule="exact"/>
        <w:ind w:firstLine="540"/>
        <w:jc w:val="both"/>
        <w:rPr>
          <w:szCs w:val="28"/>
        </w:rPr>
      </w:pPr>
      <w:r w:rsidRPr="00F05867">
        <w:rPr>
          <w:szCs w:val="28"/>
        </w:rPr>
        <w:t xml:space="preserve">Во 2 полугодии 2015 года администрация Чайковского муниципального района исполнила свои обязательства по ведомственной целевой программе «Привлечение и закрепление врачебных кадров для работы в муниципальных бюджетных учреждениях здравоохранения Чайковского муниципального района на 2011-2013 годы»: 4 врачам - молодым специалистам была осуществлена выплата единовременной материальной помощи в размере по 100 000 рублей. </w:t>
      </w:r>
    </w:p>
    <w:p w:rsidR="00717E25" w:rsidRPr="00F05867" w:rsidRDefault="00717E25" w:rsidP="00726B2C">
      <w:pPr>
        <w:widowControl w:val="0"/>
        <w:autoSpaceDE w:val="0"/>
        <w:autoSpaceDN w:val="0"/>
        <w:adjustRightInd w:val="0"/>
        <w:spacing w:line="360" w:lineRule="exact"/>
        <w:ind w:firstLine="540"/>
        <w:jc w:val="both"/>
        <w:rPr>
          <w:szCs w:val="28"/>
        </w:rPr>
      </w:pPr>
      <w:r w:rsidRPr="00F05867">
        <w:rPr>
          <w:szCs w:val="28"/>
        </w:rPr>
        <w:t xml:space="preserve">В 2015 году </w:t>
      </w:r>
      <w:r>
        <w:rPr>
          <w:szCs w:val="28"/>
        </w:rPr>
        <w:t xml:space="preserve">был </w:t>
      </w:r>
      <w:r w:rsidRPr="00F05867">
        <w:rPr>
          <w:szCs w:val="28"/>
        </w:rPr>
        <w:t>завершен 1 этап ремонта помещений по адресу: ул.</w:t>
      </w:r>
      <w:r>
        <w:rPr>
          <w:szCs w:val="28"/>
        </w:rPr>
        <w:t xml:space="preserve"> </w:t>
      </w:r>
      <w:r w:rsidRPr="00F05867">
        <w:rPr>
          <w:szCs w:val="28"/>
        </w:rPr>
        <w:t xml:space="preserve">Приморский бульвар, 21, для дальнейшего предоставления жилья специалистам социальной сферы, на 2 этапе </w:t>
      </w:r>
      <w:r>
        <w:rPr>
          <w:szCs w:val="28"/>
        </w:rPr>
        <w:t xml:space="preserve">произведены работы </w:t>
      </w:r>
      <w:r w:rsidRPr="00F05867">
        <w:rPr>
          <w:szCs w:val="28"/>
        </w:rPr>
        <w:t xml:space="preserve">по перепланировке 4 квартир в 2016 году. </w:t>
      </w:r>
    </w:p>
    <w:p w:rsidR="00717E25" w:rsidRDefault="00717E25" w:rsidP="00726B2C">
      <w:pPr>
        <w:autoSpaceDE w:val="0"/>
        <w:autoSpaceDN w:val="0"/>
        <w:adjustRightInd w:val="0"/>
        <w:spacing w:line="360" w:lineRule="exact"/>
        <w:ind w:firstLine="720"/>
        <w:jc w:val="both"/>
        <w:rPr>
          <w:szCs w:val="28"/>
        </w:rPr>
      </w:pPr>
      <w:r w:rsidRPr="005C6F07">
        <w:rPr>
          <w:szCs w:val="28"/>
        </w:rPr>
        <w:t>Привлечение дополнительного финансирования возможно посредством программно-целевого метода.</w:t>
      </w:r>
      <w:r>
        <w:rPr>
          <w:szCs w:val="28"/>
        </w:rPr>
        <w:t xml:space="preserve"> </w:t>
      </w:r>
      <w:r w:rsidRPr="005C6F07">
        <w:rPr>
          <w:szCs w:val="28"/>
        </w:rPr>
        <w:t xml:space="preserve">Целесообразность использования программно-целевого метода в решении проблемы, связанной с привлечением врачебных кадров, а также закрепления их на рабочих местах, подтверждается результатами реализации </w:t>
      </w:r>
      <w:r>
        <w:rPr>
          <w:szCs w:val="28"/>
        </w:rPr>
        <w:t>муниципальной программы</w:t>
      </w:r>
      <w:r w:rsidRPr="005C6F07">
        <w:rPr>
          <w:szCs w:val="28"/>
        </w:rPr>
        <w:t xml:space="preserve"> в сфере здравоохранения</w:t>
      </w:r>
      <w:r>
        <w:rPr>
          <w:szCs w:val="28"/>
        </w:rPr>
        <w:t xml:space="preserve"> в 2011-2013 гг</w:t>
      </w:r>
      <w:r w:rsidRPr="005C6F07">
        <w:rPr>
          <w:szCs w:val="28"/>
        </w:rPr>
        <w:t>.</w:t>
      </w:r>
      <w:r>
        <w:rPr>
          <w:szCs w:val="28"/>
        </w:rPr>
        <w:t xml:space="preserve">                                                                                           </w:t>
      </w:r>
    </w:p>
    <w:p w:rsidR="00E53313" w:rsidRDefault="00E53313" w:rsidP="00726B2C">
      <w:pPr>
        <w:tabs>
          <w:tab w:val="left" w:pos="900"/>
        </w:tabs>
        <w:spacing w:line="360" w:lineRule="exact"/>
        <w:ind w:left="720"/>
        <w:jc w:val="both"/>
        <w:rPr>
          <w:szCs w:val="28"/>
        </w:rPr>
      </w:pPr>
    </w:p>
    <w:p w:rsidR="00717E25" w:rsidRPr="003605EF" w:rsidRDefault="00717E25" w:rsidP="00726B2C">
      <w:pPr>
        <w:spacing w:line="360" w:lineRule="exact"/>
        <w:ind w:firstLine="709"/>
        <w:jc w:val="center"/>
        <w:rPr>
          <w:b/>
          <w:szCs w:val="28"/>
        </w:rPr>
      </w:pPr>
      <w:r>
        <w:rPr>
          <w:b/>
          <w:szCs w:val="28"/>
          <w:lang w:val="en-US"/>
        </w:rPr>
        <w:lastRenderedPageBreak/>
        <w:t>III</w:t>
      </w:r>
      <w:r w:rsidRPr="003605EF">
        <w:rPr>
          <w:b/>
          <w:szCs w:val="28"/>
        </w:rPr>
        <w:t>.</w:t>
      </w:r>
      <w:r w:rsidRPr="003605EF">
        <w:rPr>
          <w:b/>
        </w:rPr>
        <w:t xml:space="preserve"> </w:t>
      </w:r>
      <w:r w:rsidRPr="003605EF">
        <w:rPr>
          <w:b/>
          <w:szCs w:val="28"/>
        </w:rPr>
        <w:t>Приоритеты, цели и задачи муниципальной программы, прогноз развития и планируемые показатели по итогам реа</w:t>
      </w:r>
      <w:r>
        <w:rPr>
          <w:b/>
          <w:szCs w:val="28"/>
        </w:rPr>
        <w:t>лизации муниципальной программы</w:t>
      </w:r>
    </w:p>
    <w:p w:rsidR="00717E25" w:rsidRDefault="00717E25" w:rsidP="00726B2C">
      <w:pPr>
        <w:spacing w:line="360" w:lineRule="exact"/>
        <w:ind w:firstLine="709"/>
        <w:jc w:val="both"/>
        <w:rPr>
          <w:szCs w:val="28"/>
        </w:rPr>
      </w:pPr>
    </w:p>
    <w:p w:rsidR="00717E25" w:rsidRPr="003605EF" w:rsidRDefault="00717E25" w:rsidP="00726B2C">
      <w:pPr>
        <w:pStyle w:val="af6"/>
        <w:autoSpaceDE w:val="0"/>
        <w:autoSpaceDN w:val="0"/>
        <w:adjustRightInd w:val="0"/>
        <w:spacing w:line="360" w:lineRule="exact"/>
        <w:ind w:left="0" w:firstLine="708"/>
        <w:jc w:val="both"/>
        <w:rPr>
          <w:sz w:val="28"/>
          <w:szCs w:val="28"/>
        </w:rPr>
      </w:pPr>
      <w:r w:rsidRPr="0012452C">
        <w:rPr>
          <w:sz w:val="28"/>
          <w:szCs w:val="28"/>
        </w:rPr>
        <w:t>3</w:t>
      </w:r>
      <w:r>
        <w:rPr>
          <w:sz w:val="28"/>
          <w:szCs w:val="28"/>
        </w:rPr>
        <w:t>.</w:t>
      </w:r>
      <w:r w:rsidRPr="0012452C">
        <w:rPr>
          <w:sz w:val="28"/>
          <w:szCs w:val="28"/>
        </w:rPr>
        <w:t>1</w:t>
      </w:r>
      <w:r>
        <w:rPr>
          <w:sz w:val="28"/>
          <w:szCs w:val="28"/>
        </w:rPr>
        <w:t>.</w:t>
      </w:r>
      <w:r w:rsidRPr="0012452C">
        <w:rPr>
          <w:sz w:val="28"/>
          <w:szCs w:val="28"/>
        </w:rPr>
        <w:tab/>
      </w:r>
      <w:r w:rsidR="006736DD" w:rsidRPr="00A45C9A">
        <w:rPr>
          <w:sz w:val="28"/>
          <w:szCs w:val="28"/>
        </w:rPr>
        <w:t xml:space="preserve">Приоритеты муниципальной политики в сфере благополучия детей и семей с детьми, в сфере здравоохранения на территории Чайковского муниципального района определены документами, принятыми на федеральном, региональном уровнях. </w:t>
      </w:r>
      <w:proofErr w:type="gramStart"/>
      <w:r w:rsidR="006736DD" w:rsidRPr="00A45C9A">
        <w:rPr>
          <w:sz w:val="28"/>
          <w:szCs w:val="28"/>
        </w:rPr>
        <w:t>Ключевыми являются –</w:t>
      </w:r>
      <w:r w:rsidR="006736DD" w:rsidRPr="00C629C0">
        <w:rPr>
          <w:sz w:val="28"/>
          <w:szCs w:val="28"/>
        </w:rPr>
        <w:t xml:space="preserve"> </w:t>
      </w:r>
      <w:r w:rsidR="006736DD" w:rsidRPr="00A45C9A">
        <w:rPr>
          <w:sz w:val="28"/>
          <w:szCs w:val="28"/>
        </w:rPr>
        <w:t>Федеральный закон от 24 июля 1998 года № 124-ФЗ «Об основных гарантиях прав ребенка в Российской Федерации»,  Федеральный закон от  06 октября 2003 года № 131-ФЗ «Об общих принципах организации местного самоуправления в Российской Ф</w:t>
      </w:r>
      <w:r w:rsidR="00867262">
        <w:rPr>
          <w:sz w:val="28"/>
          <w:szCs w:val="28"/>
        </w:rPr>
        <w:t>едерации», Федеральный закон от</w:t>
      </w:r>
      <w:r w:rsidR="006736DD">
        <w:rPr>
          <w:sz w:val="28"/>
          <w:szCs w:val="28"/>
        </w:rPr>
        <w:t xml:space="preserve"> </w:t>
      </w:r>
      <w:r w:rsidR="006736DD" w:rsidRPr="00A45C9A">
        <w:rPr>
          <w:sz w:val="28"/>
          <w:szCs w:val="28"/>
        </w:rPr>
        <w:t>21 ноября 2011 года № 323-ФЗ «Об основах охраны здоровья граждан в Российской Федерации», Указ Президента Российской Федерации от 01 июня 2012 года</w:t>
      </w:r>
      <w:proofErr w:type="gramEnd"/>
      <w:r w:rsidR="006736DD" w:rsidRPr="00A45C9A">
        <w:rPr>
          <w:sz w:val="28"/>
          <w:szCs w:val="28"/>
        </w:rPr>
        <w:t xml:space="preserve"> № </w:t>
      </w:r>
      <w:proofErr w:type="gramStart"/>
      <w:r w:rsidR="006736DD" w:rsidRPr="00A45C9A">
        <w:rPr>
          <w:sz w:val="28"/>
          <w:szCs w:val="28"/>
        </w:rPr>
        <w:t xml:space="preserve">761 «О Национальной стратегии действий в интересах детей на 2012-2017 годы», Федеральный закон от 29 декабря 2012 года </w:t>
      </w:r>
      <w:r w:rsidR="006736DD">
        <w:rPr>
          <w:sz w:val="28"/>
          <w:szCs w:val="28"/>
        </w:rPr>
        <w:t xml:space="preserve"> </w:t>
      </w:r>
      <w:r w:rsidR="006736DD" w:rsidRPr="00A45C9A">
        <w:rPr>
          <w:sz w:val="28"/>
          <w:szCs w:val="28"/>
        </w:rPr>
        <w:t>№ 273-ФЗ «Об образовании в Российской Федерации»</w:t>
      </w:r>
      <w:r w:rsidR="006736DD">
        <w:rPr>
          <w:sz w:val="28"/>
          <w:szCs w:val="28"/>
        </w:rPr>
        <w:t>,</w:t>
      </w:r>
      <w:r w:rsidR="006736DD" w:rsidRPr="00C629C0">
        <w:rPr>
          <w:sz w:val="28"/>
          <w:szCs w:val="28"/>
        </w:rPr>
        <w:t xml:space="preserve"> </w:t>
      </w:r>
      <w:r w:rsidR="006736DD" w:rsidRPr="00A45C9A">
        <w:rPr>
          <w:sz w:val="28"/>
          <w:szCs w:val="28"/>
        </w:rPr>
        <w:t xml:space="preserve">Постановление Правительства Пермского края от 02 августа 2012 года № 603-п «О реализации Закона Пермского края  от 29 февраля 2012 года № 5-ПК «О дополнительных мерах социальной поддержки семей, имеющих детей», </w:t>
      </w:r>
      <w:r w:rsidR="006736DD">
        <w:rPr>
          <w:sz w:val="28"/>
          <w:szCs w:val="28"/>
        </w:rPr>
        <w:t>Постановление Правительства Пермского края от 01 апреля</w:t>
      </w:r>
      <w:proofErr w:type="gramEnd"/>
      <w:r w:rsidR="006736DD">
        <w:rPr>
          <w:sz w:val="28"/>
          <w:szCs w:val="28"/>
        </w:rPr>
        <w:t xml:space="preserve"> </w:t>
      </w:r>
      <w:proofErr w:type="gramStart"/>
      <w:r w:rsidR="006736DD">
        <w:rPr>
          <w:sz w:val="28"/>
          <w:szCs w:val="28"/>
        </w:rPr>
        <w:t xml:space="preserve">2013 года № 173-п «Об обеспечении отдыха и оздоровления детей в Пермском крае», Постановление </w:t>
      </w:r>
      <w:r w:rsidR="006736DD" w:rsidRPr="00A45C9A">
        <w:rPr>
          <w:sz w:val="28"/>
          <w:szCs w:val="28"/>
        </w:rPr>
        <w:t>Правительства Пермского края от 03 октября 2013 года № 1319-п «Об утверждении государственной программы Пермского края «Развитие здравоохранения», Закон Пермского края от 01 апреля 2015 года № 461-ПК «Об обеспечении работников государственных и муниципальных учреждений  Пермского края путевками на санаторно-курортное лечение и оздоровление», Закон Пермского края от 23 ноября</w:t>
      </w:r>
      <w:proofErr w:type="gramEnd"/>
      <w:r w:rsidR="006736DD" w:rsidRPr="00A45C9A">
        <w:rPr>
          <w:sz w:val="28"/>
          <w:szCs w:val="28"/>
        </w:rPr>
        <w:t xml:space="preserve"> 2015 года № 573-ПК «Об охране здоровья граждан в Пермском крае», Закон Пермского края от 05 февраля 2016 года № 602-ПК «Об организации и обеспечении отдыха детей и их оздоровления в Пермском крае».</w:t>
      </w:r>
    </w:p>
    <w:p w:rsidR="00717E25" w:rsidRPr="003605EF" w:rsidRDefault="00717E25" w:rsidP="00726B2C">
      <w:pPr>
        <w:shd w:val="clear" w:color="auto" w:fill="FFFFFF"/>
        <w:spacing w:line="360" w:lineRule="exact"/>
        <w:ind w:right="5" w:firstLine="720"/>
        <w:jc w:val="both"/>
        <w:rPr>
          <w:szCs w:val="28"/>
        </w:rPr>
      </w:pPr>
      <w:r>
        <w:rPr>
          <w:szCs w:val="28"/>
        </w:rPr>
        <w:t>3.2.</w:t>
      </w:r>
      <w:r>
        <w:rPr>
          <w:szCs w:val="28"/>
        </w:rPr>
        <w:tab/>
      </w:r>
      <w:r w:rsidRPr="003605EF">
        <w:rPr>
          <w:szCs w:val="28"/>
        </w:rPr>
        <w:t>Целью программы является создание защищенной, комфортной и доброжелательной среды для жизни, развития и благополучия детей и семей с детьми</w:t>
      </w:r>
      <w:r>
        <w:rPr>
          <w:szCs w:val="28"/>
        </w:rPr>
        <w:t>, повышение уровня доступности бесплатной медицинской помощи</w:t>
      </w:r>
      <w:r w:rsidRPr="003605EF">
        <w:rPr>
          <w:szCs w:val="28"/>
        </w:rPr>
        <w:t xml:space="preserve"> </w:t>
      </w:r>
      <w:r>
        <w:rPr>
          <w:szCs w:val="28"/>
        </w:rPr>
        <w:t xml:space="preserve">населению </w:t>
      </w:r>
      <w:r w:rsidRPr="003605EF">
        <w:rPr>
          <w:szCs w:val="28"/>
        </w:rPr>
        <w:t>на территории Чайковского муниципального района.</w:t>
      </w:r>
    </w:p>
    <w:p w:rsidR="00717E25" w:rsidRPr="003605EF" w:rsidRDefault="00717E25" w:rsidP="00726B2C">
      <w:pPr>
        <w:pStyle w:val="af6"/>
        <w:autoSpaceDE w:val="0"/>
        <w:autoSpaceDN w:val="0"/>
        <w:adjustRightInd w:val="0"/>
        <w:spacing w:line="360" w:lineRule="exact"/>
        <w:jc w:val="both"/>
        <w:rPr>
          <w:sz w:val="28"/>
          <w:szCs w:val="28"/>
        </w:rPr>
      </w:pPr>
      <w:r>
        <w:rPr>
          <w:sz w:val="28"/>
          <w:szCs w:val="28"/>
        </w:rPr>
        <w:t>3.3.</w:t>
      </w:r>
      <w:r>
        <w:rPr>
          <w:sz w:val="28"/>
          <w:szCs w:val="28"/>
        </w:rPr>
        <w:tab/>
      </w:r>
      <w:r w:rsidRPr="003605EF">
        <w:rPr>
          <w:sz w:val="28"/>
          <w:szCs w:val="28"/>
        </w:rPr>
        <w:t>В качестве основных задач подпрограммы определены:</w:t>
      </w:r>
    </w:p>
    <w:p w:rsidR="00717E25" w:rsidRPr="003605EF" w:rsidRDefault="00717E25" w:rsidP="00726B2C">
      <w:pPr>
        <w:spacing w:line="360" w:lineRule="exact"/>
        <w:ind w:firstLine="720"/>
        <w:jc w:val="both"/>
        <w:rPr>
          <w:szCs w:val="28"/>
        </w:rPr>
      </w:pPr>
      <w:r>
        <w:rPr>
          <w:szCs w:val="28"/>
        </w:rPr>
        <w:t>3.3.</w:t>
      </w:r>
      <w:r w:rsidRPr="003605EF">
        <w:rPr>
          <w:szCs w:val="28"/>
        </w:rPr>
        <w:t>1.</w:t>
      </w:r>
      <w:r>
        <w:rPr>
          <w:szCs w:val="28"/>
        </w:rPr>
        <w:tab/>
      </w:r>
      <w:r w:rsidRPr="003605EF">
        <w:rPr>
          <w:color w:val="000000"/>
          <w:szCs w:val="28"/>
        </w:rPr>
        <w:t xml:space="preserve">социальная поддержка </w:t>
      </w:r>
      <w:r>
        <w:rPr>
          <w:szCs w:val="28"/>
        </w:rPr>
        <w:t>семей, имеющих детей</w:t>
      </w:r>
      <w:r w:rsidRPr="003605EF">
        <w:rPr>
          <w:szCs w:val="28"/>
        </w:rPr>
        <w:t>;</w:t>
      </w:r>
    </w:p>
    <w:p w:rsidR="00717E25" w:rsidRPr="003605EF" w:rsidRDefault="00717E25" w:rsidP="00726B2C">
      <w:pPr>
        <w:pStyle w:val="formattext"/>
        <w:spacing w:before="0" w:beforeAutospacing="0" w:after="0" w:afterAutospacing="0" w:line="360" w:lineRule="exact"/>
        <w:ind w:firstLine="708"/>
        <w:jc w:val="both"/>
        <w:textAlignment w:val="baseline"/>
        <w:rPr>
          <w:spacing w:val="2"/>
          <w:sz w:val="28"/>
          <w:szCs w:val="28"/>
        </w:rPr>
      </w:pPr>
      <w:r>
        <w:rPr>
          <w:spacing w:val="2"/>
          <w:sz w:val="28"/>
          <w:szCs w:val="28"/>
        </w:rPr>
        <w:t>3.3.</w:t>
      </w:r>
      <w:r w:rsidRPr="003605EF">
        <w:rPr>
          <w:spacing w:val="2"/>
          <w:sz w:val="28"/>
          <w:szCs w:val="28"/>
        </w:rPr>
        <w:t>2.</w:t>
      </w:r>
      <w:r>
        <w:rPr>
          <w:spacing w:val="2"/>
          <w:sz w:val="28"/>
          <w:szCs w:val="28"/>
        </w:rPr>
        <w:tab/>
      </w:r>
      <w:r w:rsidRPr="003605EF">
        <w:rPr>
          <w:spacing w:val="2"/>
          <w:sz w:val="28"/>
          <w:szCs w:val="28"/>
        </w:rPr>
        <w:t xml:space="preserve">реализация мероприятий по организации  оздоровления и отдыха детей. </w:t>
      </w:r>
    </w:p>
    <w:p w:rsidR="00717E25" w:rsidRPr="003605EF" w:rsidRDefault="00717E25" w:rsidP="00726B2C">
      <w:pPr>
        <w:pStyle w:val="formattext"/>
        <w:spacing w:before="0" w:beforeAutospacing="0" w:after="0" w:afterAutospacing="0" w:line="360" w:lineRule="exact"/>
        <w:ind w:firstLine="708"/>
        <w:jc w:val="both"/>
        <w:textAlignment w:val="baseline"/>
        <w:rPr>
          <w:spacing w:val="2"/>
          <w:sz w:val="28"/>
          <w:szCs w:val="28"/>
        </w:rPr>
      </w:pPr>
      <w:r>
        <w:rPr>
          <w:spacing w:val="2"/>
          <w:sz w:val="28"/>
          <w:szCs w:val="28"/>
        </w:rPr>
        <w:t>3.3.</w:t>
      </w:r>
      <w:r w:rsidRPr="003605EF">
        <w:rPr>
          <w:spacing w:val="2"/>
          <w:sz w:val="28"/>
          <w:szCs w:val="28"/>
        </w:rPr>
        <w:t>3.</w:t>
      </w:r>
      <w:r>
        <w:rPr>
          <w:spacing w:val="2"/>
          <w:sz w:val="28"/>
          <w:szCs w:val="28"/>
        </w:rPr>
        <w:tab/>
      </w:r>
      <w:r w:rsidRPr="003605EF">
        <w:rPr>
          <w:spacing w:val="2"/>
          <w:sz w:val="28"/>
          <w:szCs w:val="28"/>
        </w:rPr>
        <w:t>совершенствование и модернизация материальной базы загородного лагеря</w:t>
      </w:r>
      <w:r w:rsidRPr="00E53313">
        <w:rPr>
          <w:spacing w:val="2"/>
          <w:sz w:val="28"/>
          <w:szCs w:val="28"/>
        </w:rPr>
        <w:t xml:space="preserve"> </w:t>
      </w:r>
      <w:r>
        <w:rPr>
          <w:spacing w:val="2"/>
          <w:sz w:val="28"/>
          <w:szCs w:val="28"/>
        </w:rPr>
        <w:t xml:space="preserve">отдыха и </w:t>
      </w:r>
      <w:r w:rsidRPr="003605EF">
        <w:rPr>
          <w:spacing w:val="2"/>
          <w:sz w:val="28"/>
          <w:szCs w:val="28"/>
        </w:rPr>
        <w:t>оздоровл</w:t>
      </w:r>
      <w:r>
        <w:rPr>
          <w:spacing w:val="2"/>
          <w:sz w:val="28"/>
          <w:szCs w:val="28"/>
        </w:rPr>
        <w:t>ения детей;</w:t>
      </w:r>
    </w:p>
    <w:p w:rsidR="00717E25" w:rsidRDefault="00717E25" w:rsidP="00726B2C">
      <w:pPr>
        <w:pStyle w:val="formattext"/>
        <w:spacing w:before="0" w:beforeAutospacing="0" w:after="0" w:afterAutospacing="0" w:line="360" w:lineRule="exact"/>
        <w:ind w:firstLine="708"/>
        <w:jc w:val="both"/>
        <w:textAlignment w:val="baseline"/>
        <w:rPr>
          <w:spacing w:val="2"/>
          <w:sz w:val="28"/>
          <w:szCs w:val="28"/>
          <w:lang w:eastAsia="en-US"/>
        </w:rPr>
      </w:pPr>
      <w:r w:rsidRPr="008A0F15">
        <w:rPr>
          <w:sz w:val="28"/>
          <w:szCs w:val="28"/>
        </w:rPr>
        <w:lastRenderedPageBreak/>
        <w:t xml:space="preserve">3.3.5. </w:t>
      </w:r>
      <w:r>
        <w:rPr>
          <w:spacing w:val="2"/>
          <w:sz w:val="28"/>
          <w:szCs w:val="28"/>
          <w:lang w:eastAsia="en-US"/>
        </w:rPr>
        <w:t>о</w:t>
      </w:r>
      <w:r w:rsidRPr="008A0F15">
        <w:rPr>
          <w:spacing w:val="2"/>
          <w:sz w:val="28"/>
          <w:szCs w:val="28"/>
          <w:lang w:eastAsia="en-US"/>
        </w:rPr>
        <w:t>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r>
        <w:rPr>
          <w:spacing w:val="2"/>
          <w:sz w:val="28"/>
          <w:szCs w:val="28"/>
          <w:lang w:eastAsia="en-US"/>
        </w:rPr>
        <w:t>;</w:t>
      </w:r>
    </w:p>
    <w:p w:rsidR="00717E25" w:rsidRDefault="00717E25" w:rsidP="00726B2C">
      <w:pPr>
        <w:autoSpaceDE w:val="0"/>
        <w:autoSpaceDN w:val="0"/>
        <w:adjustRightInd w:val="0"/>
        <w:spacing w:line="360" w:lineRule="exact"/>
        <w:ind w:firstLine="708"/>
        <w:jc w:val="both"/>
        <w:rPr>
          <w:szCs w:val="28"/>
        </w:rPr>
      </w:pPr>
      <w:r>
        <w:rPr>
          <w:spacing w:val="2"/>
          <w:szCs w:val="28"/>
          <w:lang w:eastAsia="en-US"/>
        </w:rPr>
        <w:t xml:space="preserve">3.3.6. привлечение на работу </w:t>
      </w:r>
      <w:r w:rsidRPr="00C26521">
        <w:rPr>
          <w:szCs w:val="28"/>
        </w:rPr>
        <w:t xml:space="preserve">в государственные учреждения здравоохранения врачей - молодых специалистов; </w:t>
      </w:r>
    </w:p>
    <w:p w:rsidR="00717E25" w:rsidRDefault="00717E25" w:rsidP="00726B2C">
      <w:pPr>
        <w:autoSpaceDE w:val="0"/>
        <w:autoSpaceDN w:val="0"/>
        <w:adjustRightInd w:val="0"/>
        <w:spacing w:line="360" w:lineRule="exact"/>
        <w:ind w:firstLine="708"/>
        <w:jc w:val="both"/>
        <w:rPr>
          <w:szCs w:val="28"/>
        </w:rPr>
      </w:pPr>
      <w:r>
        <w:rPr>
          <w:szCs w:val="28"/>
        </w:rPr>
        <w:t xml:space="preserve">3.3.7. </w:t>
      </w:r>
      <w:r w:rsidRPr="00C26521">
        <w:rPr>
          <w:szCs w:val="28"/>
        </w:rPr>
        <w:t>закреплени</w:t>
      </w:r>
      <w:r>
        <w:rPr>
          <w:szCs w:val="28"/>
        </w:rPr>
        <w:t>е</w:t>
      </w:r>
      <w:r w:rsidRPr="00C26521">
        <w:rPr>
          <w:szCs w:val="28"/>
        </w:rPr>
        <w:t xml:space="preserve"> и сохранени</w:t>
      </w:r>
      <w:r>
        <w:rPr>
          <w:szCs w:val="28"/>
        </w:rPr>
        <w:t>е</w:t>
      </w:r>
      <w:r w:rsidRPr="00C26521">
        <w:rPr>
          <w:szCs w:val="28"/>
        </w:rPr>
        <w:t xml:space="preserve"> врачебных кадров</w:t>
      </w:r>
      <w:r>
        <w:rPr>
          <w:szCs w:val="28"/>
        </w:rPr>
        <w:t xml:space="preserve"> в Чайковском муниципальном районе;</w:t>
      </w:r>
    </w:p>
    <w:p w:rsidR="00717E25" w:rsidRPr="00C26521" w:rsidRDefault="00717E25" w:rsidP="00726B2C">
      <w:pPr>
        <w:autoSpaceDE w:val="0"/>
        <w:autoSpaceDN w:val="0"/>
        <w:adjustRightInd w:val="0"/>
        <w:spacing w:line="360" w:lineRule="exact"/>
        <w:ind w:firstLine="708"/>
        <w:jc w:val="both"/>
        <w:rPr>
          <w:b/>
          <w:szCs w:val="28"/>
        </w:rPr>
      </w:pPr>
      <w:r>
        <w:rPr>
          <w:szCs w:val="28"/>
        </w:rPr>
        <w:t>3.3.8. межведомственное взаимодействие</w:t>
      </w:r>
      <w:r w:rsidRPr="00B7581D">
        <w:rPr>
          <w:szCs w:val="28"/>
        </w:rPr>
        <w:t xml:space="preserve"> </w:t>
      </w:r>
      <w:r>
        <w:rPr>
          <w:szCs w:val="28"/>
        </w:rPr>
        <w:t>по вопросам сохранения и укрепления здоровья населения.</w:t>
      </w:r>
    </w:p>
    <w:p w:rsidR="00051706" w:rsidRDefault="00051706" w:rsidP="00726B2C">
      <w:pPr>
        <w:spacing w:line="360" w:lineRule="exact"/>
        <w:ind w:firstLine="720"/>
        <w:jc w:val="center"/>
        <w:rPr>
          <w:b/>
          <w:szCs w:val="28"/>
        </w:rPr>
      </w:pPr>
    </w:p>
    <w:p w:rsidR="00EA1774" w:rsidRDefault="00EA1774" w:rsidP="00726B2C">
      <w:pPr>
        <w:spacing w:line="360" w:lineRule="exact"/>
        <w:ind w:firstLine="720"/>
        <w:jc w:val="center"/>
        <w:rPr>
          <w:b/>
          <w:szCs w:val="28"/>
        </w:rPr>
      </w:pPr>
      <w:r w:rsidRPr="00FE22B5">
        <w:rPr>
          <w:b/>
          <w:szCs w:val="28"/>
          <w:lang w:val="en-US"/>
        </w:rPr>
        <w:t>IV</w:t>
      </w:r>
      <w:r>
        <w:rPr>
          <w:b/>
          <w:szCs w:val="28"/>
        </w:rPr>
        <w:t xml:space="preserve">. </w:t>
      </w:r>
      <w:r w:rsidRPr="00FE22B5">
        <w:rPr>
          <w:b/>
          <w:szCs w:val="28"/>
        </w:rPr>
        <w:t>Ожидаемые конечные результаты Программы</w:t>
      </w:r>
    </w:p>
    <w:p w:rsidR="00657B2C" w:rsidRPr="00FE22B5" w:rsidRDefault="00657B2C" w:rsidP="00726B2C">
      <w:pPr>
        <w:spacing w:line="360" w:lineRule="exact"/>
        <w:ind w:firstLine="720"/>
        <w:jc w:val="center"/>
        <w:rPr>
          <w:b/>
          <w:szCs w:val="28"/>
        </w:rPr>
      </w:pPr>
    </w:p>
    <w:p w:rsidR="007C6989" w:rsidRPr="003605EF" w:rsidRDefault="007C6989" w:rsidP="007C6989">
      <w:pPr>
        <w:spacing w:line="360" w:lineRule="exact"/>
        <w:ind w:firstLine="720"/>
        <w:jc w:val="both"/>
        <w:rPr>
          <w:szCs w:val="28"/>
        </w:rPr>
      </w:pPr>
      <w:r>
        <w:rPr>
          <w:szCs w:val="28"/>
        </w:rPr>
        <w:t>4</w:t>
      </w:r>
      <w:r w:rsidRPr="00F54515">
        <w:rPr>
          <w:szCs w:val="28"/>
        </w:rPr>
        <w:t>.1.</w:t>
      </w:r>
      <w:r w:rsidRPr="00F54515">
        <w:rPr>
          <w:szCs w:val="28"/>
        </w:rPr>
        <w:tab/>
      </w:r>
      <w:r>
        <w:rPr>
          <w:szCs w:val="28"/>
        </w:rPr>
        <w:t xml:space="preserve">В ходе реализации </w:t>
      </w:r>
      <w:r w:rsidRPr="003605EF">
        <w:rPr>
          <w:szCs w:val="28"/>
        </w:rPr>
        <w:t>программы будут достигнуты следующие результаты:</w:t>
      </w:r>
    </w:p>
    <w:p w:rsidR="007C6989" w:rsidRPr="00F54515" w:rsidRDefault="007C6989" w:rsidP="00323F09">
      <w:pPr>
        <w:numPr>
          <w:ilvl w:val="2"/>
          <w:numId w:val="7"/>
        </w:numPr>
        <w:spacing w:line="360" w:lineRule="exact"/>
        <w:ind w:left="0" w:firstLine="720"/>
        <w:jc w:val="both"/>
        <w:rPr>
          <w:szCs w:val="28"/>
        </w:rPr>
      </w:pPr>
      <w:r w:rsidRPr="004B46C6">
        <w:rPr>
          <w:szCs w:val="28"/>
        </w:rPr>
        <w:t>Количество родителей (законных представителей), получающих компенсацию части родител</w:t>
      </w:r>
      <w:r>
        <w:rPr>
          <w:szCs w:val="28"/>
        </w:rPr>
        <w:t>ьской</w:t>
      </w:r>
      <w:r w:rsidRPr="004B46C6">
        <w:rPr>
          <w:szCs w:val="28"/>
        </w:rPr>
        <w:t xml:space="preserve"> платы за содержание ребенка в муниципальных образовательных организациях,</w:t>
      </w:r>
      <w:r>
        <w:rPr>
          <w:szCs w:val="28"/>
        </w:rPr>
        <w:t xml:space="preserve"> </w:t>
      </w:r>
      <w:r w:rsidRPr="004B46C6">
        <w:rPr>
          <w:szCs w:val="28"/>
        </w:rPr>
        <w:t>реализующих образовательную программу дошкольного образования,</w:t>
      </w:r>
      <w:r>
        <w:rPr>
          <w:szCs w:val="28"/>
        </w:rPr>
        <w:t xml:space="preserve"> 6469 </w:t>
      </w:r>
      <w:r w:rsidRPr="004B46C6">
        <w:rPr>
          <w:szCs w:val="28"/>
        </w:rPr>
        <w:t>чел.</w:t>
      </w:r>
      <w:r>
        <w:rPr>
          <w:szCs w:val="28"/>
        </w:rPr>
        <w:t xml:space="preserve">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 xml:space="preserve">Количество учащихся из малоимущих многодетных семей, получающих меры социальной поддержки, 1479 чел. к 2020 году. </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учащихся из малоимущих семей, получающих меры социальной поддержки, 3227 чел.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 xml:space="preserve"> Количество детей из малоимущих семей, на которых предоставлена единовременная выплата при поступлении в первый класс в 2016-2017 учебном году, 593 чел.</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детей из семей, имеющих льготы по оплате за услуги по содержанию детей дошкольного возраста в образовательных учреждениях, реализующих  программу дошкольного образования, 1683 чел. ежегодно.</w:t>
      </w:r>
    </w:p>
    <w:p w:rsidR="007C6989" w:rsidRPr="00F54515" w:rsidRDefault="007C6989" w:rsidP="00323F09">
      <w:pPr>
        <w:numPr>
          <w:ilvl w:val="2"/>
          <w:numId w:val="7"/>
        </w:numPr>
        <w:spacing w:line="360" w:lineRule="exact"/>
        <w:ind w:left="0" w:firstLine="720"/>
        <w:jc w:val="both"/>
        <w:rPr>
          <w:szCs w:val="28"/>
        </w:rPr>
      </w:pPr>
      <w:r w:rsidRPr="00F54515">
        <w:rPr>
          <w:szCs w:val="28"/>
        </w:rPr>
        <w:t xml:space="preserve"> Количество </w:t>
      </w:r>
      <w:r>
        <w:rPr>
          <w:color w:val="000000"/>
          <w:szCs w:val="28"/>
        </w:rPr>
        <w:t>учащихся образовательных учреждений</w:t>
      </w:r>
      <w:r w:rsidRPr="00F54515">
        <w:rPr>
          <w:szCs w:val="28"/>
        </w:rPr>
        <w:t xml:space="preserve"> с ограниченными возможностями здоровья, получающих меры социальной поддержки, 166 чел. ежегодно.</w:t>
      </w:r>
    </w:p>
    <w:p w:rsidR="007C6989" w:rsidRPr="00F54515" w:rsidRDefault="007C6989" w:rsidP="00323F09">
      <w:pPr>
        <w:numPr>
          <w:ilvl w:val="2"/>
          <w:numId w:val="7"/>
        </w:numPr>
        <w:spacing w:line="360" w:lineRule="exact"/>
        <w:ind w:left="0" w:firstLine="720"/>
        <w:jc w:val="both"/>
        <w:rPr>
          <w:szCs w:val="28"/>
        </w:rPr>
      </w:pPr>
      <w:r w:rsidRPr="00F54515">
        <w:rPr>
          <w:szCs w:val="28"/>
        </w:rPr>
        <w:t>Доля детей в возрасте от 7 до 17 лет (включительно), охваченных различными формами отдыха детей и их оздоровления за счет средств консолидированного бюджета и привлеченных средств, 70 %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 - 11% к 2020 году.</w:t>
      </w:r>
    </w:p>
    <w:p w:rsidR="007C6989" w:rsidRDefault="007C6989" w:rsidP="00323F09">
      <w:pPr>
        <w:numPr>
          <w:ilvl w:val="2"/>
          <w:numId w:val="7"/>
        </w:numPr>
        <w:spacing w:line="360" w:lineRule="exact"/>
        <w:ind w:left="0" w:firstLine="720"/>
        <w:jc w:val="both"/>
        <w:rPr>
          <w:szCs w:val="28"/>
        </w:rPr>
      </w:pPr>
      <w:r w:rsidRPr="00F54515">
        <w:rPr>
          <w:szCs w:val="28"/>
        </w:rPr>
        <w:lastRenderedPageBreak/>
        <w:t>Количество детей в возрасте от 7 до 17 лет (включительно), оздоровленных в загородном лагере за счет средств консолидированного бюджета, 290 чел. ежегодно.</w:t>
      </w:r>
    </w:p>
    <w:p w:rsidR="007C6989" w:rsidRPr="00BC6A35" w:rsidRDefault="007C6989" w:rsidP="00323F09">
      <w:pPr>
        <w:numPr>
          <w:ilvl w:val="2"/>
          <w:numId w:val="7"/>
        </w:numPr>
        <w:spacing w:line="360" w:lineRule="exact"/>
        <w:ind w:left="0" w:firstLine="720"/>
        <w:jc w:val="both"/>
        <w:rPr>
          <w:szCs w:val="28"/>
        </w:rPr>
      </w:pPr>
      <w:r w:rsidRPr="00BC6A35">
        <w:rPr>
          <w:szCs w:val="28"/>
        </w:rPr>
        <w:t>Количество работников муниципальных учреждений, обеспеченных путевками на санаторно-курортное лечение и оздоровление, 40 чел. ежегодно.</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привлеченных врачей  в государственные учреждения здравоохранения, расположенные на территории Чайковского муниципального района – 19 чел.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врачей, улучшивших жилищные условия  – 8 чел.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проведенных заседаний коллегиальных органов  по вопросам сохранения и укрепления здоровья населения – 8 заседаний ежегодно.</w:t>
      </w:r>
    </w:p>
    <w:p w:rsidR="007C6989" w:rsidRDefault="007C6989" w:rsidP="007C6989">
      <w:pPr>
        <w:spacing w:line="360" w:lineRule="exact"/>
        <w:ind w:firstLine="720"/>
        <w:jc w:val="center"/>
        <w:rPr>
          <w:szCs w:val="28"/>
        </w:rPr>
      </w:pPr>
      <w:r>
        <w:rPr>
          <w:szCs w:val="28"/>
        </w:rPr>
        <w:t>Показатели ожидаемых результатов реализации муниципальной программы</w:t>
      </w:r>
    </w:p>
    <w:tbl>
      <w:tblPr>
        <w:tblW w:w="9816" w:type="dxa"/>
        <w:tblInd w:w="91" w:type="dxa"/>
        <w:tblLayout w:type="fixed"/>
        <w:tblLook w:val="04A0"/>
      </w:tblPr>
      <w:tblGrid>
        <w:gridCol w:w="660"/>
        <w:gridCol w:w="2334"/>
        <w:gridCol w:w="1029"/>
        <w:gridCol w:w="814"/>
        <w:gridCol w:w="850"/>
        <w:gridCol w:w="851"/>
        <w:gridCol w:w="828"/>
        <w:gridCol w:w="872"/>
        <w:gridCol w:w="752"/>
        <w:gridCol w:w="826"/>
      </w:tblGrid>
      <w:tr w:rsidR="007C6989" w:rsidTr="00733CAE">
        <w:trPr>
          <w:trHeight w:val="1103"/>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sidRPr="00ED21E2">
              <w:rPr>
                <w:color w:val="000000"/>
                <w:sz w:val="24"/>
                <w:szCs w:val="24"/>
              </w:rPr>
              <w:t xml:space="preserve">№ </w:t>
            </w:r>
            <w:proofErr w:type="spellStart"/>
            <w:proofErr w:type="gramStart"/>
            <w:r w:rsidRPr="00ED21E2">
              <w:rPr>
                <w:color w:val="000000"/>
                <w:sz w:val="24"/>
                <w:szCs w:val="24"/>
              </w:rPr>
              <w:t>п</w:t>
            </w:r>
            <w:proofErr w:type="spellEnd"/>
            <w:proofErr w:type="gramEnd"/>
            <w:r w:rsidRPr="00ED21E2">
              <w:rPr>
                <w:color w:val="000000"/>
                <w:sz w:val="24"/>
                <w:szCs w:val="24"/>
              </w:rPr>
              <w:t>/</w:t>
            </w:r>
            <w:proofErr w:type="spellStart"/>
            <w:r w:rsidRPr="00ED21E2">
              <w:rPr>
                <w:color w:val="000000"/>
                <w:sz w:val="24"/>
                <w:szCs w:val="24"/>
              </w:rPr>
              <w:t>п</w:t>
            </w:r>
            <w:proofErr w:type="spellEnd"/>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733CAE">
            <w:pPr>
              <w:jc w:val="center"/>
              <w:rPr>
                <w:color w:val="000000"/>
                <w:sz w:val="24"/>
                <w:szCs w:val="24"/>
              </w:rPr>
            </w:pPr>
            <w:r w:rsidRPr="00ED21E2">
              <w:rPr>
                <w:color w:val="000000"/>
                <w:sz w:val="24"/>
                <w:szCs w:val="24"/>
              </w:rPr>
              <w:t>Наименование целевого показателя</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733CAE">
            <w:pPr>
              <w:jc w:val="center"/>
              <w:rPr>
                <w:bCs/>
                <w:color w:val="000000"/>
                <w:sz w:val="24"/>
                <w:szCs w:val="24"/>
              </w:rPr>
            </w:pPr>
            <w:r w:rsidRPr="00ED21E2">
              <w:rPr>
                <w:bCs/>
                <w:color w:val="000000"/>
                <w:sz w:val="24"/>
                <w:szCs w:val="24"/>
              </w:rPr>
              <w:t>Коэффициент весомости</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733CAE">
            <w:pPr>
              <w:ind w:right="-108"/>
              <w:jc w:val="center"/>
              <w:rPr>
                <w:color w:val="000000"/>
                <w:sz w:val="24"/>
                <w:szCs w:val="24"/>
              </w:rPr>
            </w:pPr>
            <w:r w:rsidRPr="00ED21E2">
              <w:rPr>
                <w:color w:val="000000"/>
                <w:sz w:val="24"/>
                <w:szCs w:val="24"/>
              </w:rPr>
              <w:t>2014 (факт)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733CAE">
            <w:pPr>
              <w:ind w:right="-108"/>
              <w:jc w:val="center"/>
              <w:rPr>
                <w:color w:val="000000"/>
                <w:sz w:val="24"/>
                <w:szCs w:val="24"/>
              </w:rPr>
            </w:pPr>
            <w:r w:rsidRPr="00ED21E2">
              <w:rPr>
                <w:color w:val="000000"/>
                <w:sz w:val="24"/>
                <w:szCs w:val="24"/>
              </w:rPr>
              <w:t>2015 (</w:t>
            </w:r>
            <w:r>
              <w:rPr>
                <w:color w:val="000000"/>
                <w:sz w:val="24"/>
                <w:szCs w:val="24"/>
              </w:rPr>
              <w:t>факт</w:t>
            </w:r>
            <w:r w:rsidRPr="00ED21E2">
              <w:rPr>
                <w:color w:val="000000"/>
                <w:sz w:val="24"/>
                <w:szCs w:val="24"/>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733CAE">
            <w:pPr>
              <w:ind w:right="-108"/>
              <w:jc w:val="center"/>
              <w:rPr>
                <w:color w:val="000000"/>
                <w:sz w:val="24"/>
                <w:szCs w:val="24"/>
              </w:rPr>
            </w:pPr>
            <w:r w:rsidRPr="00ED21E2">
              <w:rPr>
                <w:color w:val="000000"/>
                <w:sz w:val="24"/>
                <w:szCs w:val="24"/>
              </w:rPr>
              <w:t>2016 (</w:t>
            </w:r>
            <w:r>
              <w:rPr>
                <w:color w:val="000000"/>
                <w:sz w:val="24"/>
                <w:szCs w:val="24"/>
              </w:rPr>
              <w:t>факт</w:t>
            </w:r>
            <w:r w:rsidRPr="00ED21E2">
              <w:rPr>
                <w:color w:val="000000"/>
                <w:sz w:val="24"/>
                <w:szCs w:val="24"/>
              </w:rPr>
              <w:t>)</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733CAE">
            <w:pPr>
              <w:ind w:right="-108"/>
              <w:jc w:val="center"/>
              <w:rPr>
                <w:color w:val="000000"/>
                <w:sz w:val="24"/>
                <w:szCs w:val="24"/>
              </w:rPr>
            </w:pPr>
            <w:r w:rsidRPr="00ED21E2">
              <w:rPr>
                <w:color w:val="000000"/>
                <w:sz w:val="24"/>
                <w:szCs w:val="24"/>
              </w:rPr>
              <w:t>2017 (план)</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733CAE">
            <w:pPr>
              <w:ind w:right="-108"/>
              <w:jc w:val="center"/>
              <w:rPr>
                <w:color w:val="000000"/>
                <w:sz w:val="24"/>
                <w:szCs w:val="24"/>
              </w:rPr>
            </w:pPr>
            <w:r w:rsidRPr="00ED21E2">
              <w:rPr>
                <w:color w:val="000000"/>
                <w:sz w:val="24"/>
                <w:szCs w:val="24"/>
              </w:rPr>
              <w:t>2018 (план)</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733CAE">
            <w:pPr>
              <w:ind w:right="-108"/>
              <w:jc w:val="center"/>
              <w:rPr>
                <w:color w:val="000000"/>
                <w:sz w:val="24"/>
                <w:szCs w:val="24"/>
              </w:rPr>
            </w:pPr>
            <w:r w:rsidRPr="00ED21E2">
              <w:rPr>
                <w:color w:val="000000"/>
                <w:sz w:val="24"/>
                <w:szCs w:val="24"/>
              </w:rPr>
              <w:t>2019 (план)</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733CAE">
            <w:pPr>
              <w:ind w:right="-108"/>
              <w:jc w:val="center"/>
              <w:rPr>
                <w:color w:val="000000"/>
                <w:sz w:val="24"/>
                <w:szCs w:val="24"/>
              </w:rPr>
            </w:pPr>
            <w:r w:rsidRPr="00ED21E2">
              <w:rPr>
                <w:color w:val="000000"/>
                <w:sz w:val="24"/>
                <w:szCs w:val="24"/>
              </w:rPr>
              <w:t>2020 (план)</w:t>
            </w:r>
          </w:p>
        </w:tc>
      </w:tr>
      <w:tr w:rsidR="007C6989" w:rsidTr="00733CAE">
        <w:trPr>
          <w:trHeight w:val="98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sidRPr="00ED21E2">
              <w:rPr>
                <w:color w:val="000000"/>
                <w:sz w:val="24"/>
                <w:szCs w:val="24"/>
              </w:rPr>
              <w:t>1</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733CAE">
            <w:pPr>
              <w:rPr>
                <w:color w:val="000000"/>
                <w:sz w:val="24"/>
                <w:szCs w:val="24"/>
              </w:rPr>
            </w:pPr>
            <w:r w:rsidRPr="00ED21E2">
              <w:rPr>
                <w:color w:val="000000"/>
                <w:sz w:val="24"/>
                <w:szCs w:val="24"/>
              </w:rPr>
              <w:t>Количество родителей (законных представителей), получающих компенсацию части родител</w:t>
            </w:r>
            <w:r>
              <w:rPr>
                <w:color w:val="000000"/>
                <w:sz w:val="24"/>
                <w:szCs w:val="24"/>
              </w:rPr>
              <w:t>ьской</w:t>
            </w:r>
            <w:r w:rsidRPr="00ED21E2">
              <w:rPr>
                <w:color w:val="000000"/>
                <w:sz w:val="24"/>
                <w:szCs w:val="24"/>
              </w:rPr>
              <w:t xml:space="preserve"> платы за содержание ребенка в муниципальных образовательных организациях, реализующих образовательную программу дошкольного образования,</w:t>
            </w:r>
            <w:r>
              <w:rPr>
                <w:color w:val="000000"/>
                <w:sz w:val="24"/>
                <w:szCs w:val="24"/>
              </w:rPr>
              <w:t xml:space="preserve"> </w:t>
            </w:r>
            <w:r w:rsidRPr="00ED21E2">
              <w:rPr>
                <w:color w:val="000000"/>
                <w:sz w:val="24"/>
                <w:szCs w:val="24"/>
              </w:rPr>
              <w:t>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sidRPr="00ED21E2">
              <w:rPr>
                <w:color w:val="000000"/>
                <w:sz w:val="24"/>
                <w:szCs w:val="24"/>
              </w:rPr>
              <w:t>6134</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sidRPr="00ED21E2">
              <w:rPr>
                <w:color w:val="000000"/>
                <w:sz w:val="24"/>
                <w:szCs w:val="24"/>
              </w:rPr>
              <w:t>5840</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6310</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7075</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6362</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6412</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6469</w:t>
            </w:r>
          </w:p>
        </w:tc>
      </w:tr>
      <w:tr w:rsidR="007C6989" w:rsidTr="00733CAE">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2</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733CAE">
            <w:pPr>
              <w:rPr>
                <w:color w:val="000000"/>
                <w:sz w:val="24"/>
                <w:szCs w:val="24"/>
              </w:rPr>
            </w:pPr>
            <w:r w:rsidRPr="00ED21E2">
              <w:rPr>
                <w:color w:val="000000"/>
                <w:sz w:val="24"/>
                <w:szCs w:val="24"/>
              </w:rPr>
              <w:t>Количество учащихся из малоимущих многодетных семей, получающих меры социальной поддержки</w:t>
            </w:r>
            <w:r>
              <w:rPr>
                <w:color w:val="000000"/>
                <w:sz w:val="24"/>
                <w:szCs w:val="24"/>
              </w:rPr>
              <w:t xml:space="preserve"> (питание)</w:t>
            </w:r>
            <w:r w:rsidRPr="00ED21E2">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0,05</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sidRPr="00ED21E2">
              <w:rPr>
                <w:color w:val="000000"/>
                <w:sz w:val="24"/>
                <w:szCs w:val="24"/>
              </w:rPr>
              <w:t>904</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sidRPr="00ED21E2">
              <w:rPr>
                <w:color w:val="000000"/>
                <w:sz w:val="24"/>
                <w:szCs w:val="24"/>
              </w:rPr>
              <w:t>894</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sidRPr="00ED21E2">
              <w:rPr>
                <w:color w:val="000000"/>
                <w:sz w:val="24"/>
                <w:szCs w:val="24"/>
              </w:rPr>
              <w:t>1</w:t>
            </w:r>
            <w:r>
              <w:rPr>
                <w:color w:val="000000"/>
                <w:sz w:val="24"/>
                <w:szCs w:val="24"/>
              </w:rPr>
              <w:t>375</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1383</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1395</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1428</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1479</w:t>
            </w:r>
          </w:p>
        </w:tc>
      </w:tr>
      <w:tr w:rsidR="007C6989" w:rsidTr="00733CAE">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lastRenderedPageBreak/>
              <w:t>3</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733CAE">
            <w:pPr>
              <w:rPr>
                <w:color w:val="000000"/>
                <w:sz w:val="24"/>
                <w:szCs w:val="24"/>
              </w:rPr>
            </w:pPr>
            <w:r w:rsidRPr="00ED21E2">
              <w:rPr>
                <w:color w:val="000000"/>
                <w:sz w:val="24"/>
                <w:szCs w:val="24"/>
              </w:rPr>
              <w:t>Количество учащихся из малоимущих многодетных семей, получающих меры социальной поддержки</w:t>
            </w:r>
            <w:r>
              <w:rPr>
                <w:color w:val="000000"/>
                <w:sz w:val="24"/>
                <w:szCs w:val="24"/>
              </w:rPr>
              <w:t xml:space="preserve"> (одежда)</w:t>
            </w:r>
            <w:r w:rsidRPr="00ED21E2">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0,05</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1926</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1395</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1428</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1479</w:t>
            </w:r>
          </w:p>
        </w:tc>
      </w:tr>
      <w:tr w:rsidR="007C6989" w:rsidTr="00733CAE">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4</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733CAE">
            <w:pPr>
              <w:rPr>
                <w:color w:val="000000"/>
                <w:sz w:val="24"/>
                <w:szCs w:val="24"/>
              </w:rPr>
            </w:pPr>
            <w:r w:rsidRPr="00ED21E2">
              <w:rPr>
                <w:color w:val="000000"/>
                <w:sz w:val="24"/>
                <w:szCs w:val="24"/>
              </w:rPr>
              <w:t>Количество учащихся из малоимущих семей, получающих меры социальной поддержки,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sidRPr="00ED21E2">
              <w:rPr>
                <w:color w:val="000000"/>
                <w:sz w:val="24"/>
                <w:szCs w:val="24"/>
              </w:rPr>
              <w:t>2583</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sidRPr="00ED21E2">
              <w:rPr>
                <w:color w:val="000000"/>
                <w:sz w:val="24"/>
                <w:szCs w:val="24"/>
              </w:rPr>
              <w:t>2460</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2995</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3003</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3108</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3180</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3227</w:t>
            </w:r>
          </w:p>
        </w:tc>
      </w:tr>
      <w:tr w:rsidR="007C6989" w:rsidTr="00733CAE">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5</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733CAE">
            <w:pPr>
              <w:rPr>
                <w:color w:val="000000"/>
                <w:sz w:val="24"/>
                <w:szCs w:val="24"/>
              </w:rPr>
            </w:pPr>
            <w:r w:rsidRPr="005A2703">
              <w:rPr>
                <w:color w:val="000000"/>
                <w:sz w:val="24"/>
                <w:szCs w:val="24"/>
              </w:rPr>
              <w:t>Количество детей из малоимущих семей, на которых предоставлена единовременная выплата при поступлении в первый класс</w:t>
            </w:r>
            <w:r>
              <w:rPr>
                <w:color w:val="000000"/>
                <w:sz w:val="24"/>
                <w:szCs w:val="24"/>
              </w:rPr>
              <w:t xml:space="preserve"> в 2016-2017 учебном году,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p>
          <w:p w:rsidR="007C6989" w:rsidRDefault="007C6989" w:rsidP="00733CAE">
            <w:pPr>
              <w:jc w:val="center"/>
              <w:rPr>
                <w:color w:val="000000"/>
                <w:sz w:val="24"/>
                <w:szCs w:val="24"/>
              </w:rPr>
            </w:pPr>
            <w:r>
              <w:rPr>
                <w:color w:val="000000"/>
                <w:sz w:val="24"/>
                <w:szCs w:val="24"/>
              </w:rPr>
              <w:t>0,05</w:t>
            </w:r>
          </w:p>
          <w:p w:rsidR="007C6989" w:rsidRPr="00ED21E2" w:rsidRDefault="007C6989" w:rsidP="00733CAE">
            <w:pPr>
              <w:jc w:val="center"/>
              <w:rPr>
                <w:color w:val="000000"/>
                <w:sz w:val="24"/>
                <w:szCs w:val="24"/>
              </w:rPr>
            </w:pP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585</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8</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w:t>
            </w:r>
          </w:p>
        </w:tc>
      </w:tr>
      <w:tr w:rsidR="007C6989" w:rsidTr="00733CAE">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tcPr>
          <w:p w:rsidR="007C6989" w:rsidRDefault="007C6989" w:rsidP="00733CAE">
            <w:pPr>
              <w:jc w:val="center"/>
              <w:rPr>
                <w:color w:val="000000"/>
                <w:sz w:val="24"/>
                <w:szCs w:val="24"/>
              </w:rPr>
            </w:pPr>
            <w:r>
              <w:rPr>
                <w:color w:val="000000"/>
                <w:sz w:val="24"/>
                <w:szCs w:val="24"/>
              </w:rPr>
              <w:t>6</w:t>
            </w:r>
          </w:p>
        </w:tc>
        <w:tc>
          <w:tcPr>
            <w:tcW w:w="2334" w:type="dxa"/>
            <w:tcBorders>
              <w:top w:val="nil"/>
              <w:left w:val="nil"/>
              <w:bottom w:val="single" w:sz="4" w:space="0" w:color="auto"/>
              <w:right w:val="single" w:sz="4" w:space="0" w:color="auto"/>
            </w:tcBorders>
            <w:shd w:val="clear" w:color="auto" w:fill="auto"/>
            <w:vAlign w:val="center"/>
          </w:tcPr>
          <w:p w:rsidR="007C6989" w:rsidRPr="00ED21E2" w:rsidRDefault="007C6989" w:rsidP="00733CAE">
            <w:pPr>
              <w:jc w:val="both"/>
              <w:rPr>
                <w:color w:val="000000"/>
                <w:sz w:val="24"/>
                <w:szCs w:val="24"/>
              </w:rPr>
            </w:pPr>
            <w:r w:rsidRPr="007B66EF">
              <w:rPr>
                <w:color w:val="000000"/>
                <w:sz w:val="24"/>
                <w:szCs w:val="24"/>
              </w:rPr>
              <w:t xml:space="preserve">Количество детей из семей, имеющих льготы по оплате за услуги по содержанию детей дошкольного возраста в образовательных </w:t>
            </w:r>
            <w:r>
              <w:rPr>
                <w:color w:val="000000"/>
                <w:sz w:val="24"/>
                <w:szCs w:val="24"/>
              </w:rPr>
              <w:t>организациях</w:t>
            </w:r>
            <w:r w:rsidRPr="007B66EF">
              <w:rPr>
                <w:color w:val="000000"/>
                <w:sz w:val="24"/>
                <w:szCs w:val="24"/>
              </w:rPr>
              <w:t xml:space="preserve">, реализующих  </w:t>
            </w:r>
            <w:r>
              <w:rPr>
                <w:color w:val="000000"/>
                <w:sz w:val="24"/>
                <w:szCs w:val="24"/>
              </w:rPr>
              <w:t xml:space="preserve">общеобразовательную </w:t>
            </w:r>
            <w:r w:rsidRPr="007B66EF">
              <w:rPr>
                <w:color w:val="000000"/>
                <w:sz w:val="24"/>
                <w:szCs w:val="24"/>
              </w:rPr>
              <w:t>программу дошкольного образования</w:t>
            </w:r>
            <w:r>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tcPr>
          <w:p w:rsidR="007C6989" w:rsidRPr="00ED21E2" w:rsidRDefault="007C6989" w:rsidP="00733CAE">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tcPr>
          <w:p w:rsidR="007C6989" w:rsidRPr="00ED21E2" w:rsidRDefault="007C6989" w:rsidP="00733CAE">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tcPr>
          <w:p w:rsidR="007C6989" w:rsidRPr="00ED21E2" w:rsidRDefault="007C6989" w:rsidP="00733CAE">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tcPr>
          <w:p w:rsidR="007C6989" w:rsidRPr="00ED21E2" w:rsidRDefault="007C6989" w:rsidP="00733CAE">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tcPr>
          <w:p w:rsidR="007C6989" w:rsidRPr="00ED21E2" w:rsidRDefault="007C6989" w:rsidP="00733CAE">
            <w:pPr>
              <w:jc w:val="center"/>
              <w:rPr>
                <w:color w:val="000000"/>
                <w:sz w:val="24"/>
                <w:szCs w:val="24"/>
              </w:rPr>
            </w:pPr>
            <w:r>
              <w:rPr>
                <w:color w:val="000000"/>
                <w:sz w:val="24"/>
                <w:szCs w:val="24"/>
              </w:rPr>
              <w:t>1483</w:t>
            </w:r>
          </w:p>
        </w:tc>
        <w:tc>
          <w:tcPr>
            <w:tcW w:w="872" w:type="dxa"/>
            <w:tcBorders>
              <w:top w:val="nil"/>
              <w:left w:val="nil"/>
              <w:bottom w:val="single" w:sz="4" w:space="0" w:color="auto"/>
              <w:right w:val="single" w:sz="4" w:space="0" w:color="auto"/>
            </w:tcBorders>
            <w:shd w:val="clear" w:color="auto" w:fill="auto"/>
            <w:noWrap/>
            <w:vAlign w:val="center"/>
          </w:tcPr>
          <w:p w:rsidR="007C6989" w:rsidRPr="00ED21E2" w:rsidRDefault="007C6989" w:rsidP="00733CAE">
            <w:pPr>
              <w:jc w:val="center"/>
              <w:rPr>
                <w:color w:val="000000"/>
                <w:sz w:val="24"/>
                <w:szCs w:val="24"/>
              </w:rPr>
            </w:pPr>
            <w:r>
              <w:rPr>
                <w:color w:val="000000"/>
                <w:sz w:val="24"/>
                <w:szCs w:val="24"/>
              </w:rPr>
              <w:t>-</w:t>
            </w:r>
          </w:p>
        </w:tc>
        <w:tc>
          <w:tcPr>
            <w:tcW w:w="752" w:type="dxa"/>
            <w:tcBorders>
              <w:top w:val="nil"/>
              <w:left w:val="nil"/>
              <w:bottom w:val="single" w:sz="4" w:space="0" w:color="auto"/>
              <w:right w:val="single" w:sz="4" w:space="0" w:color="auto"/>
            </w:tcBorders>
            <w:shd w:val="clear" w:color="auto" w:fill="auto"/>
            <w:noWrap/>
            <w:vAlign w:val="center"/>
          </w:tcPr>
          <w:p w:rsidR="007C6989" w:rsidRPr="00ED21E2" w:rsidRDefault="007C6989" w:rsidP="00733CAE">
            <w:pPr>
              <w:jc w:val="center"/>
              <w:rPr>
                <w:color w:val="000000"/>
                <w:sz w:val="24"/>
                <w:szCs w:val="24"/>
              </w:rPr>
            </w:pPr>
            <w:r>
              <w:rPr>
                <w:color w:val="000000"/>
                <w:sz w:val="24"/>
                <w:szCs w:val="24"/>
              </w:rPr>
              <w:t>-</w:t>
            </w:r>
          </w:p>
        </w:tc>
        <w:tc>
          <w:tcPr>
            <w:tcW w:w="826" w:type="dxa"/>
            <w:tcBorders>
              <w:top w:val="nil"/>
              <w:left w:val="nil"/>
              <w:bottom w:val="single" w:sz="4" w:space="0" w:color="auto"/>
              <w:right w:val="single" w:sz="4" w:space="0" w:color="auto"/>
            </w:tcBorders>
            <w:shd w:val="clear" w:color="auto" w:fill="auto"/>
            <w:noWrap/>
            <w:vAlign w:val="center"/>
          </w:tcPr>
          <w:p w:rsidR="007C6989" w:rsidRPr="00ED21E2" w:rsidRDefault="007C6989" w:rsidP="00733CAE">
            <w:pPr>
              <w:jc w:val="center"/>
              <w:rPr>
                <w:color w:val="000000"/>
                <w:sz w:val="24"/>
                <w:szCs w:val="24"/>
              </w:rPr>
            </w:pPr>
            <w:r>
              <w:rPr>
                <w:color w:val="000000"/>
                <w:sz w:val="24"/>
                <w:szCs w:val="24"/>
              </w:rPr>
              <w:t>-</w:t>
            </w:r>
          </w:p>
        </w:tc>
      </w:tr>
      <w:tr w:rsidR="007C6989" w:rsidTr="00733CAE">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733CAE">
            <w:pPr>
              <w:jc w:val="both"/>
              <w:rPr>
                <w:color w:val="000000"/>
                <w:sz w:val="24"/>
                <w:szCs w:val="24"/>
              </w:rPr>
            </w:pPr>
            <w:r w:rsidRPr="007B66EF">
              <w:rPr>
                <w:color w:val="000000"/>
                <w:sz w:val="24"/>
                <w:szCs w:val="24"/>
              </w:rPr>
              <w:t xml:space="preserve">Количество детей из семей, имеющих льготы по оплате за услуги по содержанию детей дошкольного возраста в образовательных </w:t>
            </w:r>
            <w:r>
              <w:rPr>
                <w:color w:val="000000"/>
                <w:sz w:val="24"/>
                <w:szCs w:val="24"/>
              </w:rPr>
              <w:t>учреждениях</w:t>
            </w:r>
            <w:r w:rsidRPr="007B66EF">
              <w:rPr>
                <w:color w:val="000000"/>
                <w:sz w:val="24"/>
                <w:szCs w:val="24"/>
              </w:rPr>
              <w:t>, реализующих  программу дошкольного образования</w:t>
            </w:r>
            <w:r>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1683</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1683</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1683</w:t>
            </w:r>
          </w:p>
        </w:tc>
      </w:tr>
      <w:tr w:rsidR="007C6989" w:rsidTr="00733CAE">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lastRenderedPageBreak/>
              <w:t>7</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733CAE">
            <w:pPr>
              <w:jc w:val="both"/>
              <w:rPr>
                <w:color w:val="000000"/>
                <w:sz w:val="24"/>
                <w:szCs w:val="24"/>
              </w:rPr>
            </w:pPr>
            <w:r w:rsidRPr="007A4C58">
              <w:rPr>
                <w:color w:val="000000"/>
                <w:sz w:val="24"/>
                <w:szCs w:val="24"/>
              </w:rPr>
              <w:t xml:space="preserve">Количество </w:t>
            </w:r>
            <w:r w:rsidRPr="00967B9C">
              <w:rPr>
                <w:color w:val="000000"/>
                <w:sz w:val="24"/>
                <w:szCs w:val="24"/>
              </w:rPr>
              <w:t>учащихся образовательных учреждений</w:t>
            </w:r>
            <w:r w:rsidRPr="007A4C58">
              <w:rPr>
                <w:color w:val="000000"/>
                <w:sz w:val="24"/>
                <w:szCs w:val="24"/>
              </w:rPr>
              <w:t xml:space="preserve"> с ограниченными возможностями здоровья, получающих меры социальной поддержки</w:t>
            </w:r>
            <w:r>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0,03</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166</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166</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both"/>
              <w:rPr>
                <w:color w:val="000000"/>
                <w:sz w:val="24"/>
                <w:szCs w:val="24"/>
              </w:rPr>
            </w:pPr>
            <w:r>
              <w:rPr>
                <w:color w:val="000000"/>
                <w:sz w:val="24"/>
                <w:szCs w:val="24"/>
              </w:rPr>
              <w:t>166</w:t>
            </w:r>
          </w:p>
        </w:tc>
      </w:tr>
      <w:tr w:rsidR="007C6989" w:rsidTr="00733CAE">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8</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733CAE">
            <w:pPr>
              <w:rPr>
                <w:color w:val="000000"/>
                <w:sz w:val="24"/>
                <w:szCs w:val="24"/>
              </w:rPr>
            </w:pPr>
            <w:r w:rsidRPr="00ED21E2">
              <w:rPr>
                <w:color w:val="000000"/>
                <w:sz w:val="24"/>
                <w:szCs w:val="24"/>
              </w:rPr>
              <w:t xml:space="preserve">Доля детей в возрасте от 7 до 17 лет (включительно), охваченных различными формами отдыха </w:t>
            </w:r>
            <w:r>
              <w:rPr>
                <w:color w:val="000000"/>
                <w:sz w:val="24"/>
                <w:szCs w:val="24"/>
              </w:rPr>
              <w:t xml:space="preserve">детей и их оздоровления </w:t>
            </w:r>
            <w:r w:rsidRPr="00ED21E2">
              <w:rPr>
                <w:color w:val="000000"/>
                <w:sz w:val="24"/>
                <w:szCs w:val="24"/>
              </w:rPr>
              <w:t>за счет средств консолидированного бюджета и привлеченных средств,</w:t>
            </w:r>
            <w:r>
              <w:rPr>
                <w:color w:val="000000"/>
                <w:sz w:val="24"/>
                <w:szCs w:val="24"/>
              </w:rPr>
              <w:t xml:space="preserve"> </w:t>
            </w:r>
            <w:r w:rsidRPr="00ED21E2">
              <w:rPr>
                <w:color w:val="000000"/>
                <w:sz w:val="24"/>
                <w:szCs w:val="24"/>
              </w:rPr>
              <w:t>%</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0,18</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sidRPr="00ED21E2">
              <w:rPr>
                <w:color w:val="000000"/>
                <w:sz w:val="24"/>
                <w:szCs w:val="24"/>
              </w:rPr>
              <w:t>70</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sidRPr="00ED21E2">
              <w:rPr>
                <w:color w:val="000000"/>
                <w:sz w:val="24"/>
                <w:szCs w:val="24"/>
              </w:rPr>
              <w:t>67</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67</w:t>
            </w:r>
          </w:p>
        </w:tc>
        <w:tc>
          <w:tcPr>
            <w:tcW w:w="828" w:type="dxa"/>
            <w:tcBorders>
              <w:top w:val="nil"/>
              <w:left w:val="nil"/>
              <w:bottom w:val="single" w:sz="4" w:space="0" w:color="auto"/>
              <w:right w:val="single" w:sz="4" w:space="0" w:color="auto"/>
            </w:tcBorders>
            <w:shd w:val="clear" w:color="auto" w:fill="auto"/>
            <w:noWrap/>
            <w:hideMark/>
          </w:tcPr>
          <w:p w:rsidR="007C6989" w:rsidRDefault="007C6989" w:rsidP="00733CAE">
            <w:pPr>
              <w:jc w:val="center"/>
              <w:rPr>
                <w:color w:val="000000"/>
                <w:sz w:val="24"/>
                <w:szCs w:val="24"/>
              </w:rPr>
            </w:pPr>
          </w:p>
          <w:p w:rsidR="007C6989" w:rsidRDefault="007C6989" w:rsidP="00733CAE">
            <w:pPr>
              <w:jc w:val="center"/>
              <w:rPr>
                <w:color w:val="000000"/>
                <w:sz w:val="24"/>
                <w:szCs w:val="24"/>
              </w:rPr>
            </w:pPr>
          </w:p>
          <w:p w:rsidR="007C6989" w:rsidRDefault="007C6989" w:rsidP="00733CAE">
            <w:pPr>
              <w:jc w:val="center"/>
              <w:rPr>
                <w:color w:val="000000"/>
                <w:sz w:val="24"/>
                <w:szCs w:val="24"/>
              </w:rPr>
            </w:pPr>
          </w:p>
          <w:p w:rsidR="007C6989" w:rsidRDefault="007C6989" w:rsidP="00733CAE">
            <w:pPr>
              <w:jc w:val="center"/>
              <w:rPr>
                <w:color w:val="000000"/>
                <w:sz w:val="24"/>
                <w:szCs w:val="24"/>
              </w:rPr>
            </w:pPr>
          </w:p>
          <w:p w:rsidR="007C6989" w:rsidRDefault="007C6989" w:rsidP="00733CAE">
            <w:pPr>
              <w:jc w:val="center"/>
              <w:rPr>
                <w:color w:val="000000"/>
                <w:sz w:val="24"/>
                <w:szCs w:val="24"/>
              </w:rPr>
            </w:pPr>
          </w:p>
          <w:p w:rsidR="007C6989" w:rsidRDefault="007C6989" w:rsidP="00733CAE">
            <w:pPr>
              <w:jc w:val="center"/>
              <w:rPr>
                <w:color w:val="000000"/>
                <w:sz w:val="24"/>
                <w:szCs w:val="24"/>
              </w:rPr>
            </w:pPr>
          </w:p>
          <w:p w:rsidR="007C6989" w:rsidRPr="005E0D2E" w:rsidRDefault="007C6989" w:rsidP="00733CAE">
            <w:pPr>
              <w:jc w:val="center"/>
              <w:rPr>
                <w:color w:val="000000"/>
                <w:sz w:val="24"/>
                <w:szCs w:val="24"/>
              </w:rPr>
            </w:pPr>
            <w:r w:rsidRPr="00137063">
              <w:rPr>
                <w:color w:val="000000"/>
                <w:sz w:val="24"/>
                <w:szCs w:val="24"/>
              </w:rPr>
              <w:t>67</w:t>
            </w:r>
          </w:p>
        </w:tc>
        <w:tc>
          <w:tcPr>
            <w:tcW w:w="872" w:type="dxa"/>
            <w:tcBorders>
              <w:top w:val="nil"/>
              <w:left w:val="nil"/>
              <w:bottom w:val="single" w:sz="4" w:space="0" w:color="auto"/>
              <w:right w:val="single" w:sz="4" w:space="0" w:color="auto"/>
            </w:tcBorders>
            <w:shd w:val="clear" w:color="auto" w:fill="auto"/>
            <w:noWrap/>
            <w:hideMark/>
          </w:tcPr>
          <w:p w:rsidR="007C6989" w:rsidRDefault="007C6989" w:rsidP="00733CAE">
            <w:pPr>
              <w:jc w:val="center"/>
              <w:rPr>
                <w:color w:val="000000"/>
                <w:sz w:val="24"/>
                <w:szCs w:val="24"/>
              </w:rPr>
            </w:pPr>
          </w:p>
          <w:p w:rsidR="007C6989" w:rsidRDefault="007C6989" w:rsidP="00733CAE">
            <w:pPr>
              <w:jc w:val="center"/>
              <w:rPr>
                <w:color w:val="000000"/>
                <w:sz w:val="24"/>
                <w:szCs w:val="24"/>
              </w:rPr>
            </w:pPr>
          </w:p>
          <w:p w:rsidR="007C6989" w:rsidRDefault="007C6989" w:rsidP="00733CAE">
            <w:pPr>
              <w:jc w:val="center"/>
              <w:rPr>
                <w:color w:val="000000"/>
                <w:sz w:val="24"/>
                <w:szCs w:val="24"/>
              </w:rPr>
            </w:pPr>
          </w:p>
          <w:p w:rsidR="007C6989" w:rsidRDefault="007C6989" w:rsidP="00733CAE">
            <w:pPr>
              <w:jc w:val="center"/>
              <w:rPr>
                <w:color w:val="000000"/>
                <w:sz w:val="24"/>
                <w:szCs w:val="24"/>
              </w:rPr>
            </w:pPr>
          </w:p>
          <w:p w:rsidR="007C6989" w:rsidRDefault="007C6989" w:rsidP="00733CAE">
            <w:pPr>
              <w:jc w:val="center"/>
              <w:rPr>
                <w:color w:val="000000"/>
                <w:sz w:val="24"/>
                <w:szCs w:val="24"/>
              </w:rPr>
            </w:pPr>
          </w:p>
          <w:p w:rsidR="007C6989" w:rsidRDefault="007C6989" w:rsidP="00733CAE">
            <w:pPr>
              <w:jc w:val="center"/>
              <w:rPr>
                <w:color w:val="000000"/>
                <w:sz w:val="24"/>
                <w:szCs w:val="24"/>
              </w:rPr>
            </w:pPr>
          </w:p>
          <w:p w:rsidR="007C6989" w:rsidRPr="005E0D2E" w:rsidRDefault="007C6989" w:rsidP="00733CAE">
            <w:pPr>
              <w:jc w:val="center"/>
              <w:rPr>
                <w:color w:val="000000"/>
                <w:sz w:val="24"/>
                <w:szCs w:val="24"/>
              </w:rPr>
            </w:pPr>
            <w:r>
              <w:rPr>
                <w:color w:val="000000"/>
                <w:sz w:val="24"/>
                <w:szCs w:val="24"/>
              </w:rPr>
              <w:t>69</w:t>
            </w:r>
          </w:p>
        </w:tc>
        <w:tc>
          <w:tcPr>
            <w:tcW w:w="752" w:type="dxa"/>
            <w:tcBorders>
              <w:top w:val="nil"/>
              <w:left w:val="nil"/>
              <w:bottom w:val="single" w:sz="4" w:space="0" w:color="auto"/>
              <w:right w:val="single" w:sz="4" w:space="0" w:color="auto"/>
            </w:tcBorders>
            <w:shd w:val="clear" w:color="auto" w:fill="auto"/>
            <w:noWrap/>
            <w:hideMark/>
          </w:tcPr>
          <w:p w:rsidR="007C6989" w:rsidRDefault="007C6989" w:rsidP="00733CAE">
            <w:pPr>
              <w:jc w:val="center"/>
              <w:rPr>
                <w:color w:val="000000"/>
                <w:sz w:val="24"/>
                <w:szCs w:val="24"/>
              </w:rPr>
            </w:pPr>
          </w:p>
          <w:p w:rsidR="007C6989" w:rsidRDefault="007C6989" w:rsidP="00733CAE">
            <w:pPr>
              <w:jc w:val="center"/>
              <w:rPr>
                <w:color w:val="000000"/>
                <w:sz w:val="24"/>
                <w:szCs w:val="24"/>
              </w:rPr>
            </w:pPr>
          </w:p>
          <w:p w:rsidR="007C6989" w:rsidRDefault="007C6989" w:rsidP="00733CAE">
            <w:pPr>
              <w:jc w:val="center"/>
              <w:rPr>
                <w:color w:val="000000"/>
                <w:sz w:val="24"/>
                <w:szCs w:val="24"/>
              </w:rPr>
            </w:pPr>
          </w:p>
          <w:p w:rsidR="007C6989" w:rsidRDefault="007C6989" w:rsidP="00733CAE">
            <w:pPr>
              <w:jc w:val="center"/>
              <w:rPr>
                <w:color w:val="000000"/>
                <w:sz w:val="24"/>
                <w:szCs w:val="24"/>
              </w:rPr>
            </w:pPr>
          </w:p>
          <w:p w:rsidR="007C6989" w:rsidRDefault="007C6989" w:rsidP="00733CAE">
            <w:pPr>
              <w:jc w:val="center"/>
              <w:rPr>
                <w:color w:val="000000"/>
                <w:sz w:val="24"/>
                <w:szCs w:val="24"/>
              </w:rPr>
            </w:pPr>
          </w:p>
          <w:p w:rsidR="007C6989" w:rsidRDefault="007C6989" w:rsidP="00733CAE">
            <w:pPr>
              <w:jc w:val="center"/>
              <w:rPr>
                <w:color w:val="000000"/>
                <w:sz w:val="24"/>
                <w:szCs w:val="24"/>
              </w:rPr>
            </w:pPr>
          </w:p>
          <w:p w:rsidR="007C6989" w:rsidRPr="005E0D2E" w:rsidRDefault="007C6989" w:rsidP="00733CAE">
            <w:pPr>
              <w:jc w:val="center"/>
              <w:rPr>
                <w:color w:val="000000"/>
                <w:sz w:val="24"/>
                <w:szCs w:val="24"/>
              </w:rPr>
            </w:pPr>
            <w:r>
              <w:rPr>
                <w:color w:val="000000"/>
                <w:sz w:val="24"/>
                <w:szCs w:val="24"/>
              </w:rPr>
              <w:t>70</w:t>
            </w:r>
          </w:p>
        </w:tc>
        <w:tc>
          <w:tcPr>
            <w:tcW w:w="826" w:type="dxa"/>
            <w:tcBorders>
              <w:top w:val="nil"/>
              <w:left w:val="nil"/>
              <w:bottom w:val="single" w:sz="4" w:space="0" w:color="auto"/>
              <w:right w:val="single" w:sz="4" w:space="0" w:color="auto"/>
            </w:tcBorders>
            <w:shd w:val="clear" w:color="auto" w:fill="auto"/>
            <w:noWrap/>
            <w:hideMark/>
          </w:tcPr>
          <w:p w:rsidR="007C6989" w:rsidRDefault="007C6989" w:rsidP="00733CAE">
            <w:pPr>
              <w:jc w:val="center"/>
              <w:rPr>
                <w:color w:val="000000"/>
                <w:sz w:val="24"/>
                <w:szCs w:val="24"/>
              </w:rPr>
            </w:pPr>
          </w:p>
          <w:p w:rsidR="007C6989" w:rsidRDefault="007C6989" w:rsidP="00733CAE">
            <w:pPr>
              <w:jc w:val="center"/>
              <w:rPr>
                <w:color w:val="000000"/>
                <w:sz w:val="24"/>
                <w:szCs w:val="24"/>
              </w:rPr>
            </w:pPr>
          </w:p>
          <w:p w:rsidR="007C6989" w:rsidRDefault="007C6989" w:rsidP="00733CAE">
            <w:pPr>
              <w:jc w:val="center"/>
              <w:rPr>
                <w:color w:val="000000"/>
                <w:sz w:val="24"/>
                <w:szCs w:val="24"/>
              </w:rPr>
            </w:pPr>
          </w:p>
          <w:p w:rsidR="007C6989" w:rsidRDefault="007C6989" w:rsidP="00733CAE">
            <w:pPr>
              <w:jc w:val="center"/>
              <w:rPr>
                <w:color w:val="000000"/>
                <w:sz w:val="24"/>
                <w:szCs w:val="24"/>
              </w:rPr>
            </w:pPr>
          </w:p>
          <w:p w:rsidR="007C6989" w:rsidRDefault="007C6989" w:rsidP="00733CAE">
            <w:pPr>
              <w:jc w:val="center"/>
              <w:rPr>
                <w:color w:val="000000"/>
                <w:sz w:val="24"/>
                <w:szCs w:val="24"/>
              </w:rPr>
            </w:pPr>
          </w:p>
          <w:p w:rsidR="007C6989" w:rsidRDefault="007C6989" w:rsidP="00733CAE">
            <w:pPr>
              <w:jc w:val="center"/>
              <w:rPr>
                <w:color w:val="000000"/>
                <w:sz w:val="24"/>
                <w:szCs w:val="24"/>
              </w:rPr>
            </w:pPr>
          </w:p>
          <w:p w:rsidR="007C6989" w:rsidRPr="005E0D2E" w:rsidRDefault="007C6989" w:rsidP="00733CAE">
            <w:pPr>
              <w:jc w:val="center"/>
              <w:rPr>
                <w:color w:val="000000"/>
                <w:sz w:val="24"/>
                <w:szCs w:val="24"/>
              </w:rPr>
            </w:pPr>
            <w:r>
              <w:rPr>
                <w:color w:val="000000"/>
                <w:sz w:val="24"/>
                <w:szCs w:val="24"/>
              </w:rPr>
              <w:t>70</w:t>
            </w:r>
          </w:p>
        </w:tc>
      </w:tr>
      <w:tr w:rsidR="007C6989" w:rsidTr="00733CAE">
        <w:trPr>
          <w:trHeight w:val="4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9</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733CAE">
            <w:pPr>
              <w:rPr>
                <w:color w:val="000000"/>
                <w:sz w:val="24"/>
                <w:szCs w:val="24"/>
              </w:rPr>
            </w:pPr>
            <w:r w:rsidRPr="00ED21E2">
              <w:rPr>
                <w:color w:val="000000"/>
                <w:sz w:val="24"/>
                <w:szCs w:val="24"/>
              </w:rPr>
              <w:t>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w:t>
            </w:r>
            <w:r>
              <w:rPr>
                <w:color w:val="000000"/>
                <w:sz w:val="24"/>
                <w:szCs w:val="24"/>
              </w:rPr>
              <w:t xml:space="preserve"> </w:t>
            </w:r>
            <w:r w:rsidRPr="00ED21E2">
              <w:rPr>
                <w:color w:val="000000"/>
                <w:sz w:val="24"/>
                <w:szCs w:val="24"/>
              </w:rPr>
              <w:t>%</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0,17</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sidRPr="00ED21E2">
              <w:rPr>
                <w:color w:val="000000"/>
                <w:sz w:val="24"/>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sidRPr="00ED21E2">
              <w:rPr>
                <w:color w:val="000000"/>
                <w:sz w:val="24"/>
                <w:szCs w:val="24"/>
              </w:rPr>
              <w:t>10</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sidRPr="00ED21E2">
              <w:rPr>
                <w:color w:val="000000"/>
                <w:sz w:val="24"/>
                <w:szCs w:val="24"/>
              </w:rPr>
              <w:t>10</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sidRPr="00ED21E2">
              <w:rPr>
                <w:color w:val="000000"/>
                <w:sz w:val="24"/>
                <w:szCs w:val="24"/>
              </w:rPr>
              <w:t>10</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11</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sidRPr="00ED21E2">
              <w:rPr>
                <w:color w:val="000000"/>
                <w:sz w:val="24"/>
                <w:szCs w:val="24"/>
              </w:rPr>
              <w:t>1</w:t>
            </w:r>
            <w:r>
              <w:rPr>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sidRPr="00ED21E2">
              <w:rPr>
                <w:color w:val="000000"/>
                <w:sz w:val="24"/>
                <w:szCs w:val="24"/>
              </w:rPr>
              <w:t>1</w:t>
            </w:r>
            <w:r>
              <w:rPr>
                <w:color w:val="000000"/>
                <w:sz w:val="24"/>
                <w:szCs w:val="24"/>
              </w:rPr>
              <w:t>1</w:t>
            </w:r>
          </w:p>
        </w:tc>
      </w:tr>
      <w:tr w:rsidR="007C6989" w:rsidTr="00733CAE">
        <w:trPr>
          <w:trHeight w:val="11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10</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733CAE">
            <w:pPr>
              <w:rPr>
                <w:color w:val="000000"/>
                <w:sz w:val="24"/>
                <w:szCs w:val="24"/>
              </w:rPr>
            </w:pPr>
            <w:r w:rsidRPr="00D95847">
              <w:rPr>
                <w:color w:val="000000"/>
                <w:sz w:val="24"/>
                <w:szCs w:val="24"/>
              </w:rPr>
              <w:t>Количество детей в возрасте от 7 до 17 лет (включительно), оздоровленных в загородном лагере</w:t>
            </w:r>
            <w:r w:rsidRPr="00ED21E2">
              <w:rPr>
                <w:color w:val="000000"/>
                <w:sz w:val="24"/>
                <w:szCs w:val="24"/>
              </w:rPr>
              <w:t xml:space="preserve"> за счет средств консолидированного бюджета</w:t>
            </w:r>
            <w:r w:rsidRPr="00D95847">
              <w:rPr>
                <w:color w:val="000000"/>
                <w:sz w:val="24"/>
                <w:szCs w:val="24"/>
              </w:rPr>
              <w:t>,</w:t>
            </w:r>
            <w:r>
              <w:rPr>
                <w:color w:val="000000"/>
                <w:sz w:val="24"/>
                <w:szCs w:val="24"/>
              </w:rPr>
              <w:t xml:space="preserve"> чел</w:t>
            </w:r>
            <w:r w:rsidRPr="00D95847">
              <w:rPr>
                <w:color w:val="000000"/>
                <w:sz w:val="24"/>
                <w:szCs w:val="24"/>
              </w:rPr>
              <w:t>.</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256</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295</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290</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290</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290</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290</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290</w:t>
            </w:r>
          </w:p>
        </w:tc>
      </w:tr>
      <w:tr w:rsidR="007C6989" w:rsidTr="00733CAE">
        <w:trPr>
          <w:trHeight w:val="11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11</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733CAE">
            <w:pPr>
              <w:rPr>
                <w:color w:val="000000"/>
                <w:sz w:val="24"/>
                <w:szCs w:val="24"/>
              </w:rPr>
            </w:pPr>
            <w:r w:rsidRPr="003A5FAE">
              <w:rPr>
                <w:color w:val="000000"/>
                <w:sz w:val="24"/>
                <w:szCs w:val="24"/>
              </w:rPr>
              <w:t xml:space="preserve">Количество  работников муниципальных учреждений, обеспеченных путевками на санаторно-курортное лечение </w:t>
            </w:r>
            <w:r w:rsidRPr="003A5FAE">
              <w:rPr>
                <w:color w:val="000000"/>
                <w:sz w:val="24"/>
                <w:szCs w:val="24"/>
              </w:rPr>
              <w:lastRenderedPageBreak/>
              <w:t>и оздоровление</w:t>
            </w:r>
            <w:r>
              <w:rPr>
                <w:color w:val="000000"/>
                <w:sz w:val="24"/>
                <w:szCs w:val="24"/>
              </w:rPr>
              <w:t>, чел.</w:t>
            </w:r>
            <w:r w:rsidRPr="00562C69">
              <w:rPr>
                <w:color w:val="242424"/>
                <w:spacing w:val="2"/>
                <w:szCs w:val="28"/>
              </w:rPr>
              <w:t xml:space="preserve"> </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lastRenderedPageBreak/>
              <w:t>0,06</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48</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48</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61</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40</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40</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t>40</w:t>
            </w:r>
          </w:p>
        </w:tc>
      </w:tr>
      <w:tr w:rsidR="007C6989" w:rsidTr="00733CAE">
        <w:trPr>
          <w:trHeight w:val="415"/>
        </w:trPr>
        <w:tc>
          <w:tcPr>
            <w:tcW w:w="660" w:type="dxa"/>
            <w:tcBorders>
              <w:top w:val="nil"/>
              <w:left w:val="single" w:sz="4" w:space="0" w:color="auto"/>
              <w:bottom w:val="nil"/>
              <w:right w:val="single" w:sz="4" w:space="0" w:color="auto"/>
            </w:tcBorders>
            <w:shd w:val="clear" w:color="auto" w:fill="auto"/>
            <w:noWrap/>
            <w:vAlign w:val="center"/>
            <w:hideMark/>
          </w:tcPr>
          <w:p w:rsidR="007C6989" w:rsidRPr="00ED21E2" w:rsidRDefault="007C6989" w:rsidP="00733CAE">
            <w:pPr>
              <w:jc w:val="center"/>
              <w:rPr>
                <w:color w:val="000000"/>
                <w:sz w:val="24"/>
                <w:szCs w:val="24"/>
              </w:rPr>
            </w:pPr>
            <w:r>
              <w:rPr>
                <w:color w:val="000000"/>
                <w:sz w:val="24"/>
                <w:szCs w:val="24"/>
              </w:rPr>
              <w:lastRenderedPageBreak/>
              <w:t>12</w:t>
            </w:r>
          </w:p>
        </w:tc>
        <w:tc>
          <w:tcPr>
            <w:tcW w:w="2334" w:type="dxa"/>
            <w:tcBorders>
              <w:top w:val="nil"/>
              <w:left w:val="nil"/>
              <w:bottom w:val="nil"/>
              <w:right w:val="single" w:sz="4" w:space="0" w:color="auto"/>
            </w:tcBorders>
            <w:shd w:val="clear" w:color="auto" w:fill="auto"/>
            <w:vAlign w:val="center"/>
            <w:hideMark/>
          </w:tcPr>
          <w:p w:rsidR="007C6989" w:rsidRDefault="007C6989" w:rsidP="00733CAE">
            <w:pPr>
              <w:rPr>
                <w:color w:val="242424"/>
                <w:spacing w:val="2"/>
                <w:szCs w:val="28"/>
              </w:rPr>
            </w:pPr>
            <w:r w:rsidRPr="003A5FAE">
              <w:rPr>
                <w:color w:val="000000"/>
                <w:sz w:val="24"/>
                <w:szCs w:val="24"/>
              </w:rPr>
              <w:t>Количество привлеченных врачей  в государственные учреждения здравоохранения на территории Чайковского муниципального района</w:t>
            </w:r>
            <w:r>
              <w:rPr>
                <w:color w:val="000000"/>
                <w:sz w:val="24"/>
                <w:szCs w:val="24"/>
              </w:rPr>
              <w:t>, чел.</w:t>
            </w:r>
          </w:p>
        </w:tc>
        <w:tc>
          <w:tcPr>
            <w:tcW w:w="1029" w:type="dxa"/>
            <w:tcBorders>
              <w:top w:val="nil"/>
              <w:left w:val="nil"/>
              <w:bottom w:val="nil"/>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0,04</w:t>
            </w:r>
          </w:p>
        </w:tc>
        <w:tc>
          <w:tcPr>
            <w:tcW w:w="814" w:type="dxa"/>
            <w:tcBorders>
              <w:top w:val="nil"/>
              <w:left w:val="nil"/>
              <w:bottom w:val="nil"/>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w:t>
            </w:r>
          </w:p>
        </w:tc>
        <w:tc>
          <w:tcPr>
            <w:tcW w:w="850" w:type="dxa"/>
            <w:tcBorders>
              <w:top w:val="nil"/>
              <w:left w:val="nil"/>
              <w:bottom w:val="nil"/>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w:t>
            </w:r>
          </w:p>
        </w:tc>
        <w:tc>
          <w:tcPr>
            <w:tcW w:w="851" w:type="dxa"/>
            <w:tcBorders>
              <w:top w:val="nil"/>
              <w:left w:val="nil"/>
              <w:bottom w:val="nil"/>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3</w:t>
            </w:r>
          </w:p>
        </w:tc>
        <w:tc>
          <w:tcPr>
            <w:tcW w:w="828" w:type="dxa"/>
            <w:tcBorders>
              <w:top w:val="nil"/>
              <w:left w:val="nil"/>
              <w:bottom w:val="nil"/>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4</w:t>
            </w:r>
          </w:p>
        </w:tc>
        <w:tc>
          <w:tcPr>
            <w:tcW w:w="872" w:type="dxa"/>
            <w:tcBorders>
              <w:top w:val="nil"/>
              <w:left w:val="nil"/>
              <w:bottom w:val="nil"/>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5</w:t>
            </w:r>
          </w:p>
        </w:tc>
        <w:tc>
          <w:tcPr>
            <w:tcW w:w="752" w:type="dxa"/>
            <w:tcBorders>
              <w:top w:val="nil"/>
              <w:left w:val="nil"/>
              <w:bottom w:val="nil"/>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5</w:t>
            </w:r>
          </w:p>
        </w:tc>
        <w:tc>
          <w:tcPr>
            <w:tcW w:w="826" w:type="dxa"/>
            <w:tcBorders>
              <w:top w:val="nil"/>
              <w:left w:val="nil"/>
              <w:bottom w:val="nil"/>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5</w:t>
            </w:r>
          </w:p>
        </w:tc>
      </w:tr>
      <w:tr w:rsidR="007C6989" w:rsidTr="00733CAE">
        <w:trPr>
          <w:trHeight w:val="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p>
        </w:tc>
        <w:tc>
          <w:tcPr>
            <w:tcW w:w="2334" w:type="dxa"/>
            <w:tcBorders>
              <w:top w:val="nil"/>
              <w:left w:val="nil"/>
              <w:bottom w:val="single" w:sz="4" w:space="0" w:color="auto"/>
              <w:right w:val="single" w:sz="4" w:space="0" w:color="auto"/>
            </w:tcBorders>
            <w:shd w:val="clear" w:color="auto" w:fill="auto"/>
            <w:hideMark/>
          </w:tcPr>
          <w:p w:rsidR="007C6989" w:rsidRPr="001E5AA0" w:rsidRDefault="007C6989" w:rsidP="00733CAE">
            <w:pPr>
              <w:rPr>
                <w:color w:val="242424"/>
                <w:spacing w:val="2"/>
                <w:szCs w:val="28"/>
              </w:rPr>
            </w:pP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AE61BE" w:rsidRDefault="007C6989" w:rsidP="00733CAE">
            <w:pPr>
              <w:jc w:val="center"/>
              <w:rPr>
                <w:color w:val="000000"/>
                <w:sz w:val="24"/>
                <w:szCs w:val="24"/>
              </w:rPr>
            </w:pPr>
          </w:p>
        </w:tc>
        <w:tc>
          <w:tcPr>
            <w:tcW w:w="814" w:type="dxa"/>
            <w:tcBorders>
              <w:top w:val="nil"/>
              <w:left w:val="nil"/>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p>
        </w:tc>
        <w:tc>
          <w:tcPr>
            <w:tcW w:w="828" w:type="dxa"/>
            <w:tcBorders>
              <w:top w:val="nil"/>
              <w:left w:val="nil"/>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p>
        </w:tc>
        <w:tc>
          <w:tcPr>
            <w:tcW w:w="872" w:type="dxa"/>
            <w:tcBorders>
              <w:top w:val="nil"/>
              <w:left w:val="nil"/>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p>
        </w:tc>
        <w:tc>
          <w:tcPr>
            <w:tcW w:w="752" w:type="dxa"/>
            <w:tcBorders>
              <w:top w:val="nil"/>
              <w:left w:val="nil"/>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p>
        </w:tc>
      </w:tr>
      <w:tr w:rsidR="007C6989" w:rsidTr="00733CAE">
        <w:trPr>
          <w:trHeight w:val="75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13</w:t>
            </w:r>
          </w:p>
        </w:tc>
        <w:tc>
          <w:tcPr>
            <w:tcW w:w="2334" w:type="dxa"/>
            <w:tcBorders>
              <w:top w:val="nil"/>
              <w:left w:val="nil"/>
              <w:bottom w:val="single" w:sz="4" w:space="0" w:color="auto"/>
              <w:right w:val="single" w:sz="4" w:space="0" w:color="auto"/>
            </w:tcBorders>
            <w:shd w:val="clear" w:color="auto" w:fill="auto"/>
            <w:hideMark/>
          </w:tcPr>
          <w:p w:rsidR="007C6989" w:rsidRPr="00F923DC" w:rsidRDefault="007C6989" w:rsidP="00733CAE">
            <w:pPr>
              <w:rPr>
                <w:color w:val="000000"/>
                <w:sz w:val="18"/>
                <w:szCs w:val="18"/>
              </w:rPr>
            </w:pPr>
            <w:r w:rsidRPr="003A5FAE">
              <w:rPr>
                <w:color w:val="000000"/>
                <w:sz w:val="24"/>
                <w:szCs w:val="24"/>
              </w:rPr>
              <w:t>Количество врачей, улучшивших жилищные условия</w:t>
            </w:r>
            <w:r>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0,02</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2</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2</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2</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Default="007C6989" w:rsidP="00733CAE">
            <w:pPr>
              <w:jc w:val="center"/>
              <w:rPr>
                <w:color w:val="000000"/>
                <w:sz w:val="24"/>
                <w:szCs w:val="24"/>
              </w:rPr>
            </w:pPr>
            <w:r>
              <w:rPr>
                <w:color w:val="000000"/>
                <w:sz w:val="24"/>
                <w:szCs w:val="24"/>
              </w:rPr>
              <w:t>2</w:t>
            </w:r>
          </w:p>
        </w:tc>
      </w:tr>
    </w:tbl>
    <w:p w:rsidR="00EA1774" w:rsidRDefault="00EA1774" w:rsidP="00EA1774">
      <w:pPr>
        <w:ind w:firstLine="720"/>
        <w:jc w:val="center"/>
        <w:rPr>
          <w:b/>
          <w:szCs w:val="28"/>
          <w:lang w:val="en-US"/>
        </w:rPr>
      </w:pPr>
    </w:p>
    <w:p w:rsidR="00717E25" w:rsidRDefault="00717E25" w:rsidP="00051706">
      <w:pPr>
        <w:jc w:val="center"/>
        <w:rPr>
          <w:b/>
          <w:szCs w:val="28"/>
        </w:rPr>
      </w:pPr>
      <w:r w:rsidRPr="00017616">
        <w:rPr>
          <w:b/>
          <w:szCs w:val="28"/>
          <w:lang w:val="en-US"/>
        </w:rPr>
        <w:t>V</w:t>
      </w:r>
      <w:r w:rsidRPr="00017616">
        <w:rPr>
          <w:b/>
          <w:szCs w:val="28"/>
        </w:rPr>
        <w:t>.</w:t>
      </w:r>
      <w:r>
        <w:rPr>
          <w:b/>
          <w:szCs w:val="28"/>
        </w:rPr>
        <w:t xml:space="preserve"> </w:t>
      </w:r>
      <w:r w:rsidRPr="00017616">
        <w:rPr>
          <w:b/>
          <w:szCs w:val="28"/>
        </w:rPr>
        <w:t>Сроки реализации Программы</w:t>
      </w:r>
    </w:p>
    <w:p w:rsidR="00717E25" w:rsidRPr="00017616" w:rsidRDefault="00717E25" w:rsidP="00717E25">
      <w:pPr>
        <w:ind w:firstLine="709"/>
        <w:jc w:val="center"/>
        <w:rPr>
          <w:b/>
          <w:szCs w:val="28"/>
        </w:rPr>
      </w:pPr>
    </w:p>
    <w:p w:rsidR="00717E25" w:rsidRPr="00EB7899" w:rsidRDefault="00717E25" w:rsidP="00102378">
      <w:pPr>
        <w:spacing w:line="360" w:lineRule="exact"/>
        <w:ind w:firstLine="709"/>
        <w:rPr>
          <w:szCs w:val="28"/>
        </w:rPr>
      </w:pPr>
      <w:r>
        <w:rPr>
          <w:szCs w:val="28"/>
        </w:rPr>
        <w:t xml:space="preserve">Сроки реализации Программы: </w:t>
      </w:r>
      <w:r w:rsidRPr="00EB7899">
        <w:rPr>
          <w:szCs w:val="28"/>
        </w:rPr>
        <w:t>2015-2020</w:t>
      </w:r>
      <w:r>
        <w:rPr>
          <w:szCs w:val="28"/>
        </w:rPr>
        <w:t xml:space="preserve"> годы.</w:t>
      </w:r>
    </w:p>
    <w:p w:rsidR="00D90D3B" w:rsidRDefault="00D90D3B" w:rsidP="00D90D3B">
      <w:pPr>
        <w:ind w:firstLine="720"/>
        <w:jc w:val="both"/>
        <w:rPr>
          <w:b/>
          <w:szCs w:val="28"/>
        </w:rPr>
      </w:pPr>
    </w:p>
    <w:p w:rsidR="00BB37F3" w:rsidRDefault="00BB37F3" w:rsidP="00051706">
      <w:pPr>
        <w:tabs>
          <w:tab w:val="left" w:pos="2552"/>
        </w:tabs>
        <w:ind w:firstLine="2552"/>
        <w:rPr>
          <w:b/>
          <w:szCs w:val="28"/>
        </w:rPr>
      </w:pPr>
      <w:r>
        <w:rPr>
          <w:b/>
          <w:szCs w:val="28"/>
          <w:lang w:val="en-US"/>
        </w:rPr>
        <w:t>VI</w:t>
      </w:r>
      <w:r w:rsidRPr="003605EF">
        <w:rPr>
          <w:b/>
          <w:szCs w:val="28"/>
        </w:rPr>
        <w:t>. Мероприятия Программы</w:t>
      </w:r>
    </w:p>
    <w:p w:rsidR="00BB37F3" w:rsidRDefault="00BB37F3" w:rsidP="00BB37F3">
      <w:pPr>
        <w:ind w:firstLine="720"/>
        <w:jc w:val="center"/>
        <w:rPr>
          <w:b/>
          <w:szCs w:val="28"/>
        </w:rPr>
      </w:pPr>
    </w:p>
    <w:p w:rsidR="00D5550D" w:rsidRPr="003605EF" w:rsidRDefault="00D5550D" w:rsidP="00D5550D">
      <w:pPr>
        <w:ind w:firstLine="720"/>
        <w:jc w:val="both"/>
        <w:rPr>
          <w:b/>
          <w:szCs w:val="28"/>
        </w:rPr>
      </w:pPr>
      <w:r>
        <w:rPr>
          <w:szCs w:val="28"/>
        </w:rPr>
        <w:t>6.1.</w:t>
      </w:r>
      <w:r>
        <w:rPr>
          <w:szCs w:val="28"/>
        </w:rPr>
        <w:tab/>
      </w:r>
      <w:r w:rsidRPr="003605EF">
        <w:rPr>
          <w:szCs w:val="28"/>
        </w:rPr>
        <w:t>Задача «С</w:t>
      </w:r>
      <w:r w:rsidRPr="00051706">
        <w:rPr>
          <w:szCs w:val="28"/>
        </w:rPr>
        <w:t xml:space="preserve">оциальная поддержка </w:t>
      </w:r>
      <w:r>
        <w:rPr>
          <w:szCs w:val="28"/>
        </w:rPr>
        <w:t>семей, имеющих детей</w:t>
      </w:r>
      <w:r w:rsidRPr="003605EF">
        <w:rPr>
          <w:szCs w:val="28"/>
        </w:rPr>
        <w:t>» реализуется</w:t>
      </w:r>
      <w:r>
        <w:rPr>
          <w:szCs w:val="28"/>
        </w:rPr>
        <w:t xml:space="preserve"> </w:t>
      </w:r>
      <w:r w:rsidRPr="003605EF">
        <w:rPr>
          <w:szCs w:val="28"/>
        </w:rPr>
        <w:t>через проведение следующих мероприятий:</w:t>
      </w:r>
    </w:p>
    <w:p w:rsidR="00D5550D" w:rsidRPr="003605EF" w:rsidRDefault="00D5550D" w:rsidP="00D5550D">
      <w:pPr>
        <w:ind w:firstLine="720"/>
        <w:jc w:val="both"/>
        <w:rPr>
          <w:szCs w:val="28"/>
        </w:rPr>
      </w:pPr>
      <w:r>
        <w:rPr>
          <w:szCs w:val="28"/>
        </w:rPr>
        <w:t>6.1.1.</w:t>
      </w:r>
      <w:r>
        <w:rPr>
          <w:szCs w:val="28"/>
        </w:rPr>
        <w:tab/>
        <w:t xml:space="preserve"> </w:t>
      </w:r>
      <w:r w:rsidRPr="003605EF">
        <w:rPr>
          <w:szCs w:val="28"/>
        </w:rPr>
        <w:t>предоставление компенсации части родительской платы за содержание ребенка в муниципальных образовательных организациях, реализующих образовательную программу дошкольно</w:t>
      </w:r>
      <w:r>
        <w:rPr>
          <w:szCs w:val="28"/>
        </w:rPr>
        <w:t>го образования, семьям с детьми;</w:t>
      </w:r>
    </w:p>
    <w:p w:rsidR="00D5550D" w:rsidRDefault="00D5550D" w:rsidP="00D5550D">
      <w:pPr>
        <w:ind w:firstLine="720"/>
        <w:jc w:val="both"/>
        <w:rPr>
          <w:szCs w:val="28"/>
        </w:rPr>
      </w:pPr>
      <w:r>
        <w:rPr>
          <w:szCs w:val="28"/>
        </w:rPr>
        <w:t>6.1.2.</w:t>
      </w:r>
      <w:r>
        <w:rPr>
          <w:szCs w:val="28"/>
        </w:rPr>
        <w:tab/>
      </w:r>
      <w:r w:rsidRPr="003605EF">
        <w:rPr>
          <w:szCs w:val="28"/>
        </w:rPr>
        <w:t>предоставление мер социальной поддержки малоимущим многодетным и малоимущим семьям;</w:t>
      </w:r>
    </w:p>
    <w:p w:rsidR="00D5550D" w:rsidRPr="003605EF" w:rsidRDefault="00D5550D" w:rsidP="00D5550D">
      <w:pPr>
        <w:ind w:firstLine="720"/>
        <w:jc w:val="both"/>
        <w:rPr>
          <w:szCs w:val="28"/>
        </w:rPr>
      </w:pPr>
      <w:r>
        <w:rPr>
          <w:szCs w:val="28"/>
        </w:rPr>
        <w:t>6.1.3.</w:t>
      </w:r>
      <w:r w:rsidRPr="00336C24">
        <w:rPr>
          <w:szCs w:val="28"/>
        </w:rPr>
        <w:t>предоставлени</w:t>
      </w:r>
      <w:r>
        <w:rPr>
          <w:szCs w:val="28"/>
        </w:rPr>
        <w:t>е</w:t>
      </w:r>
      <w:r w:rsidRPr="00336C24">
        <w:rPr>
          <w:szCs w:val="28"/>
        </w:rPr>
        <w:t xml:space="preserve"> </w:t>
      </w:r>
      <w:r>
        <w:rPr>
          <w:szCs w:val="28"/>
        </w:rPr>
        <w:t xml:space="preserve"> единовременной выплаты малоимущим семьям, имеющим детей, поступивших в первый класс в 2016-2017 учебном году;</w:t>
      </w:r>
    </w:p>
    <w:p w:rsidR="00D5550D" w:rsidRDefault="00D5550D" w:rsidP="00D5550D">
      <w:pPr>
        <w:autoSpaceDE w:val="0"/>
        <w:autoSpaceDN w:val="0"/>
        <w:adjustRightInd w:val="0"/>
        <w:ind w:firstLine="720"/>
        <w:jc w:val="both"/>
        <w:rPr>
          <w:szCs w:val="28"/>
        </w:rPr>
      </w:pPr>
      <w:r>
        <w:rPr>
          <w:szCs w:val="28"/>
        </w:rPr>
        <w:t>6.1.4.</w:t>
      </w:r>
      <w:r w:rsidRPr="008F2A9A">
        <w:rPr>
          <w:color w:val="000000"/>
          <w:sz w:val="16"/>
          <w:szCs w:val="16"/>
        </w:rPr>
        <w:t xml:space="preserve"> </w:t>
      </w:r>
      <w:r w:rsidRPr="008F2A9A">
        <w:rPr>
          <w:szCs w:val="28"/>
        </w:rPr>
        <w:t xml:space="preserve">содержание детей льготной категории в образовательных </w:t>
      </w:r>
      <w:r>
        <w:rPr>
          <w:szCs w:val="28"/>
        </w:rPr>
        <w:t>учреждениях</w:t>
      </w:r>
      <w:r w:rsidRPr="008F2A9A">
        <w:rPr>
          <w:szCs w:val="28"/>
        </w:rPr>
        <w:t>, реализующих  программу дошкольного образования</w:t>
      </w:r>
      <w:r>
        <w:rPr>
          <w:szCs w:val="28"/>
        </w:rPr>
        <w:t>;</w:t>
      </w:r>
    </w:p>
    <w:p w:rsidR="00D5550D" w:rsidRDefault="00D5550D" w:rsidP="00D5550D">
      <w:pPr>
        <w:autoSpaceDE w:val="0"/>
        <w:autoSpaceDN w:val="0"/>
        <w:adjustRightInd w:val="0"/>
        <w:ind w:firstLine="720"/>
        <w:jc w:val="both"/>
        <w:rPr>
          <w:szCs w:val="28"/>
        </w:rPr>
      </w:pPr>
      <w:r>
        <w:rPr>
          <w:szCs w:val="28"/>
        </w:rPr>
        <w:t>6.1.5. организация питания детей с ограниченными возможностями здоровья в общеобразовательных организациях.</w:t>
      </w:r>
    </w:p>
    <w:p w:rsidR="00D5550D" w:rsidRDefault="00D5550D" w:rsidP="00D5550D">
      <w:pPr>
        <w:autoSpaceDE w:val="0"/>
        <w:autoSpaceDN w:val="0"/>
        <w:adjustRightInd w:val="0"/>
        <w:ind w:firstLine="720"/>
        <w:jc w:val="both"/>
        <w:rPr>
          <w:szCs w:val="28"/>
        </w:rPr>
      </w:pPr>
      <w:r>
        <w:rPr>
          <w:szCs w:val="28"/>
        </w:rPr>
        <w:t>6.2. К мероприятиям, повышающих качество и доступность организации отдыха детей и их оздоровления относятся:</w:t>
      </w:r>
    </w:p>
    <w:p w:rsidR="00D5550D" w:rsidRDefault="00D5550D" w:rsidP="00D5550D">
      <w:pPr>
        <w:pStyle w:val="af6"/>
        <w:autoSpaceDE w:val="0"/>
        <w:autoSpaceDN w:val="0"/>
        <w:adjustRightInd w:val="0"/>
        <w:ind w:left="0" w:firstLine="708"/>
        <w:jc w:val="both"/>
        <w:rPr>
          <w:sz w:val="28"/>
          <w:szCs w:val="28"/>
        </w:rPr>
      </w:pPr>
      <w:r>
        <w:rPr>
          <w:sz w:val="28"/>
          <w:szCs w:val="28"/>
        </w:rPr>
        <w:t>6.2.1.</w:t>
      </w:r>
      <w:r>
        <w:rPr>
          <w:sz w:val="28"/>
          <w:szCs w:val="28"/>
        </w:rPr>
        <w:tab/>
      </w:r>
      <w:r w:rsidRPr="003605EF">
        <w:rPr>
          <w:sz w:val="28"/>
          <w:szCs w:val="28"/>
        </w:rPr>
        <w:t>организация лагерей с дневным</w:t>
      </w:r>
      <w:r>
        <w:rPr>
          <w:sz w:val="28"/>
          <w:szCs w:val="28"/>
        </w:rPr>
        <w:t xml:space="preserve"> </w:t>
      </w:r>
      <w:r w:rsidRPr="003605EF">
        <w:rPr>
          <w:sz w:val="28"/>
          <w:szCs w:val="28"/>
        </w:rPr>
        <w:t xml:space="preserve">пребыванием; </w:t>
      </w:r>
    </w:p>
    <w:p w:rsidR="00D5550D" w:rsidRPr="003605EF" w:rsidRDefault="00D5550D" w:rsidP="00D5550D">
      <w:pPr>
        <w:pStyle w:val="af6"/>
        <w:autoSpaceDE w:val="0"/>
        <w:autoSpaceDN w:val="0"/>
        <w:adjustRightInd w:val="0"/>
        <w:ind w:left="0" w:firstLine="708"/>
        <w:jc w:val="both"/>
        <w:rPr>
          <w:sz w:val="28"/>
          <w:szCs w:val="28"/>
        </w:rPr>
      </w:pPr>
      <w:r>
        <w:rPr>
          <w:sz w:val="28"/>
          <w:szCs w:val="28"/>
        </w:rPr>
        <w:t>6.2.2.организация детских профильных лагерей, палаточных передвижных и туристических стационарных лагерей, и пр.;</w:t>
      </w:r>
    </w:p>
    <w:p w:rsidR="00D5550D" w:rsidRDefault="00D5550D" w:rsidP="00D5550D">
      <w:pPr>
        <w:spacing w:line="360" w:lineRule="exact"/>
        <w:ind w:firstLine="720"/>
        <w:jc w:val="both"/>
        <w:rPr>
          <w:szCs w:val="28"/>
        </w:rPr>
      </w:pPr>
      <w:r w:rsidRPr="008A0F15">
        <w:rPr>
          <w:szCs w:val="28"/>
        </w:rPr>
        <w:t>6.</w:t>
      </w:r>
      <w:r>
        <w:rPr>
          <w:szCs w:val="28"/>
        </w:rPr>
        <w:t>2</w:t>
      </w:r>
      <w:r w:rsidRPr="008A0F15">
        <w:rPr>
          <w:szCs w:val="28"/>
        </w:rPr>
        <w:t>.</w:t>
      </w:r>
      <w:r>
        <w:rPr>
          <w:szCs w:val="28"/>
        </w:rPr>
        <w:t>3.</w:t>
      </w:r>
      <w:r w:rsidRPr="008A0F15">
        <w:rPr>
          <w:szCs w:val="28"/>
        </w:rPr>
        <w:t>совершенствование и модернизация материальной базы загородного лагеря отдыха и оздоровления детей;</w:t>
      </w:r>
    </w:p>
    <w:p w:rsidR="00D5550D" w:rsidRPr="008A0F15" w:rsidRDefault="00D5550D" w:rsidP="00D5550D">
      <w:pPr>
        <w:spacing w:line="360" w:lineRule="exact"/>
        <w:ind w:firstLine="720"/>
        <w:jc w:val="both"/>
        <w:rPr>
          <w:szCs w:val="28"/>
        </w:rPr>
      </w:pPr>
      <w:r w:rsidRPr="008A0F15">
        <w:rPr>
          <w:szCs w:val="28"/>
        </w:rPr>
        <w:lastRenderedPageBreak/>
        <w:t>6.</w:t>
      </w:r>
      <w:r>
        <w:rPr>
          <w:szCs w:val="28"/>
        </w:rPr>
        <w:t>2</w:t>
      </w:r>
      <w:r w:rsidRPr="008A0F15">
        <w:rPr>
          <w:szCs w:val="28"/>
        </w:rPr>
        <w:t>.</w:t>
      </w:r>
      <w:r>
        <w:rPr>
          <w:szCs w:val="28"/>
        </w:rPr>
        <w:t>4.</w:t>
      </w:r>
      <w:r w:rsidRPr="008A0F15">
        <w:rPr>
          <w:szCs w:val="28"/>
        </w:rPr>
        <w:t>предоставление субсидий хозяйствующим субъектам на приобретение путевок в загородные лагеря отдыха и оздоровления детей и санаторно-оздоровительные детские лагеря;</w:t>
      </w:r>
    </w:p>
    <w:p w:rsidR="00D5550D" w:rsidRPr="008A0F15" w:rsidRDefault="00D5550D" w:rsidP="00D5550D">
      <w:pPr>
        <w:spacing w:line="360" w:lineRule="exact"/>
        <w:ind w:firstLine="720"/>
        <w:jc w:val="both"/>
        <w:rPr>
          <w:szCs w:val="28"/>
        </w:rPr>
      </w:pPr>
      <w:r w:rsidRPr="008A0F15">
        <w:rPr>
          <w:szCs w:val="28"/>
        </w:rPr>
        <w:t>6.</w:t>
      </w:r>
      <w:r>
        <w:rPr>
          <w:szCs w:val="28"/>
        </w:rPr>
        <w:t>2</w:t>
      </w:r>
      <w:r w:rsidRPr="008A0F15">
        <w:rPr>
          <w:szCs w:val="28"/>
        </w:rPr>
        <w:t>.</w:t>
      </w:r>
      <w:r>
        <w:rPr>
          <w:szCs w:val="28"/>
        </w:rPr>
        <w:t>5.</w:t>
      </w:r>
      <w:r w:rsidRPr="008A0F15">
        <w:rPr>
          <w:szCs w:val="28"/>
        </w:rPr>
        <w:t xml:space="preserve"> приобретение путевок в загородный лагерь отдыха и оздоровления детей;</w:t>
      </w:r>
    </w:p>
    <w:p w:rsidR="00D5550D" w:rsidRDefault="00D5550D" w:rsidP="00D5550D">
      <w:pPr>
        <w:pStyle w:val="af6"/>
        <w:autoSpaceDE w:val="0"/>
        <w:autoSpaceDN w:val="0"/>
        <w:adjustRightInd w:val="0"/>
        <w:ind w:left="0" w:firstLine="708"/>
        <w:jc w:val="both"/>
        <w:rPr>
          <w:sz w:val="28"/>
          <w:szCs w:val="28"/>
        </w:rPr>
      </w:pPr>
      <w:r w:rsidRPr="00276A68">
        <w:rPr>
          <w:sz w:val="28"/>
          <w:szCs w:val="28"/>
        </w:rPr>
        <w:t>6.2</w:t>
      </w:r>
      <w:r>
        <w:rPr>
          <w:sz w:val="28"/>
          <w:szCs w:val="28"/>
        </w:rPr>
        <w:t>.6.</w:t>
      </w:r>
      <w:r w:rsidRPr="00276A68">
        <w:rPr>
          <w:sz w:val="28"/>
          <w:szCs w:val="28"/>
        </w:rPr>
        <w:t>предоставление родителям (законным представителям) компенсации части расходов на оплату загородного лагеря отдыха и оздоровления детей и санаторно-оздоровительного детского лагеря;</w:t>
      </w:r>
    </w:p>
    <w:p w:rsidR="00D5550D" w:rsidRDefault="00D5550D" w:rsidP="00D5550D">
      <w:pPr>
        <w:autoSpaceDE w:val="0"/>
        <w:autoSpaceDN w:val="0"/>
        <w:adjustRightInd w:val="0"/>
        <w:ind w:firstLine="720"/>
        <w:jc w:val="both"/>
        <w:rPr>
          <w:szCs w:val="28"/>
        </w:rPr>
      </w:pPr>
      <w:r>
        <w:rPr>
          <w:szCs w:val="28"/>
        </w:rPr>
        <w:t>6.2.7.</w:t>
      </w:r>
      <w:r>
        <w:rPr>
          <w:szCs w:val="28"/>
        </w:rPr>
        <w:tab/>
      </w:r>
      <w:r w:rsidRPr="003605EF">
        <w:rPr>
          <w:szCs w:val="28"/>
        </w:rPr>
        <w:t>финансовое сопровождение реализации государственных полномочий по организации оздоровления и отдыха детей</w:t>
      </w:r>
      <w:r>
        <w:rPr>
          <w:szCs w:val="28"/>
        </w:rPr>
        <w:t>;</w:t>
      </w:r>
    </w:p>
    <w:p w:rsidR="00D5550D" w:rsidRDefault="00D5550D" w:rsidP="00BA1EE3">
      <w:pPr>
        <w:autoSpaceDE w:val="0"/>
        <w:autoSpaceDN w:val="0"/>
        <w:adjustRightInd w:val="0"/>
        <w:ind w:firstLine="720"/>
        <w:jc w:val="both"/>
        <w:rPr>
          <w:szCs w:val="28"/>
        </w:rPr>
      </w:pPr>
      <w:r>
        <w:rPr>
          <w:szCs w:val="28"/>
        </w:rPr>
        <w:t>6.2.8. приведение в нормативное состояние загородного детского лагеря.</w:t>
      </w:r>
    </w:p>
    <w:p w:rsidR="004B0CF1" w:rsidRDefault="004B0CF1" w:rsidP="00D5550D">
      <w:pPr>
        <w:rPr>
          <w:b/>
          <w:szCs w:val="28"/>
        </w:rPr>
      </w:pPr>
      <w:r>
        <w:rPr>
          <w:b/>
          <w:szCs w:val="28"/>
        </w:rPr>
        <w:t xml:space="preserve"> </w:t>
      </w:r>
    </w:p>
    <w:p w:rsidR="00BB37F3" w:rsidRDefault="00BB37F3" w:rsidP="004B0CF1">
      <w:pPr>
        <w:jc w:val="center"/>
        <w:rPr>
          <w:b/>
          <w:szCs w:val="28"/>
        </w:rPr>
      </w:pPr>
      <w:r>
        <w:rPr>
          <w:b/>
          <w:szCs w:val="28"/>
          <w:lang w:val="en-US"/>
        </w:rPr>
        <w:t>VII</w:t>
      </w:r>
      <w:r w:rsidRPr="003605EF">
        <w:rPr>
          <w:b/>
          <w:szCs w:val="28"/>
        </w:rPr>
        <w:t>. Риски Программы и пути их минимизации</w:t>
      </w:r>
    </w:p>
    <w:p w:rsidR="00BB37F3" w:rsidRDefault="00BB37F3" w:rsidP="00BB37F3">
      <w:pPr>
        <w:pStyle w:val="21"/>
        <w:tabs>
          <w:tab w:val="left" w:pos="900"/>
        </w:tabs>
        <w:spacing w:after="0" w:line="240" w:lineRule="auto"/>
        <w:ind w:left="0" w:firstLine="720"/>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6"/>
        <w:gridCol w:w="6025"/>
      </w:tblGrid>
      <w:tr w:rsidR="00717E25" w:rsidRPr="003605EF" w:rsidTr="00717E25">
        <w:tc>
          <w:tcPr>
            <w:tcW w:w="3620" w:type="dxa"/>
          </w:tcPr>
          <w:p w:rsidR="00717E25" w:rsidRPr="003605EF" w:rsidRDefault="00717E25" w:rsidP="00717E25">
            <w:pPr>
              <w:pStyle w:val="21"/>
              <w:tabs>
                <w:tab w:val="left" w:pos="900"/>
              </w:tabs>
              <w:spacing w:after="0" w:line="240" w:lineRule="auto"/>
              <w:ind w:left="0"/>
              <w:jc w:val="center"/>
              <w:rPr>
                <w:szCs w:val="28"/>
              </w:rPr>
            </w:pPr>
            <w:r w:rsidRPr="003605EF">
              <w:rPr>
                <w:szCs w:val="28"/>
              </w:rPr>
              <w:t>Риски Программы</w:t>
            </w:r>
          </w:p>
          <w:p w:rsidR="00717E25" w:rsidRPr="003605EF" w:rsidRDefault="00717E25" w:rsidP="00717E25">
            <w:pPr>
              <w:pStyle w:val="21"/>
              <w:tabs>
                <w:tab w:val="left" w:pos="900"/>
              </w:tabs>
              <w:spacing w:after="0" w:line="240" w:lineRule="auto"/>
              <w:ind w:left="0"/>
              <w:jc w:val="center"/>
              <w:rPr>
                <w:szCs w:val="28"/>
              </w:rPr>
            </w:pPr>
          </w:p>
        </w:tc>
        <w:tc>
          <w:tcPr>
            <w:tcW w:w="6233" w:type="dxa"/>
          </w:tcPr>
          <w:p w:rsidR="00717E25" w:rsidRPr="003605EF" w:rsidRDefault="00717E25" w:rsidP="00717E25">
            <w:pPr>
              <w:pStyle w:val="21"/>
              <w:tabs>
                <w:tab w:val="left" w:pos="900"/>
              </w:tabs>
              <w:spacing w:after="0" w:line="240" w:lineRule="auto"/>
              <w:ind w:left="0"/>
              <w:jc w:val="center"/>
              <w:rPr>
                <w:szCs w:val="28"/>
              </w:rPr>
            </w:pPr>
            <w:r w:rsidRPr="003605EF">
              <w:rPr>
                <w:szCs w:val="28"/>
              </w:rPr>
              <w:t>Мероприятия по устранению рисков</w:t>
            </w:r>
          </w:p>
        </w:tc>
      </w:tr>
      <w:tr w:rsidR="00717E25" w:rsidRPr="003605EF" w:rsidTr="00717E25">
        <w:tc>
          <w:tcPr>
            <w:tcW w:w="3620"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Недостатки в управлении Программой</w:t>
            </w:r>
          </w:p>
        </w:tc>
        <w:tc>
          <w:tcPr>
            <w:tcW w:w="6233" w:type="dxa"/>
          </w:tcPr>
          <w:p w:rsidR="00717E25" w:rsidRPr="003605EF" w:rsidRDefault="00717E25" w:rsidP="00717E25">
            <w:pPr>
              <w:pStyle w:val="21"/>
              <w:tabs>
                <w:tab w:val="left" w:pos="900"/>
              </w:tabs>
              <w:spacing w:after="0" w:line="240" w:lineRule="auto"/>
              <w:ind w:left="0"/>
              <w:jc w:val="both"/>
              <w:rPr>
                <w:szCs w:val="28"/>
              </w:rPr>
            </w:pPr>
            <w:r>
              <w:rPr>
                <w:szCs w:val="28"/>
              </w:rPr>
              <w:t xml:space="preserve">Формирование </w:t>
            </w:r>
            <w:r w:rsidRPr="009620F8">
              <w:rPr>
                <w:szCs w:val="28"/>
              </w:rPr>
              <w:t xml:space="preserve">эффективной системы управления реализацией </w:t>
            </w:r>
            <w:r>
              <w:rPr>
                <w:szCs w:val="28"/>
              </w:rPr>
              <w:t>П</w:t>
            </w:r>
            <w:r w:rsidRPr="009620F8">
              <w:rPr>
                <w:szCs w:val="28"/>
              </w:rPr>
              <w:t xml:space="preserve">рограммы, проведение систематического мониторинга результативности реализации Программы, повышение </w:t>
            </w:r>
            <w:proofErr w:type="gramStart"/>
            <w:r w:rsidRPr="009620F8">
              <w:rPr>
                <w:szCs w:val="28"/>
              </w:rPr>
              <w:t xml:space="preserve">эффективности взаимодействия участников реализации </w:t>
            </w:r>
            <w:r w:rsidRPr="00F05867">
              <w:rPr>
                <w:szCs w:val="28"/>
              </w:rPr>
              <w:t>подп</w:t>
            </w:r>
            <w:r w:rsidRPr="009620F8">
              <w:rPr>
                <w:szCs w:val="28"/>
              </w:rPr>
              <w:t>рограммы</w:t>
            </w:r>
            <w:proofErr w:type="gramEnd"/>
            <w:r w:rsidRPr="00F05867">
              <w:rPr>
                <w:szCs w:val="28"/>
              </w:rPr>
              <w:t>.</w:t>
            </w:r>
            <w:r>
              <w:rPr>
                <w:szCs w:val="28"/>
              </w:rPr>
              <w:t xml:space="preserve"> </w:t>
            </w:r>
          </w:p>
        </w:tc>
      </w:tr>
      <w:tr w:rsidR="00717E25" w:rsidRPr="003605EF" w:rsidTr="00717E25">
        <w:tc>
          <w:tcPr>
            <w:tcW w:w="3620"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Изменение приоритетов развития отрасли</w:t>
            </w:r>
          </w:p>
        </w:tc>
        <w:tc>
          <w:tcPr>
            <w:tcW w:w="6233"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Регулярное соотнесение трендов образовательной политики региона, муниципалитета, образовательных учреждений (организаций).</w:t>
            </w:r>
          </w:p>
        </w:tc>
      </w:tr>
      <w:tr w:rsidR="00717E25" w:rsidTr="00717E25">
        <w:tc>
          <w:tcPr>
            <w:tcW w:w="3620" w:type="dxa"/>
          </w:tcPr>
          <w:p w:rsidR="00717E25" w:rsidRPr="003605EF" w:rsidRDefault="00717E25" w:rsidP="00717E25">
            <w:pPr>
              <w:autoSpaceDE w:val="0"/>
              <w:autoSpaceDN w:val="0"/>
              <w:adjustRightInd w:val="0"/>
              <w:jc w:val="both"/>
              <w:rPr>
                <w:szCs w:val="28"/>
              </w:rPr>
            </w:pPr>
            <w:r>
              <w:rPr>
                <w:szCs w:val="28"/>
              </w:rPr>
              <w:t>Изменение федерального и регионального законодательства</w:t>
            </w:r>
          </w:p>
        </w:tc>
        <w:tc>
          <w:tcPr>
            <w:tcW w:w="6233" w:type="dxa"/>
          </w:tcPr>
          <w:p w:rsidR="00717E25" w:rsidRDefault="00717E25" w:rsidP="00717E25">
            <w:pPr>
              <w:pStyle w:val="21"/>
              <w:tabs>
                <w:tab w:val="left" w:pos="900"/>
              </w:tabs>
              <w:spacing w:after="0" w:line="240" w:lineRule="auto"/>
              <w:ind w:left="0"/>
              <w:jc w:val="both"/>
              <w:rPr>
                <w:szCs w:val="28"/>
              </w:rPr>
            </w:pPr>
            <w:r>
              <w:rPr>
                <w:szCs w:val="28"/>
              </w:rPr>
              <w:t>Н</w:t>
            </w:r>
            <w:r w:rsidRPr="009620F8">
              <w:rPr>
                <w:szCs w:val="28"/>
              </w:rPr>
              <w:t>а этапе разработки проектов документов привле</w:t>
            </w:r>
            <w:r>
              <w:rPr>
                <w:szCs w:val="28"/>
              </w:rPr>
              <w:t>чение</w:t>
            </w:r>
            <w:r w:rsidRPr="009620F8">
              <w:rPr>
                <w:szCs w:val="28"/>
              </w:rPr>
              <w:t xml:space="preserve"> к их обсуждению основны</w:t>
            </w:r>
            <w:r>
              <w:rPr>
                <w:szCs w:val="28"/>
              </w:rPr>
              <w:t>х</w:t>
            </w:r>
            <w:r w:rsidRPr="009620F8">
              <w:rPr>
                <w:szCs w:val="28"/>
              </w:rPr>
              <w:t xml:space="preserve"> заинтересованны</w:t>
            </w:r>
            <w:r>
              <w:rPr>
                <w:szCs w:val="28"/>
              </w:rPr>
              <w:t>х</w:t>
            </w:r>
            <w:r w:rsidRPr="009620F8">
              <w:rPr>
                <w:szCs w:val="28"/>
              </w:rPr>
              <w:t xml:space="preserve"> сторон, пров</w:t>
            </w:r>
            <w:r>
              <w:rPr>
                <w:szCs w:val="28"/>
              </w:rPr>
              <w:t>едение</w:t>
            </w:r>
            <w:r w:rsidRPr="009620F8">
              <w:rPr>
                <w:szCs w:val="28"/>
              </w:rPr>
              <w:t xml:space="preserve"> мониторинг</w:t>
            </w:r>
            <w:r>
              <w:rPr>
                <w:szCs w:val="28"/>
              </w:rPr>
              <w:t>а</w:t>
            </w:r>
            <w:r w:rsidRPr="009620F8">
              <w:rPr>
                <w:szCs w:val="28"/>
              </w:rPr>
              <w:t xml:space="preserve"> планируемых изменений в федеральном и региональном законодательстве в сферах развития здравоохранения</w:t>
            </w:r>
            <w:r>
              <w:rPr>
                <w:szCs w:val="28"/>
              </w:rPr>
              <w:t>.</w:t>
            </w:r>
          </w:p>
        </w:tc>
      </w:tr>
      <w:tr w:rsidR="00717E25" w:rsidRPr="003605EF" w:rsidTr="00717E25">
        <w:tc>
          <w:tcPr>
            <w:tcW w:w="3620"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Недостаточность финансирования</w:t>
            </w:r>
          </w:p>
        </w:tc>
        <w:tc>
          <w:tcPr>
            <w:tcW w:w="6233" w:type="dxa"/>
          </w:tcPr>
          <w:p w:rsidR="00717E25" w:rsidRPr="003605EF" w:rsidRDefault="00717E25" w:rsidP="00717E25">
            <w:pPr>
              <w:pStyle w:val="21"/>
              <w:tabs>
                <w:tab w:val="left" w:pos="900"/>
              </w:tabs>
              <w:spacing w:after="0" w:line="240" w:lineRule="auto"/>
              <w:ind w:left="0"/>
              <w:jc w:val="both"/>
              <w:rPr>
                <w:szCs w:val="28"/>
              </w:rPr>
            </w:pPr>
            <w:r>
              <w:rPr>
                <w:szCs w:val="28"/>
              </w:rPr>
              <w:t>О</w:t>
            </w:r>
            <w:r w:rsidRPr="009620F8">
              <w:rPr>
                <w:szCs w:val="28"/>
              </w:rPr>
              <w:t>беспечение сбалансированного распределения финансовых средств по основным мероприятиям Программы в соответствии с ожидаемыми конечными результатам</w:t>
            </w:r>
            <w:r>
              <w:rPr>
                <w:szCs w:val="28"/>
              </w:rPr>
              <w:t>и, о</w:t>
            </w:r>
            <w:r w:rsidRPr="003605EF">
              <w:rPr>
                <w:szCs w:val="28"/>
              </w:rPr>
              <w:t>птимальное использование всех возможных источников финансирования</w:t>
            </w:r>
            <w:r>
              <w:rPr>
                <w:szCs w:val="28"/>
              </w:rPr>
              <w:t>.</w:t>
            </w:r>
          </w:p>
        </w:tc>
      </w:tr>
    </w:tbl>
    <w:p w:rsidR="005C3D6B" w:rsidRDefault="005C3D6B" w:rsidP="00CF0AF0">
      <w:pPr>
        <w:autoSpaceDE w:val="0"/>
        <w:autoSpaceDN w:val="0"/>
        <w:adjustRightInd w:val="0"/>
        <w:spacing w:line="360" w:lineRule="exact"/>
        <w:ind w:firstLine="720"/>
        <w:jc w:val="center"/>
        <w:outlineLvl w:val="1"/>
        <w:rPr>
          <w:b/>
          <w:szCs w:val="28"/>
        </w:rPr>
      </w:pPr>
    </w:p>
    <w:p w:rsidR="005C0D3E" w:rsidRPr="00F71896" w:rsidRDefault="005C0D3E">
      <w:pPr>
        <w:rPr>
          <w:b/>
          <w:szCs w:val="28"/>
        </w:rPr>
      </w:pPr>
      <w:r w:rsidRPr="00F71896">
        <w:rPr>
          <w:b/>
          <w:szCs w:val="28"/>
        </w:rPr>
        <w:br w:type="page"/>
      </w:r>
    </w:p>
    <w:p w:rsidR="00CF0AF0" w:rsidRDefault="00CF0AF0" w:rsidP="00CF0AF0">
      <w:pPr>
        <w:autoSpaceDE w:val="0"/>
        <w:autoSpaceDN w:val="0"/>
        <w:adjustRightInd w:val="0"/>
        <w:spacing w:line="360" w:lineRule="exact"/>
        <w:ind w:firstLine="720"/>
        <w:jc w:val="center"/>
        <w:outlineLvl w:val="1"/>
        <w:rPr>
          <w:b/>
          <w:bCs/>
          <w:szCs w:val="28"/>
        </w:rPr>
      </w:pPr>
      <w:r w:rsidRPr="003619DD">
        <w:rPr>
          <w:b/>
          <w:szCs w:val="28"/>
          <w:lang w:val="en-US"/>
        </w:rPr>
        <w:lastRenderedPageBreak/>
        <w:t>VIII</w:t>
      </w:r>
      <w:r w:rsidRPr="003619DD">
        <w:rPr>
          <w:b/>
          <w:szCs w:val="28"/>
        </w:rPr>
        <w:t>. Р</w:t>
      </w:r>
      <w:r w:rsidRPr="003619DD">
        <w:rPr>
          <w:b/>
          <w:bCs/>
          <w:szCs w:val="28"/>
        </w:rPr>
        <w:t>есурсное обеспечение Программы</w:t>
      </w:r>
    </w:p>
    <w:p w:rsidR="00CF0AF0" w:rsidRPr="00DC58B9" w:rsidRDefault="00CF0AF0" w:rsidP="00CF0AF0">
      <w:pPr>
        <w:autoSpaceDE w:val="0"/>
        <w:autoSpaceDN w:val="0"/>
        <w:adjustRightInd w:val="0"/>
        <w:spacing w:line="360" w:lineRule="exact"/>
        <w:ind w:firstLine="720"/>
        <w:jc w:val="center"/>
        <w:outlineLvl w:val="1"/>
        <w:rPr>
          <w:bCs/>
          <w:szCs w:val="28"/>
        </w:rPr>
      </w:pPr>
    </w:p>
    <w:p w:rsidR="00AD080E" w:rsidRPr="008A0F15" w:rsidRDefault="00AD080E" w:rsidP="00AD080E">
      <w:pPr>
        <w:spacing w:line="360" w:lineRule="exact"/>
        <w:ind w:firstLine="720"/>
        <w:jc w:val="both"/>
        <w:rPr>
          <w:szCs w:val="28"/>
        </w:rPr>
      </w:pPr>
      <w:r w:rsidRPr="008A0F15">
        <w:rPr>
          <w:szCs w:val="28"/>
        </w:rPr>
        <w:t>8.1.</w:t>
      </w:r>
      <w:r w:rsidRPr="008A0F15">
        <w:rPr>
          <w:szCs w:val="28"/>
        </w:rPr>
        <w:tab/>
        <w:t xml:space="preserve">Ресурсное обеспечение Программы включает средства из регионального бюджета и бюджета Чайковского муниципального района. </w:t>
      </w:r>
    </w:p>
    <w:p w:rsidR="00AD080E" w:rsidRPr="00C62DC7" w:rsidRDefault="00AD080E" w:rsidP="00AD080E">
      <w:pPr>
        <w:autoSpaceDE w:val="0"/>
        <w:autoSpaceDN w:val="0"/>
        <w:adjustRightInd w:val="0"/>
        <w:spacing w:line="360" w:lineRule="exact"/>
        <w:ind w:firstLine="720"/>
        <w:jc w:val="both"/>
        <w:rPr>
          <w:szCs w:val="28"/>
        </w:rPr>
      </w:pPr>
      <w:bookmarkStart w:id="0" w:name="Par310"/>
      <w:bookmarkEnd w:id="0"/>
      <w:r w:rsidRPr="00C62DC7">
        <w:rPr>
          <w:szCs w:val="28"/>
        </w:rPr>
        <w:t>8.2.</w:t>
      </w:r>
      <w:r w:rsidRPr="00C62DC7">
        <w:rPr>
          <w:szCs w:val="28"/>
        </w:rPr>
        <w:tab/>
        <w:t xml:space="preserve">Общий объем финансирования Программы на 2015-2020 годы составляет </w:t>
      </w:r>
      <w:r>
        <w:rPr>
          <w:szCs w:val="28"/>
        </w:rPr>
        <w:t>661805,070</w:t>
      </w:r>
      <w:r w:rsidRPr="00C62DC7">
        <w:rPr>
          <w:szCs w:val="28"/>
        </w:rPr>
        <w:t xml:space="preserve"> тыс. рублей, в том числе: </w:t>
      </w:r>
    </w:p>
    <w:p w:rsidR="00AD080E" w:rsidRPr="00C62DC7" w:rsidRDefault="00AD080E" w:rsidP="00AD080E">
      <w:pPr>
        <w:autoSpaceDE w:val="0"/>
        <w:autoSpaceDN w:val="0"/>
        <w:adjustRightInd w:val="0"/>
        <w:spacing w:line="360" w:lineRule="exact"/>
        <w:ind w:firstLine="720"/>
        <w:jc w:val="both"/>
        <w:rPr>
          <w:szCs w:val="28"/>
        </w:rPr>
      </w:pPr>
      <w:r w:rsidRPr="00C62DC7">
        <w:rPr>
          <w:szCs w:val="28"/>
        </w:rPr>
        <w:t>8.2.1.</w:t>
      </w:r>
      <w:r w:rsidRPr="00C62DC7">
        <w:rPr>
          <w:szCs w:val="28"/>
        </w:rPr>
        <w:tab/>
        <w:t>средства федерального бюджета – 0,0 тыс. рублей;</w:t>
      </w:r>
    </w:p>
    <w:p w:rsidR="00AD080E" w:rsidRPr="00C62DC7" w:rsidRDefault="00AD080E" w:rsidP="00AD080E">
      <w:pPr>
        <w:autoSpaceDE w:val="0"/>
        <w:autoSpaceDN w:val="0"/>
        <w:adjustRightInd w:val="0"/>
        <w:spacing w:line="360" w:lineRule="exact"/>
        <w:ind w:firstLine="720"/>
        <w:jc w:val="both"/>
        <w:rPr>
          <w:szCs w:val="28"/>
        </w:rPr>
      </w:pPr>
      <w:r w:rsidRPr="00C62DC7">
        <w:rPr>
          <w:szCs w:val="28"/>
        </w:rPr>
        <w:t>8.2.2.</w:t>
      </w:r>
      <w:r w:rsidRPr="00C62DC7">
        <w:rPr>
          <w:szCs w:val="28"/>
        </w:rPr>
        <w:tab/>
        <w:t xml:space="preserve">средства бюджета Пермского края – </w:t>
      </w:r>
      <w:r>
        <w:rPr>
          <w:szCs w:val="28"/>
        </w:rPr>
        <w:t>567409,403</w:t>
      </w:r>
      <w:r w:rsidRPr="00C62DC7">
        <w:rPr>
          <w:szCs w:val="28"/>
        </w:rPr>
        <w:t xml:space="preserve"> тыс. рублей; </w:t>
      </w:r>
    </w:p>
    <w:p w:rsidR="00AD080E" w:rsidRDefault="00AD080E" w:rsidP="00AD080E">
      <w:pPr>
        <w:autoSpaceDE w:val="0"/>
        <w:autoSpaceDN w:val="0"/>
        <w:adjustRightInd w:val="0"/>
        <w:spacing w:line="360" w:lineRule="exact"/>
        <w:ind w:firstLine="720"/>
        <w:jc w:val="both"/>
        <w:rPr>
          <w:szCs w:val="28"/>
        </w:rPr>
      </w:pPr>
      <w:r w:rsidRPr="00C62DC7">
        <w:rPr>
          <w:szCs w:val="28"/>
        </w:rPr>
        <w:t>8.2.3.</w:t>
      </w:r>
      <w:r w:rsidRPr="00C62DC7">
        <w:rPr>
          <w:szCs w:val="28"/>
        </w:rPr>
        <w:tab/>
        <w:t xml:space="preserve">средства районного бюджета </w:t>
      </w:r>
      <w:r>
        <w:rPr>
          <w:szCs w:val="28"/>
        </w:rPr>
        <w:t>94300,503</w:t>
      </w:r>
      <w:r w:rsidRPr="00C62DC7">
        <w:rPr>
          <w:szCs w:val="28"/>
        </w:rPr>
        <w:t xml:space="preserve"> </w:t>
      </w:r>
      <w:r>
        <w:rPr>
          <w:szCs w:val="28"/>
        </w:rPr>
        <w:t>тыс. рублей;</w:t>
      </w:r>
    </w:p>
    <w:p w:rsidR="00AD080E" w:rsidRDefault="00AD080E" w:rsidP="00AD080E">
      <w:pPr>
        <w:autoSpaceDE w:val="0"/>
        <w:autoSpaceDN w:val="0"/>
        <w:adjustRightInd w:val="0"/>
        <w:spacing w:line="360" w:lineRule="exact"/>
        <w:ind w:firstLine="720"/>
        <w:jc w:val="both"/>
        <w:rPr>
          <w:szCs w:val="28"/>
        </w:rPr>
      </w:pPr>
      <w:r>
        <w:rPr>
          <w:szCs w:val="28"/>
        </w:rPr>
        <w:t>8.2.4. средства бюджетов поселений</w:t>
      </w:r>
      <w:r w:rsidRPr="00C62DC7">
        <w:rPr>
          <w:szCs w:val="28"/>
        </w:rPr>
        <w:t>–</w:t>
      </w:r>
      <w:r>
        <w:rPr>
          <w:szCs w:val="28"/>
        </w:rPr>
        <w:t xml:space="preserve"> 95,164 тыс. рублей.</w:t>
      </w:r>
    </w:p>
    <w:p w:rsidR="00AD080E" w:rsidRPr="00C62DC7" w:rsidRDefault="00AD080E" w:rsidP="00AD080E">
      <w:pPr>
        <w:autoSpaceDE w:val="0"/>
        <w:autoSpaceDN w:val="0"/>
        <w:adjustRightInd w:val="0"/>
        <w:spacing w:line="360" w:lineRule="exact"/>
        <w:ind w:firstLine="720"/>
        <w:jc w:val="both"/>
        <w:rPr>
          <w:szCs w:val="28"/>
        </w:rPr>
      </w:pPr>
    </w:p>
    <w:tbl>
      <w:tblPr>
        <w:tblW w:w="9781" w:type="dxa"/>
        <w:tblInd w:w="108" w:type="dxa"/>
        <w:tblLayout w:type="fixed"/>
        <w:tblLook w:val="01E0"/>
      </w:tblPr>
      <w:tblGrid>
        <w:gridCol w:w="1276"/>
        <w:gridCol w:w="704"/>
        <w:gridCol w:w="1135"/>
        <w:gridCol w:w="1136"/>
        <w:gridCol w:w="1136"/>
        <w:gridCol w:w="1135"/>
        <w:gridCol w:w="1136"/>
        <w:gridCol w:w="1136"/>
        <w:gridCol w:w="987"/>
      </w:tblGrid>
      <w:tr w:rsidR="00AD080E" w:rsidTr="00733CAE">
        <w:tc>
          <w:tcPr>
            <w:tcW w:w="127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both"/>
              <w:rPr>
                <w:sz w:val="20"/>
              </w:rPr>
            </w:pPr>
            <w:r w:rsidRPr="000A47F1">
              <w:rPr>
                <w:sz w:val="20"/>
              </w:rPr>
              <w:t>Подпрограмма</w:t>
            </w:r>
          </w:p>
        </w:tc>
        <w:tc>
          <w:tcPr>
            <w:tcW w:w="704"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both"/>
              <w:rPr>
                <w:sz w:val="20"/>
              </w:rPr>
            </w:pPr>
            <w:r w:rsidRPr="000A47F1">
              <w:rPr>
                <w:sz w:val="20"/>
              </w:rPr>
              <w:t>Уровни бюджета</w:t>
            </w:r>
          </w:p>
        </w:tc>
        <w:tc>
          <w:tcPr>
            <w:tcW w:w="1135"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both"/>
              <w:rPr>
                <w:sz w:val="20"/>
              </w:rPr>
            </w:pPr>
            <w:r w:rsidRPr="000A47F1">
              <w:rPr>
                <w:sz w:val="20"/>
              </w:rPr>
              <w:t>Всего (тыс. руб.)</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both"/>
              <w:rPr>
                <w:sz w:val="20"/>
              </w:rPr>
            </w:pPr>
            <w:r w:rsidRPr="000A47F1">
              <w:rPr>
                <w:sz w:val="20"/>
              </w:rPr>
              <w:t>2015г. (тыс. руб.)</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both"/>
              <w:rPr>
                <w:sz w:val="20"/>
              </w:rPr>
            </w:pPr>
            <w:r w:rsidRPr="000A47F1">
              <w:rPr>
                <w:sz w:val="20"/>
              </w:rPr>
              <w:t>2016г. (тыс. руб.)</w:t>
            </w:r>
          </w:p>
        </w:tc>
        <w:tc>
          <w:tcPr>
            <w:tcW w:w="1135"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both"/>
              <w:rPr>
                <w:sz w:val="20"/>
              </w:rPr>
            </w:pPr>
            <w:r w:rsidRPr="000A47F1">
              <w:rPr>
                <w:sz w:val="20"/>
              </w:rPr>
              <w:t>2017г. (тыс. руб.)</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both"/>
              <w:rPr>
                <w:sz w:val="20"/>
              </w:rPr>
            </w:pPr>
            <w:r w:rsidRPr="000A47F1">
              <w:rPr>
                <w:sz w:val="20"/>
              </w:rPr>
              <w:t>2018г</w:t>
            </w:r>
          </w:p>
          <w:p w:rsidR="00AD080E" w:rsidRPr="000A47F1" w:rsidRDefault="00AD080E" w:rsidP="00733CAE">
            <w:pPr>
              <w:spacing w:before="20"/>
              <w:jc w:val="both"/>
              <w:rPr>
                <w:sz w:val="20"/>
              </w:rPr>
            </w:pPr>
            <w:r w:rsidRPr="000A47F1">
              <w:rPr>
                <w:sz w:val="20"/>
              </w:rPr>
              <w:t>(тыс. руб.)</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both"/>
              <w:rPr>
                <w:sz w:val="20"/>
              </w:rPr>
            </w:pPr>
            <w:r w:rsidRPr="000A47F1">
              <w:rPr>
                <w:sz w:val="20"/>
              </w:rPr>
              <w:t>2019г. (тыс. руб.)</w:t>
            </w:r>
          </w:p>
        </w:tc>
        <w:tc>
          <w:tcPr>
            <w:tcW w:w="987"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both"/>
              <w:rPr>
                <w:sz w:val="20"/>
              </w:rPr>
            </w:pPr>
            <w:r w:rsidRPr="000A47F1">
              <w:rPr>
                <w:sz w:val="20"/>
              </w:rPr>
              <w:t>2020г. (тыс. руб.)</w:t>
            </w:r>
          </w:p>
        </w:tc>
      </w:tr>
      <w:tr w:rsidR="00AD080E" w:rsidTr="00733CAE">
        <w:trPr>
          <w:trHeight w:val="285"/>
        </w:trPr>
        <w:tc>
          <w:tcPr>
            <w:tcW w:w="1276" w:type="dxa"/>
            <w:vMerge w:val="restart"/>
            <w:tcBorders>
              <w:top w:val="single" w:sz="4" w:space="0" w:color="auto"/>
              <w:left w:val="single" w:sz="4" w:space="0" w:color="auto"/>
              <w:bottom w:val="single" w:sz="4" w:space="0" w:color="auto"/>
              <w:right w:val="single" w:sz="4" w:space="0" w:color="auto"/>
            </w:tcBorders>
          </w:tcPr>
          <w:p w:rsidR="00AD080E" w:rsidRPr="000A47F1" w:rsidRDefault="00AD080E" w:rsidP="00733CAE">
            <w:pPr>
              <w:spacing w:before="20"/>
              <w:jc w:val="both"/>
              <w:rPr>
                <w:sz w:val="20"/>
              </w:rPr>
            </w:pPr>
            <w:r w:rsidRPr="000A47F1">
              <w:rPr>
                <w:sz w:val="20"/>
              </w:rPr>
              <w:t>«Реализация системы мер социальной помощи и поддержки отдельных категорий граждан»</w:t>
            </w:r>
          </w:p>
        </w:tc>
        <w:tc>
          <w:tcPr>
            <w:tcW w:w="704" w:type="dxa"/>
            <w:tcBorders>
              <w:top w:val="single" w:sz="4" w:space="0" w:color="auto"/>
              <w:left w:val="single" w:sz="4" w:space="0" w:color="auto"/>
              <w:bottom w:val="single" w:sz="4" w:space="0" w:color="auto"/>
              <w:right w:val="single" w:sz="4" w:space="0" w:color="auto"/>
            </w:tcBorders>
          </w:tcPr>
          <w:p w:rsidR="00AD080E" w:rsidRPr="000A47F1" w:rsidRDefault="00AD080E" w:rsidP="00733CAE">
            <w:pPr>
              <w:spacing w:before="20"/>
              <w:jc w:val="both"/>
              <w:rPr>
                <w:sz w:val="20"/>
              </w:rPr>
            </w:pPr>
            <w:r w:rsidRPr="000A47F1">
              <w:rPr>
                <w:sz w:val="20"/>
              </w:rPr>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ind w:left="-108"/>
              <w:jc w:val="center"/>
              <w:rPr>
                <w:sz w:val="18"/>
                <w:szCs w:val="18"/>
              </w:rPr>
            </w:pPr>
            <w:r w:rsidRPr="000A47F1">
              <w:rPr>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ind w:left="-108"/>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center"/>
              <w:rPr>
                <w:sz w:val="18"/>
                <w:szCs w:val="18"/>
              </w:rPr>
            </w:pPr>
            <w:r w:rsidRPr="000A47F1">
              <w:rPr>
                <w:sz w:val="18"/>
                <w:szCs w:val="18"/>
              </w:rPr>
              <w:t>-</w:t>
            </w:r>
          </w:p>
        </w:tc>
        <w:tc>
          <w:tcPr>
            <w:tcW w:w="987"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center"/>
              <w:rPr>
                <w:sz w:val="18"/>
                <w:szCs w:val="18"/>
              </w:rPr>
            </w:pPr>
            <w:r w:rsidRPr="000A47F1">
              <w:rPr>
                <w:sz w:val="18"/>
                <w:szCs w:val="18"/>
              </w:rPr>
              <w:t>-</w:t>
            </w:r>
          </w:p>
        </w:tc>
      </w:tr>
      <w:tr w:rsidR="00AD080E" w:rsidTr="00733CAE">
        <w:trPr>
          <w:trHeight w:val="31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D080E" w:rsidRPr="000A47F1" w:rsidRDefault="00AD080E" w:rsidP="00733CAE">
            <w:pPr>
              <w:spacing w:before="20"/>
              <w:rPr>
                <w:sz w:val="20"/>
              </w:rPr>
            </w:pPr>
          </w:p>
        </w:tc>
        <w:tc>
          <w:tcPr>
            <w:tcW w:w="704" w:type="dxa"/>
            <w:tcBorders>
              <w:top w:val="single" w:sz="4" w:space="0" w:color="auto"/>
              <w:left w:val="single" w:sz="4" w:space="0" w:color="auto"/>
              <w:bottom w:val="single" w:sz="4" w:space="0" w:color="auto"/>
              <w:right w:val="single" w:sz="4" w:space="0" w:color="auto"/>
            </w:tcBorders>
          </w:tcPr>
          <w:p w:rsidR="00AD080E" w:rsidRPr="000A47F1" w:rsidRDefault="00AD080E" w:rsidP="00733CAE">
            <w:pPr>
              <w:spacing w:before="20"/>
              <w:jc w:val="both"/>
              <w:rPr>
                <w:sz w:val="20"/>
              </w:rPr>
            </w:pPr>
            <w:r w:rsidRPr="000A47F1">
              <w:rPr>
                <w:sz w:val="20"/>
              </w:rPr>
              <w:t>краевой</w:t>
            </w:r>
          </w:p>
          <w:p w:rsidR="00AD080E" w:rsidRPr="000A47F1" w:rsidRDefault="00AD080E" w:rsidP="00733CAE">
            <w:pPr>
              <w:spacing w:before="20"/>
              <w:jc w:val="both"/>
              <w:rPr>
                <w:sz w:val="20"/>
              </w:rPr>
            </w:pP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455864,993</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sidRPr="001B56F1">
              <w:rPr>
                <w:bCs/>
                <w:sz w:val="18"/>
                <w:szCs w:val="18"/>
              </w:rPr>
              <w:t>65163,293</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sidRPr="001B56F1">
              <w:rPr>
                <w:bCs/>
                <w:sz w:val="18"/>
                <w:szCs w:val="18"/>
              </w:rPr>
              <w:t>76292,800</w:t>
            </w: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77139,700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80460,600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79064,500</w:t>
            </w:r>
          </w:p>
        </w:tc>
        <w:tc>
          <w:tcPr>
            <w:tcW w:w="987"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77744,100</w:t>
            </w:r>
          </w:p>
        </w:tc>
      </w:tr>
      <w:tr w:rsidR="00AD080E" w:rsidTr="00733CAE">
        <w:trPr>
          <w:trHeight w:val="28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D080E" w:rsidRPr="000A47F1" w:rsidRDefault="00AD080E" w:rsidP="00733CAE">
            <w:pPr>
              <w:spacing w:before="20"/>
              <w:rPr>
                <w:sz w:val="20"/>
              </w:rPr>
            </w:pPr>
          </w:p>
        </w:tc>
        <w:tc>
          <w:tcPr>
            <w:tcW w:w="704" w:type="dxa"/>
            <w:tcBorders>
              <w:top w:val="single" w:sz="4" w:space="0" w:color="auto"/>
              <w:left w:val="single" w:sz="4" w:space="0" w:color="auto"/>
              <w:bottom w:val="single" w:sz="4" w:space="0" w:color="auto"/>
              <w:right w:val="single" w:sz="4" w:space="0" w:color="auto"/>
            </w:tcBorders>
          </w:tcPr>
          <w:p w:rsidR="00AD080E" w:rsidRPr="000A47F1" w:rsidRDefault="00AD080E" w:rsidP="00733CAE">
            <w:pPr>
              <w:spacing w:before="20"/>
              <w:jc w:val="both"/>
              <w:rPr>
                <w:sz w:val="20"/>
              </w:rPr>
            </w:pPr>
            <w:r w:rsidRPr="000A47F1">
              <w:rPr>
                <w:sz w:val="20"/>
              </w:rPr>
              <w:t>районный</w:t>
            </w:r>
          </w:p>
          <w:p w:rsidR="00AD080E" w:rsidRPr="000A47F1" w:rsidRDefault="00AD080E" w:rsidP="00733CAE">
            <w:pPr>
              <w:spacing w:before="20"/>
              <w:jc w:val="both"/>
              <w:rPr>
                <w:sz w:val="20"/>
              </w:rPr>
            </w:pP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61972,448</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sidRPr="001B56F1">
              <w:rPr>
                <w:bCs/>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sidRPr="001B56F1">
              <w:rPr>
                <w:bCs/>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12149,460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16633,550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16474,284</w:t>
            </w:r>
          </w:p>
        </w:tc>
        <w:tc>
          <w:tcPr>
            <w:tcW w:w="987"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16715,154</w:t>
            </w:r>
          </w:p>
        </w:tc>
      </w:tr>
      <w:tr w:rsidR="00AD080E" w:rsidTr="00733CAE">
        <w:trPr>
          <w:trHeight w:val="28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D080E" w:rsidRPr="000A47F1" w:rsidRDefault="00AD080E" w:rsidP="00733CAE">
            <w:pPr>
              <w:spacing w:before="20"/>
              <w:rPr>
                <w:sz w:val="20"/>
              </w:rPr>
            </w:pPr>
          </w:p>
        </w:tc>
        <w:tc>
          <w:tcPr>
            <w:tcW w:w="704"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both"/>
              <w:rPr>
                <w:sz w:val="20"/>
              </w:rPr>
            </w:pPr>
            <w:r w:rsidRPr="000A47F1">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517837,441</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sidRPr="001B56F1">
              <w:rPr>
                <w:bCs/>
                <w:sz w:val="18"/>
                <w:szCs w:val="18"/>
              </w:rPr>
              <w:t>65163,293</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sidRPr="001B56F1">
              <w:rPr>
                <w:bCs/>
                <w:sz w:val="18"/>
                <w:szCs w:val="18"/>
              </w:rPr>
              <w:t>76292,800</w:t>
            </w: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89289,160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97094,150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95538,784</w:t>
            </w:r>
          </w:p>
        </w:tc>
        <w:tc>
          <w:tcPr>
            <w:tcW w:w="987"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94459,254</w:t>
            </w:r>
          </w:p>
        </w:tc>
      </w:tr>
      <w:tr w:rsidR="00AD080E" w:rsidTr="00733CAE">
        <w:trPr>
          <w:trHeight w:val="285"/>
        </w:trPr>
        <w:tc>
          <w:tcPr>
            <w:tcW w:w="1276" w:type="dxa"/>
            <w:vMerge w:val="restart"/>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both"/>
              <w:rPr>
                <w:sz w:val="20"/>
              </w:rPr>
            </w:pPr>
            <w:r w:rsidRPr="000A47F1">
              <w:rPr>
                <w:sz w:val="20"/>
              </w:rPr>
              <w:t xml:space="preserve">Реализация мероприятий по организации </w:t>
            </w:r>
            <w:r>
              <w:rPr>
                <w:sz w:val="20"/>
              </w:rPr>
              <w:t xml:space="preserve">отдыха детей и из </w:t>
            </w:r>
            <w:r w:rsidRPr="000A47F1">
              <w:rPr>
                <w:sz w:val="20"/>
              </w:rPr>
              <w:t>оздоровления</w:t>
            </w:r>
            <w:r>
              <w:rPr>
                <w:sz w:val="20"/>
              </w:rPr>
              <w:t>.</w:t>
            </w:r>
          </w:p>
        </w:tc>
        <w:tc>
          <w:tcPr>
            <w:tcW w:w="704" w:type="dxa"/>
            <w:tcBorders>
              <w:top w:val="single" w:sz="4" w:space="0" w:color="auto"/>
              <w:left w:val="single" w:sz="4" w:space="0" w:color="auto"/>
              <w:bottom w:val="single" w:sz="4" w:space="0" w:color="auto"/>
              <w:right w:val="single" w:sz="4" w:space="0" w:color="auto"/>
            </w:tcBorders>
          </w:tcPr>
          <w:p w:rsidR="00AD080E" w:rsidRPr="000A47F1" w:rsidRDefault="00AD080E" w:rsidP="00733CAE">
            <w:pPr>
              <w:spacing w:before="20"/>
              <w:jc w:val="both"/>
              <w:rPr>
                <w:sz w:val="20"/>
              </w:rPr>
            </w:pPr>
            <w:r w:rsidRPr="000A47F1">
              <w:rPr>
                <w:sz w:val="20"/>
              </w:rPr>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ind w:left="-108"/>
              <w:jc w:val="center"/>
              <w:rPr>
                <w:sz w:val="18"/>
                <w:szCs w:val="18"/>
              </w:rPr>
            </w:pPr>
            <w:r w:rsidRPr="000A47F1">
              <w:rPr>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ind w:left="-108"/>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center"/>
              <w:rPr>
                <w:sz w:val="18"/>
                <w:szCs w:val="18"/>
              </w:rPr>
            </w:pPr>
            <w:r w:rsidRPr="000A47F1">
              <w:rPr>
                <w:sz w:val="18"/>
                <w:szCs w:val="18"/>
              </w:rPr>
              <w:t>-</w:t>
            </w:r>
          </w:p>
        </w:tc>
        <w:tc>
          <w:tcPr>
            <w:tcW w:w="987"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center"/>
              <w:rPr>
                <w:sz w:val="18"/>
                <w:szCs w:val="18"/>
              </w:rPr>
            </w:pPr>
            <w:r w:rsidRPr="000A47F1">
              <w:rPr>
                <w:sz w:val="18"/>
                <w:szCs w:val="18"/>
              </w:rPr>
              <w:t>-</w:t>
            </w:r>
          </w:p>
        </w:tc>
      </w:tr>
      <w:tr w:rsidR="00AD080E" w:rsidTr="00733CAE">
        <w:trPr>
          <w:trHeight w:val="37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D080E" w:rsidRPr="006F7D01" w:rsidRDefault="00AD080E" w:rsidP="00733CAE">
            <w:pPr>
              <w:spacing w:before="20"/>
              <w:rPr>
                <w:color w:val="FF0000"/>
                <w:sz w:val="20"/>
              </w:rPr>
            </w:pPr>
          </w:p>
        </w:tc>
        <w:tc>
          <w:tcPr>
            <w:tcW w:w="704" w:type="dxa"/>
            <w:tcBorders>
              <w:top w:val="single" w:sz="4" w:space="0" w:color="auto"/>
              <w:left w:val="single" w:sz="4" w:space="0" w:color="auto"/>
              <w:bottom w:val="single" w:sz="4" w:space="0" w:color="auto"/>
              <w:right w:val="single" w:sz="4" w:space="0" w:color="auto"/>
            </w:tcBorders>
          </w:tcPr>
          <w:p w:rsidR="00AD080E" w:rsidRPr="000A47F1" w:rsidRDefault="00AD080E" w:rsidP="00733CAE">
            <w:pPr>
              <w:spacing w:before="20"/>
              <w:jc w:val="both"/>
              <w:rPr>
                <w:sz w:val="20"/>
              </w:rPr>
            </w:pPr>
            <w:r w:rsidRPr="000A47F1">
              <w:rPr>
                <w:sz w:val="20"/>
              </w:rPr>
              <w:t>краевой</w:t>
            </w: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108349,410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sidRPr="001B56F1">
              <w:rPr>
                <w:bCs/>
                <w:sz w:val="18"/>
                <w:szCs w:val="18"/>
              </w:rPr>
              <w:t>15702,510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sidRPr="001B56F1">
              <w:rPr>
                <w:bCs/>
                <w:sz w:val="18"/>
                <w:szCs w:val="18"/>
              </w:rPr>
              <w:t xml:space="preserve">   17866,900</w:t>
            </w: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sidRPr="001B56F1">
              <w:rPr>
                <w:bCs/>
                <w:sz w:val="18"/>
                <w:szCs w:val="18"/>
              </w:rPr>
              <w:t xml:space="preserve">   18316,700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18821,100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18821,100</w:t>
            </w:r>
          </w:p>
        </w:tc>
        <w:tc>
          <w:tcPr>
            <w:tcW w:w="987"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18821,100</w:t>
            </w:r>
          </w:p>
        </w:tc>
      </w:tr>
      <w:tr w:rsidR="00AD080E" w:rsidTr="00733CAE">
        <w:trPr>
          <w:trHeight w:val="28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D080E" w:rsidRPr="006F7D01" w:rsidRDefault="00AD080E" w:rsidP="00733CAE">
            <w:pPr>
              <w:spacing w:before="20"/>
              <w:rPr>
                <w:color w:val="FF0000"/>
                <w:sz w:val="20"/>
              </w:rPr>
            </w:pPr>
          </w:p>
        </w:tc>
        <w:tc>
          <w:tcPr>
            <w:tcW w:w="704" w:type="dxa"/>
            <w:tcBorders>
              <w:top w:val="single" w:sz="4" w:space="0" w:color="auto"/>
              <w:left w:val="single" w:sz="4" w:space="0" w:color="auto"/>
              <w:bottom w:val="single" w:sz="4" w:space="0" w:color="auto"/>
              <w:right w:val="single" w:sz="4" w:space="0" w:color="auto"/>
            </w:tcBorders>
          </w:tcPr>
          <w:p w:rsidR="00AD080E" w:rsidRPr="000A47F1" w:rsidRDefault="00AD080E" w:rsidP="00733CAE">
            <w:pPr>
              <w:spacing w:before="20"/>
              <w:jc w:val="both"/>
              <w:rPr>
                <w:sz w:val="20"/>
              </w:rPr>
            </w:pPr>
            <w:r w:rsidRPr="000A47F1">
              <w:rPr>
                <w:sz w:val="20"/>
              </w:rPr>
              <w:t>районный</w:t>
            </w: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28832,511</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sidRPr="001B56F1">
              <w:rPr>
                <w:bCs/>
                <w:sz w:val="18"/>
                <w:szCs w:val="18"/>
              </w:rPr>
              <w:t>4455,230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sidRPr="001B56F1">
              <w:rPr>
                <w:bCs/>
                <w:sz w:val="18"/>
                <w:szCs w:val="18"/>
              </w:rPr>
              <w:t>4064,705</w:t>
            </w: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4031,394</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8417,730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3931,726</w:t>
            </w:r>
          </w:p>
        </w:tc>
        <w:tc>
          <w:tcPr>
            <w:tcW w:w="987"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3931,726</w:t>
            </w:r>
          </w:p>
        </w:tc>
      </w:tr>
      <w:tr w:rsidR="00AD080E" w:rsidTr="00733CAE">
        <w:trPr>
          <w:trHeight w:val="28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D080E" w:rsidRPr="006F7D01" w:rsidRDefault="00AD080E" w:rsidP="00733CAE">
            <w:pPr>
              <w:spacing w:before="20"/>
              <w:rPr>
                <w:color w:val="FF0000"/>
                <w:sz w:val="20"/>
              </w:rPr>
            </w:pPr>
          </w:p>
        </w:tc>
        <w:tc>
          <w:tcPr>
            <w:tcW w:w="704"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both"/>
              <w:rPr>
                <w:sz w:val="20"/>
              </w:rPr>
            </w:pPr>
            <w:r w:rsidRPr="000A47F1">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137181,921</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sidRPr="001B56F1">
              <w:rPr>
                <w:bCs/>
                <w:sz w:val="18"/>
                <w:szCs w:val="18"/>
              </w:rPr>
              <w:t>20157,740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sidRPr="001B56F1">
              <w:rPr>
                <w:bCs/>
                <w:sz w:val="18"/>
                <w:szCs w:val="18"/>
              </w:rPr>
              <w:t>21931,605</w:t>
            </w: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22348,094</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27238,830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22752,826</w:t>
            </w:r>
          </w:p>
        </w:tc>
        <w:tc>
          <w:tcPr>
            <w:tcW w:w="987" w:type="dxa"/>
            <w:tcBorders>
              <w:top w:val="single" w:sz="4" w:space="0" w:color="auto"/>
              <w:left w:val="single" w:sz="4" w:space="0" w:color="auto"/>
              <w:bottom w:val="single" w:sz="4" w:space="0" w:color="auto"/>
              <w:right w:val="single" w:sz="4" w:space="0" w:color="auto"/>
            </w:tcBorders>
            <w:hideMark/>
          </w:tcPr>
          <w:p w:rsidR="00AD080E" w:rsidRPr="001B56F1" w:rsidRDefault="00AD080E" w:rsidP="00733CAE">
            <w:pPr>
              <w:spacing w:before="20"/>
              <w:jc w:val="center"/>
              <w:rPr>
                <w:bCs/>
                <w:sz w:val="18"/>
                <w:szCs w:val="18"/>
              </w:rPr>
            </w:pPr>
            <w:r>
              <w:rPr>
                <w:bCs/>
                <w:sz w:val="18"/>
                <w:szCs w:val="18"/>
              </w:rPr>
              <w:t>22752,826</w:t>
            </w:r>
          </w:p>
        </w:tc>
      </w:tr>
      <w:tr w:rsidR="00AD080E" w:rsidTr="00733CAE">
        <w:trPr>
          <w:trHeight w:val="525"/>
        </w:trPr>
        <w:tc>
          <w:tcPr>
            <w:tcW w:w="1276" w:type="dxa"/>
            <w:vMerge w:val="restart"/>
            <w:tcBorders>
              <w:top w:val="single" w:sz="4" w:space="0" w:color="auto"/>
              <w:left w:val="single" w:sz="4" w:space="0" w:color="auto"/>
              <w:right w:val="single" w:sz="4" w:space="0" w:color="auto"/>
            </w:tcBorders>
            <w:vAlign w:val="center"/>
            <w:hideMark/>
          </w:tcPr>
          <w:p w:rsidR="00AD080E" w:rsidRPr="00BF607E" w:rsidRDefault="00AD080E" w:rsidP="00733CAE">
            <w:pPr>
              <w:spacing w:before="20"/>
              <w:rPr>
                <w:sz w:val="20"/>
              </w:rPr>
            </w:pPr>
            <w:r w:rsidRPr="00BF607E">
              <w:rPr>
                <w:sz w:val="20"/>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tc>
        <w:tc>
          <w:tcPr>
            <w:tcW w:w="704" w:type="dxa"/>
            <w:tcBorders>
              <w:top w:val="single" w:sz="4" w:space="0" w:color="auto"/>
              <w:left w:val="single" w:sz="4" w:space="0" w:color="auto"/>
              <w:bottom w:val="single" w:sz="4" w:space="0" w:color="auto"/>
              <w:right w:val="single" w:sz="4" w:space="0" w:color="auto"/>
            </w:tcBorders>
            <w:hideMark/>
          </w:tcPr>
          <w:p w:rsidR="00AD080E" w:rsidRPr="00BF607E" w:rsidRDefault="00AD080E" w:rsidP="00733CAE">
            <w:pPr>
              <w:spacing w:before="20"/>
              <w:jc w:val="both"/>
              <w:rPr>
                <w:sz w:val="20"/>
              </w:rPr>
            </w:pPr>
            <w:r w:rsidRPr="00BF607E">
              <w:rPr>
                <w:sz w:val="20"/>
              </w:rPr>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center"/>
              <w:rPr>
                <w:bCs/>
                <w:sz w:val="18"/>
                <w:szCs w:val="18"/>
              </w:rPr>
            </w:pPr>
            <w:r w:rsidRPr="000A47F1">
              <w:rPr>
                <w:bCs/>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pStyle w:val="af6"/>
              <w:autoSpaceDE w:val="0"/>
              <w:autoSpaceDN w:val="0"/>
              <w:adjustRightInd w:val="0"/>
              <w:spacing w:before="20"/>
              <w:ind w:left="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pStyle w:val="af6"/>
              <w:autoSpaceDE w:val="0"/>
              <w:autoSpaceDN w:val="0"/>
              <w:adjustRightInd w:val="0"/>
              <w:spacing w:before="20"/>
              <w:ind w:left="0"/>
              <w:jc w:val="center"/>
              <w:rPr>
                <w:sz w:val="18"/>
                <w:szCs w:val="18"/>
              </w:rPr>
            </w:pPr>
            <w:r w:rsidRPr="000A47F1">
              <w:rPr>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center"/>
              <w:rPr>
                <w:sz w:val="18"/>
                <w:szCs w:val="18"/>
              </w:rPr>
            </w:pPr>
            <w:r w:rsidRPr="000A47F1">
              <w:rPr>
                <w:sz w:val="18"/>
                <w:szCs w:val="18"/>
              </w:rPr>
              <w:t>-</w:t>
            </w:r>
          </w:p>
        </w:tc>
        <w:tc>
          <w:tcPr>
            <w:tcW w:w="987"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center"/>
              <w:rPr>
                <w:sz w:val="18"/>
                <w:szCs w:val="18"/>
              </w:rPr>
            </w:pPr>
            <w:r w:rsidRPr="000A47F1">
              <w:rPr>
                <w:sz w:val="18"/>
                <w:szCs w:val="18"/>
              </w:rPr>
              <w:t>-</w:t>
            </w:r>
          </w:p>
        </w:tc>
      </w:tr>
      <w:tr w:rsidR="00AD080E" w:rsidTr="00733CAE">
        <w:trPr>
          <w:trHeight w:val="285"/>
        </w:trPr>
        <w:tc>
          <w:tcPr>
            <w:tcW w:w="1276" w:type="dxa"/>
            <w:vMerge/>
            <w:tcBorders>
              <w:left w:val="single" w:sz="4" w:space="0" w:color="auto"/>
              <w:right w:val="single" w:sz="4" w:space="0" w:color="auto"/>
            </w:tcBorders>
            <w:vAlign w:val="center"/>
            <w:hideMark/>
          </w:tcPr>
          <w:p w:rsidR="00AD080E" w:rsidRPr="00BF607E" w:rsidRDefault="00AD080E" w:rsidP="00733CAE">
            <w:pPr>
              <w:spacing w:before="20"/>
              <w:ind w:firstLine="720"/>
              <w:rPr>
                <w:sz w:val="20"/>
              </w:rPr>
            </w:pPr>
          </w:p>
        </w:tc>
        <w:tc>
          <w:tcPr>
            <w:tcW w:w="704" w:type="dxa"/>
            <w:tcBorders>
              <w:top w:val="single" w:sz="4" w:space="0" w:color="auto"/>
              <w:left w:val="single" w:sz="4" w:space="0" w:color="auto"/>
              <w:bottom w:val="single" w:sz="4" w:space="0" w:color="auto"/>
              <w:right w:val="single" w:sz="4" w:space="0" w:color="auto"/>
            </w:tcBorders>
            <w:hideMark/>
          </w:tcPr>
          <w:p w:rsidR="00AD080E" w:rsidRPr="00BF607E" w:rsidRDefault="00AD080E" w:rsidP="00733CAE">
            <w:pPr>
              <w:spacing w:before="20"/>
              <w:jc w:val="both"/>
              <w:rPr>
                <w:sz w:val="20"/>
              </w:rPr>
            </w:pPr>
            <w:r w:rsidRPr="00BF607E">
              <w:rPr>
                <w:sz w:val="20"/>
              </w:rPr>
              <w:t>краевой</w:t>
            </w:r>
          </w:p>
        </w:tc>
        <w:tc>
          <w:tcPr>
            <w:tcW w:w="1135" w:type="dxa"/>
            <w:tcBorders>
              <w:top w:val="single" w:sz="4" w:space="0" w:color="auto"/>
              <w:left w:val="single" w:sz="4" w:space="0" w:color="auto"/>
              <w:bottom w:val="single" w:sz="4" w:space="0" w:color="auto"/>
              <w:right w:val="single" w:sz="4" w:space="0" w:color="auto"/>
            </w:tcBorders>
            <w:hideMark/>
          </w:tcPr>
          <w:p w:rsidR="00AD080E" w:rsidRPr="0054388F" w:rsidRDefault="00AD080E" w:rsidP="00733CAE">
            <w:pPr>
              <w:spacing w:before="20"/>
              <w:jc w:val="center"/>
              <w:rPr>
                <w:bCs/>
                <w:sz w:val="18"/>
                <w:szCs w:val="18"/>
              </w:rPr>
            </w:pPr>
            <w:r w:rsidRPr="0054388F">
              <w:rPr>
                <w:bCs/>
                <w:sz w:val="18"/>
                <w:szCs w:val="18"/>
              </w:rPr>
              <w:t>3195,000</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733CAE">
            <w:pPr>
              <w:spacing w:before="20"/>
              <w:jc w:val="center"/>
              <w:rPr>
                <w:bCs/>
                <w:sz w:val="18"/>
                <w:szCs w:val="18"/>
              </w:rPr>
            </w:pPr>
            <w:r w:rsidRPr="0054388F">
              <w:rPr>
                <w:bCs/>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733CAE">
            <w:pPr>
              <w:spacing w:before="20"/>
              <w:jc w:val="center"/>
              <w:rPr>
                <w:bCs/>
                <w:sz w:val="18"/>
                <w:szCs w:val="18"/>
              </w:rPr>
            </w:pPr>
            <w:r w:rsidRPr="0054388F">
              <w:rPr>
                <w:bCs/>
                <w:sz w:val="18"/>
                <w:szCs w:val="18"/>
              </w:rPr>
              <w:t>639,000</w:t>
            </w:r>
          </w:p>
        </w:tc>
        <w:tc>
          <w:tcPr>
            <w:tcW w:w="1135" w:type="dxa"/>
            <w:tcBorders>
              <w:top w:val="single" w:sz="4" w:space="0" w:color="auto"/>
              <w:left w:val="single" w:sz="4" w:space="0" w:color="auto"/>
              <w:bottom w:val="single" w:sz="4" w:space="0" w:color="auto"/>
              <w:right w:val="single" w:sz="4" w:space="0" w:color="auto"/>
            </w:tcBorders>
            <w:hideMark/>
          </w:tcPr>
          <w:p w:rsidR="00AD080E" w:rsidRPr="0054388F" w:rsidRDefault="00AD080E" w:rsidP="00733CAE">
            <w:pPr>
              <w:spacing w:before="20"/>
              <w:jc w:val="center"/>
              <w:rPr>
                <w:bCs/>
                <w:sz w:val="18"/>
                <w:szCs w:val="18"/>
              </w:rPr>
            </w:pPr>
            <w:r w:rsidRPr="0054388F">
              <w:rPr>
                <w:bCs/>
                <w:sz w:val="18"/>
                <w:szCs w:val="18"/>
              </w:rPr>
              <w:t>639,000</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733CAE">
            <w:pPr>
              <w:spacing w:before="20"/>
              <w:jc w:val="center"/>
              <w:rPr>
                <w:bCs/>
                <w:sz w:val="18"/>
                <w:szCs w:val="18"/>
              </w:rPr>
            </w:pPr>
            <w:r w:rsidRPr="0054388F">
              <w:rPr>
                <w:bCs/>
                <w:sz w:val="18"/>
                <w:szCs w:val="18"/>
              </w:rPr>
              <w:t>639,000</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733CAE">
            <w:pPr>
              <w:spacing w:before="20"/>
              <w:jc w:val="center"/>
              <w:rPr>
                <w:bCs/>
                <w:sz w:val="18"/>
                <w:szCs w:val="18"/>
              </w:rPr>
            </w:pPr>
            <w:r w:rsidRPr="0054388F">
              <w:rPr>
                <w:bCs/>
                <w:sz w:val="18"/>
                <w:szCs w:val="18"/>
              </w:rPr>
              <w:t>639,000</w:t>
            </w:r>
          </w:p>
        </w:tc>
        <w:tc>
          <w:tcPr>
            <w:tcW w:w="987" w:type="dxa"/>
            <w:tcBorders>
              <w:top w:val="single" w:sz="4" w:space="0" w:color="auto"/>
              <w:left w:val="single" w:sz="4" w:space="0" w:color="auto"/>
              <w:bottom w:val="single" w:sz="4" w:space="0" w:color="auto"/>
              <w:right w:val="single" w:sz="4" w:space="0" w:color="auto"/>
            </w:tcBorders>
            <w:hideMark/>
          </w:tcPr>
          <w:p w:rsidR="00AD080E" w:rsidRPr="0054388F" w:rsidRDefault="00AD080E" w:rsidP="00733CAE">
            <w:pPr>
              <w:spacing w:before="20"/>
              <w:jc w:val="center"/>
              <w:rPr>
                <w:bCs/>
                <w:sz w:val="18"/>
                <w:szCs w:val="18"/>
              </w:rPr>
            </w:pPr>
            <w:r w:rsidRPr="0054388F">
              <w:rPr>
                <w:bCs/>
                <w:sz w:val="18"/>
                <w:szCs w:val="18"/>
              </w:rPr>
              <w:t>639,000</w:t>
            </w:r>
          </w:p>
        </w:tc>
      </w:tr>
      <w:tr w:rsidR="00AD080E" w:rsidTr="00733CAE">
        <w:trPr>
          <w:trHeight w:val="285"/>
        </w:trPr>
        <w:tc>
          <w:tcPr>
            <w:tcW w:w="1276" w:type="dxa"/>
            <w:vMerge/>
            <w:tcBorders>
              <w:left w:val="single" w:sz="4" w:space="0" w:color="auto"/>
              <w:right w:val="single" w:sz="4" w:space="0" w:color="auto"/>
            </w:tcBorders>
            <w:vAlign w:val="center"/>
            <w:hideMark/>
          </w:tcPr>
          <w:p w:rsidR="00AD080E" w:rsidRPr="00BF607E" w:rsidRDefault="00AD080E" w:rsidP="00733CAE">
            <w:pPr>
              <w:spacing w:before="20"/>
              <w:ind w:firstLine="720"/>
              <w:rPr>
                <w:sz w:val="20"/>
              </w:rPr>
            </w:pPr>
          </w:p>
        </w:tc>
        <w:tc>
          <w:tcPr>
            <w:tcW w:w="704" w:type="dxa"/>
            <w:tcBorders>
              <w:top w:val="single" w:sz="4" w:space="0" w:color="auto"/>
              <w:left w:val="single" w:sz="4" w:space="0" w:color="auto"/>
              <w:bottom w:val="single" w:sz="4" w:space="0" w:color="auto"/>
              <w:right w:val="single" w:sz="4" w:space="0" w:color="auto"/>
            </w:tcBorders>
            <w:hideMark/>
          </w:tcPr>
          <w:p w:rsidR="00AD080E" w:rsidRPr="00BF607E" w:rsidRDefault="00AD080E" w:rsidP="00733CAE">
            <w:pPr>
              <w:spacing w:before="20"/>
              <w:jc w:val="both"/>
              <w:rPr>
                <w:sz w:val="20"/>
              </w:rPr>
            </w:pPr>
            <w:r w:rsidRPr="00BF607E">
              <w:rPr>
                <w:sz w:val="20"/>
              </w:rPr>
              <w:t>районный</w:t>
            </w:r>
          </w:p>
        </w:tc>
        <w:tc>
          <w:tcPr>
            <w:tcW w:w="1135" w:type="dxa"/>
            <w:tcBorders>
              <w:top w:val="single" w:sz="4" w:space="0" w:color="auto"/>
              <w:left w:val="single" w:sz="4" w:space="0" w:color="auto"/>
              <w:bottom w:val="single" w:sz="4" w:space="0" w:color="auto"/>
              <w:right w:val="single" w:sz="4" w:space="0" w:color="auto"/>
            </w:tcBorders>
            <w:hideMark/>
          </w:tcPr>
          <w:p w:rsidR="00AD080E" w:rsidRPr="0054388F" w:rsidRDefault="00AD080E" w:rsidP="00733CAE">
            <w:pPr>
              <w:spacing w:before="20"/>
              <w:jc w:val="center"/>
              <w:rPr>
                <w:bCs/>
                <w:sz w:val="18"/>
                <w:szCs w:val="18"/>
              </w:rPr>
            </w:pPr>
            <w:r>
              <w:rPr>
                <w:bCs/>
                <w:sz w:val="18"/>
                <w:szCs w:val="18"/>
              </w:rPr>
              <w:t>1595,544</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733CAE">
            <w:pPr>
              <w:spacing w:before="20"/>
              <w:jc w:val="center"/>
              <w:rPr>
                <w:bCs/>
                <w:sz w:val="18"/>
                <w:szCs w:val="18"/>
              </w:rPr>
            </w:pPr>
            <w:r w:rsidRPr="0054388F">
              <w:rPr>
                <w:bCs/>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733CAE">
            <w:pPr>
              <w:spacing w:before="20"/>
              <w:jc w:val="center"/>
              <w:rPr>
                <w:bCs/>
                <w:sz w:val="18"/>
                <w:szCs w:val="18"/>
              </w:rPr>
            </w:pPr>
            <w:r w:rsidRPr="0054388F">
              <w:rPr>
                <w:bCs/>
                <w:sz w:val="18"/>
                <w:szCs w:val="18"/>
              </w:rPr>
              <w:t>319,947</w:t>
            </w:r>
          </w:p>
        </w:tc>
        <w:tc>
          <w:tcPr>
            <w:tcW w:w="1135" w:type="dxa"/>
            <w:tcBorders>
              <w:top w:val="single" w:sz="4" w:space="0" w:color="auto"/>
              <w:left w:val="single" w:sz="4" w:space="0" w:color="auto"/>
              <w:bottom w:val="single" w:sz="4" w:space="0" w:color="auto"/>
              <w:right w:val="single" w:sz="4" w:space="0" w:color="auto"/>
            </w:tcBorders>
            <w:hideMark/>
          </w:tcPr>
          <w:p w:rsidR="00AD080E" w:rsidRPr="0054388F" w:rsidRDefault="00AD080E" w:rsidP="00733CAE">
            <w:pPr>
              <w:spacing w:before="20"/>
              <w:jc w:val="center"/>
              <w:rPr>
                <w:bCs/>
                <w:sz w:val="18"/>
                <w:szCs w:val="18"/>
              </w:rPr>
            </w:pPr>
            <w:r>
              <w:rPr>
                <w:bCs/>
                <w:sz w:val="18"/>
                <w:szCs w:val="18"/>
              </w:rPr>
              <w:t>311,697</w:t>
            </w:r>
          </w:p>
        </w:tc>
        <w:tc>
          <w:tcPr>
            <w:tcW w:w="1136" w:type="dxa"/>
            <w:tcBorders>
              <w:top w:val="single" w:sz="4" w:space="0" w:color="auto"/>
              <w:left w:val="single" w:sz="4" w:space="0" w:color="auto"/>
              <w:bottom w:val="single" w:sz="4" w:space="0" w:color="auto"/>
              <w:right w:val="single" w:sz="4" w:space="0" w:color="auto"/>
            </w:tcBorders>
            <w:hideMark/>
          </w:tcPr>
          <w:p w:rsidR="00AD080E" w:rsidRDefault="00AD080E" w:rsidP="00733CAE">
            <w:r w:rsidRPr="00CF3967">
              <w:rPr>
                <w:bCs/>
                <w:sz w:val="18"/>
                <w:szCs w:val="18"/>
              </w:rPr>
              <w:t>321,300</w:t>
            </w:r>
          </w:p>
        </w:tc>
        <w:tc>
          <w:tcPr>
            <w:tcW w:w="1136" w:type="dxa"/>
            <w:tcBorders>
              <w:top w:val="single" w:sz="4" w:space="0" w:color="auto"/>
              <w:left w:val="single" w:sz="4" w:space="0" w:color="auto"/>
              <w:bottom w:val="single" w:sz="4" w:space="0" w:color="auto"/>
              <w:right w:val="single" w:sz="4" w:space="0" w:color="auto"/>
            </w:tcBorders>
            <w:hideMark/>
          </w:tcPr>
          <w:p w:rsidR="00AD080E" w:rsidRDefault="00AD080E" w:rsidP="00733CAE">
            <w:r w:rsidRPr="00CF3967">
              <w:rPr>
                <w:bCs/>
                <w:sz w:val="18"/>
                <w:szCs w:val="18"/>
              </w:rPr>
              <w:t>321,300</w:t>
            </w:r>
          </w:p>
        </w:tc>
        <w:tc>
          <w:tcPr>
            <w:tcW w:w="987" w:type="dxa"/>
            <w:tcBorders>
              <w:top w:val="single" w:sz="4" w:space="0" w:color="auto"/>
              <w:left w:val="single" w:sz="4" w:space="0" w:color="auto"/>
              <w:bottom w:val="single" w:sz="4" w:space="0" w:color="auto"/>
              <w:right w:val="single" w:sz="4" w:space="0" w:color="auto"/>
            </w:tcBorders>
            <w:hideMark/>
          </w:tcPr>
          <w:p w:rsidR="00AD080E" w:rsidRDefault="00AD080E" w:rsidP="00733CAE">
            <w:r w:rsidRPr="00CF3967">
              <w:rPr>
                <w:bCs/>
                <w:sz w:val="18"/>
                <w:szCs w:val="18"/>
              </w:rPr>
              <w:t>321,300</w:t>
            </w:r>
          </w:p>
        </w:tc>
      </w:tr>
      <w:tr w:rsidR="00AD080E" w:rsidTr="00733CAE">
        <w:trPr>
          <w:trHeight w:val="285"/>
        </w:trPr>
        <w:tc>
          <w:tcPr>
            <w:tcW w:w="1276" w:type="dxa"/>
            <w:vMerge/>
            <w:tcBorders>
              <w:left w:val="single" w:sz="4" w:space="0" w:color="auto"/>
              <w:bottom w:val="single" w:sz="4" w:space="0" w:color="auto"/>
              <w:right w:val="single" w:sz="4" w:space="0" w:color="auto"/>
            </w:tcBorders>
            <w:vAlign w:val="center"/>
            <w:hideMark/>
          </w:tcPr>
          <w:p w:rsidR="00AD080E" w:rsidRPr="00BF607E" w:rsidRDefault="00AD080E" w:rsidP="00733CAE">
            <w:pPr>
              <w:spacing w:before="20"/>
              <w:ind w:firstLine="720"/>
              <w:rPr>
                <w:sz w:val="20"/>
              </w:rPr>
            </w:pPr>
          </w:p>
        </w:tc>
        <w:tc>
          <w:tcPr>
            <w:tcW w:w="704" w:type="dxa"/>
            <w:tcBorders>
              <w:top w:val="single" w:sz="4" w:space="0" w:color="auto"/>
              <w:left w:val="single" w:sz="4" w:space="0" w:color="auto"/>
              <w:bottom w:val="single" w:sz="4" w:space="0" w:color="auto"/>
              <w:right w:val="single" w:sz="4" w:space="0" w:color="auto"/>
            </w:tcBorders>
            <w:hideMark/>
          </w:tcPr>
          <w:p w:rsidR="00AD080E" w:rsidRPr="00BF607E" w:rsidRDefault="00AD080E" w:rsidP="00733CAE">
            <w:pPr>
              <w:spacing w:before="20"/>
              <w:jc w:val="both"/>
              <w:rPr>
                <w:sz w:val="20"/>
              </w:rPr>
            </w:pPr>
            <w:r>
              <w:rPr>
                <w:sz w:val="20"/>
              </w:rPr>
              <w:t>бюджеты поселений</w:t>
            </w:r>
          </w:p>
        </w:tc>
        <w:tc>
          <w:tcPr>
            <w:tcW w:w="1135" w:type="dxa"/>
            <w:tcBorders>
              <w:top w:val="single" w:sz="4" w:space="0" w:color="auto"/>
              <w:left w:val="single" w:sz="4" w:space="0" w:color="auto"/>
              <w:bottom w:val="single" w:sz="4" w:space="0" w:color="auto"/>
              <w:right w:val="single" w:sz="4" w:space="0" w:color="auto"/>
            </w:tcBorders>
            <w:hideMark/>
          </w:tcPr>
          <w:p w:rsidR="00AD080E" w:rsidRPr="0054388F" w:rsidRDefault="00AD080E" w:rsidP="00733CAE">
            <w:pPr>
              <w:spacing w:before="20"/>
              <w:jc w:val="center"/>
              <w:rPr>
                <w:bCs/>
                <w:sz w:val="18"/>
                <w:szCs w:val="18"/>
              </w:rPr>
            </w:pPr>
            <w:r>
              <w:rPr>
                <w:bCs/>
                <w:sz w:val="18"/>
                <w:szCs w:val="18"/>
              </w:rPr>
              <w:t>95,164</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733CAE">
            <w:pPr>
              <w:spacing w:before="20"/>
              <w:jc w:val="center"/>
              <w:rPr>
                <w:bCs/>
                <w:sz w:val="18"/>
                <w:szCs w:val="18"/>
              </w:rPr>
            </w:pPr>
            <w:r w:rsidRPr="0054388F">
              <w:rPr>
                <w:bCs/>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733CAE">
            <w:pPr>
              <w:spacing w:before="20"/>
              <w:jc w:val="center"/>
              <w:rPr>
                <w:bCs/>
                <w:sz w:val="18"/>
                <w:szCs w:val="18"/>
              </w:rPr>
            </w:pPr>
            <w:r w:rsidRPr="0054388F">
              <w:rPr>
                <w:bCs/>
                <w:sz w:val="18"/>
                <w:szCs w:val="18"/>
              </w:rPr>
              <w:t xml:space="preserve">  48,103</w:t>
            </w:r>
          </w:p>
        </w:tc>
        <w:tc>
          <w:tcPr>
            <w:tcW w:w="1135" w:type="dxa"/>
            <w:tcBorders>
              <w:top w:val="single" w:sz="4" w:space="0" w:color="auto"/>
              <w:left w:val="single" w:sz="4" w:space="0" w:color="auto"/>
              <w:bottom w:val="single" w:sz="4" w:space="0" w:color="auto"/>
              <w:right w:val="single" w:sz="4" w:space="0" w:color="auto"/>
            </w:tcBorders>
            <w:hideMark/>
          </w:tcPr>
          <w:p w:rsidR="00AD080E" w:rsidRPr="0054388F" w:rsidRDefault="00AD080E" w:rsidP="00733CAE">
            <w:pPr>
              <w:spacing w:before="20"/>
              <w:jc w:val="center"/>
              <w:rPr>
                <w:bCs/>
                <w:sz w:val="18"/>
                <w:szCs w:val="18"/>
              </w:rPr>
            </w:pPr>
            <w:r>
              <w:rPr>
                <w:bCs/>
                <w:sz w:val="18"/>
                <w:szCs w:val="18"/>
              </w:rPr>
              <w:t>47,061</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center"/>
              <w:rPr>
                <w:sz w:val="18"/>
                <w:szCs w:val="18"/>
              </w:rPr>
            </w:pPr>
            <w:r w:rsidRPr="000A47F1">
              <w:rPr>
                <w:sz w:val="18"/>
                <w:szCs w:val="18"/>
              </w:rPr>
              <w:t>-</w:t>
            </w:r>
          </w:p>
        </w:tc>
        <w:tc>
          <w:tcPr>
            <w:tcW w:w="987" w:type="dxa"/>
            <w:tcBorders>
              <w:top w:val="single" w:sz="4" w:space="0" w:color="auto"/>
              <w:left w:val="single" w:sz="4" w:space="0" w:color="auto"/>
              <w:bottom w:val="single" w:sz="4" w:space="0" w:color="auto"/>
              <w:right w:val="single" w:sz="4" w:space="0" w:color="auto"/>
            </w:tcBorders>
            <w:hideMark/>
          </w:tcPr>
          <w:p w:rsidR="00AD080E" w:rsidRPr="000A47F1" w:rsidRDefault="00AD080E" w:rsidP="00733CAE">
            <w:pPr>
              <w:spacing w:before="20"/>
              <w:jc w:val="center"/>
              <w:rPr>
                <w:sz w:val="18"/>
                <w:szCs w:val="18"/>
              </w:rPr>
            </w:pPr>
            <w:r w:rsidRPr="000A47F1">
              <w:rPr>
                <w:sz w:val="18"/>
                <w:szCs w:val="18"/>
              </w:rPr>
              <w:t>-</w:t>
            </w:r>
          </w:p>
        </w:tc>
      </w:tr>
      <w:tr w:rsidR="00AD080E" w:rsidTr="00733CAE">
        <w:trPr>
          <w:trHeight w:val="285"/>
        </w:trPr>
        <w:tc>
          <w:tcPr>
            <w:tcW w:w="1276" w:type="dxa"/>
            <w:vMerge/>
            <w:tcBorders>
              <w:left w:val="single" w:sz="4" w:space="0" w:color="auto"/>
              <w:bottom w:val="single" w:sz="4" w:space="0" w:color="auto"/>
              <w:right w:val="single" w:sz="4" w:space="0" w:color="auto"/>
            </w:tcBorders>
            <w:vAlign w:val="center"/>
            <w:hideMark/>
          </w:tcPr>
          <w:p w:rsidR="00AD080E" w:rsidRPr="00BF607E" w:rsidRDefault="00AD080E" w:rsidP="00733CAE">
            <w:pPr>
              <w:spacing w:before="20"/>
              <w:ind w:firstLine="720"/>
              <w:rPr>
                <w:sz w:val="20"/>
              </w:rPr>
            </w:pPr>
          </w:p>
        </w:tc>
        <w:tc>
          <w:tcPr>
            <w:tcW w:w="704" w:type="dxa"/>
            <w:tcBorders>
              <w:top w:val="single" w:sz="4" w:space="0" w:color="auto"/>
              <w:left w:val="single" w:sz="4" w:space="0" w:color="auto"/>
              <w:bottom w:val="single" w:sz="4" w:space="0" w:color="auto"/>
              <w:right w:val="single" w:sz="4" w:space="0" w:color="auto"/>
            </w:tcBorders>
            <w:hideMark/>
          </w:tcPr>
          <w:p w:rsidR="00AD080E" w:rsidRPr="00BF607E" w:rsidRDefault="00AD080E" w:rsidP="00733CAE">
            <w:pPr>
              <w:spacing w:before="20"/>
              <w:jc w:val="both"/>
              <w:rPr>
                <w:sz w:val="20"/>
              </w:rPr>
            </w:pPr>
            <w:r w:rsidRPr="00BF607E">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AD080E" w:rsidRPr="0054388F" w:rsidRDefault="00AD080E" w:rsidP="00733CAE">
            <w:pPr>
              <w:spacing w:before="20"/>
              <w:jc w:val="center"/>
              <w:rPr>
                <w:bCs/>
                <w:sz w:val="18"/>
                <w:szCs w:val="18"/>
              </w:rPr>
            </w:pPr>
            <w:r>
              <w:rPr>
                <w:bCs/>
                <w:sz w:val="18"/>
                <w:szCs w:val="18"/>
              </w:rPr>
              <w:t>4885,708</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733CAE">
            <w:pPr>
              <w:spacing w:before="20"/>
              <w:jc w:val="center"/>
              <w:rPr>
                <w:bCs/>
                <w:sz w:val="18"/>
                <w:szCs w:val="18"/>
              </w:rPr>
            </w:pPr>
            <w:r w:rsidRPr="0054388F">
              <w:rPr>
                <w:bCs/>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733CAE">
            <w:pPr>
              <w:spacing w:before="20"/>
              <w:jc w:val="center"/>
              <w:rPr>
                <w:bCs/>
                <w:sz w:val="18"/>
                <w:szCs w:val="18"/>
              </w:rPr>
            </w:pPr>
            <w:r w:rsidRPr="0054388F">
              <w:rPr>
                <w:bCs/>
                <w:sz w:val="18"/>
                <w:szCs w:val="18"/>
              </w:rPr>
              <w:t>1007,050</w:t>
            </w:r>
          </w:p>
        </w:tc>
        <w:tc>
          <w:tcPr>
            <w:tcW w:w="1135" w:type="dxa"/>
            <w:tcBorders>
              <w:top w:val="single" w:sz="4" w:space="0" w:color="auto"/>
              <w:left w:val="single" w:sz="4" w:space="0" w:color="auto"/>
              <w:bottom w:val="single" w:sz="4" w:space="0" w:color="auto"/>
              <w:right w:val="single" w:sz="4" w:space="0" w:color="auto"/>
            </w:tcBorders>
            <w:hideMark/>
          </w:tcPr>
          <w:p w:rsidR="00AD080E" w:rsidRPr="0054388F" w:rsidRDefault="00AD080E" w:rsidP="00733CAE">
            <w:pPr>
              <w:spacing w:before="20"/>
              <w:jc w:val="center"/>
              <w:rPr>
                <w:bCs/>
                <w:sz w:val="18"/>
                <w:szCs w:val="18"/>
              </w:rPr>
            </w:pPr>
            <w:r>
              <w:rPr>
                <w:bCs/>
                <w:sz w:val="18"/>
                <w:szCs w:val="18"/>
              </w:rPr>
              <w:t>997,758</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733CAE">
            <w:pPr>
              <w:spacing w:before="20"/>
              <w:jc w:val="center"/>
              <w:rPr>
                <w:bCs/>
                <w:sz w:val="18"/>
                <w:szCs w:val="18"/>
              </w:rPr>
            </w:pPr>
            <w:r>
              <w:rPr>
                <w:bCs/>
                <w:sz w:val="18"/>
                <w:szCs w:val="18"/>
              </w:rPr>
              <w:t>960,300</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733CAE">
            <w:pPr>
              <w:spacing w:before="20"/>
              <w:jc w:val="center"/>
              <w:rPr>
                <w:bCs/>
                <w:sz w:val="18"/>
                <w:szCs w:val="18"/>
              </w:rPr>
            </w:pPr>
            <w:r>
              <w:rPr>
                <w:bCs/>
                <w:sz w:val="18"/>
                <w:szCs w:val="18"/>
              </w:rPr>
              <w:t>960,300</w:t>
            </w:r>
          </w:p>
        </w:tc>
        <w:tc>
          <w:tcPr>
            <w:tcW w:w="987" w:type="dxa"/>
            <w:tcBorders>
              <w:top w:val="single" w:sz="4" w:space="0" w:color="auto"/>
              <w:left w:val="single" w:sz="4" w:space="0" w:color="auto"/>
              <w:bottom w:val="single" w:sz="4" w:space="0" w:color="auto"/>
              <w:right w:val="single" w:sz="4" w:space="0" w:color="auto"/>
            </w:tcBorders>
            <w:hideMark/>
          </w:tcPr>
          <w:p w:rsidR="00AD080E" w:rsidRPr="0054388F" w:rsidRDefault="00AD080E" w:rsidP="00733CAE">
            <w:pPr>
              <w:spacing w:before="20"/>
              <w:jc w:val="center"/>
              <w:rPr>
                <w:bCs/>
                <w:sz w:val="18"/>
                <w:szCs w:val="18"/>
              </w:rPr>
            </w:pPr>
            <w:r>
              <w:rPr>
                <w:bCs/>
                <w:sz w:val="18"/>
                <w:szCs w:val="18"/>
              </w:rPr>
              <w:t>960,300</w:t>
            </w:r>
          </w:p>
        </w:tc>
      </w:tr>
      <w:tr w:rsidR="00AD080E" w:rsidTr="00733CAE">
        <w:trPr>
          <w:trHeight w:val="493"/>
        </w:trPr>
        <w:tc>
          <w:tcPr>
            <w:tcW w:w="1276" w:type="dxa"/>
            <w:vMerge w:val="restart"/>
            <w:tcBorders>
              <w:top w:val="single" w:sz="4" w:space="0" w:color="auto"/>
              <w:left w:val="single" w:sz="4" w:space="0" w:color="auto"/>
              <w:right w:val="single" w:sz="4" w:space="0" w:color="auto"/>
            </w:tcBorders>
            <w:shd w:val="clear" w:color="auto" w:fill="auto"/>
            <w:hideMark/>
          </w:tcPr>
          <w:p w:rsidR="00AD080E" w:rsidRPr="00BF607E" w:rsidRDefault="00AD080E" w:rsidP="00733CAE">
            <w:pPr>
              <w:spacing w:before="20"/>
              <w:jc w:val="both"/>
              <w:rPr>
                <w:sz w:val="20"/>
              </w:rPr>
            </w:pPr>
            <w:r>
              <w:rPr>
                <w:sz w:val="20"/>
              </w:rPr>
              <w:lastRenderedPageBreak/>
              <w:t>Создание благоприятных условий в целях привлечения медицинских кадров</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D080E" w:rsidRPr="00BF607E" w:rsidRDefault="00AD080E" w:rsidP="00733CAE">
            <w:pPr>
              <w:spacing w:before="20"/>
              <w:jc w:val="both"/>
              <w:rPr>
                <w:sz w:val="20"/>
              </w:rPr>
            </w:pPr>
            <w:r w:rsidRPr="00BF607E">
              <w:rPr>
                <w:sz w:val="20"/>
              </w:rPr>
              <w:t>федеральный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spacing w:before="20"/>
              <w:jc w:val="center"/>
              <w:rPr>
                <w:bCs/>
                <w:sz w:val="18"/>
                <w:szCs w:val="18"/>
              </w:rPr>
            </w:pPr>
            <w:r w:rsidRPr="000A47F1">
              <w:rPr>
                <w:bCs/>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pStyle w:val="af6"/>
              <w:autoSpaceDE w:val="0"/>
              <w:autoSpaceDN w:val="0"/>
              <w:adjustRightInd w:val="0"/>
              <w:spacing w:before="20"/>
              <w:ind w:left="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pStyle w:val="af6"/>
              <w:autoSpaceDE w:val="0"/>
              <w:autoSpaceDN w:val="0"/>
              <w:adjustRightInd w:val="0"/>
              <w:spacing w:before="20"/>
              <w:ind w:left="0"/>
              <w:jc w:val="center"/>
              <w:rPr>
                <w:sz w:val="18"/>
                <w:szCs w:val="18"/>
              </w:rPr>
            </w:pPr>
            <w:r w:rsidRPr="000A47F1">
              <w:rPr>
                <w:sz w:val="18"/>
                <w:szCs w:val="18"/>
              </w:rPr>
              <w:t>-</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spacing w:before="20"/>
              <w:jc w:val="center"/>
              <w:rPr>
                <w:sz w:val="18"/>
                <w:szCs w:val="18"/>
              </w:rPr>
            </w:pPr>
            <w:r w:rsidRPr="000A47F1">
              <w:rPr>
                <w:sz w:val="18"/>
                <w:szCs w:val="18"/>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spacing w:before="20"/>
              <w:jc w:val="center"/>
              <w:rPr>
                <w:sz w:val="18"/>
                <w:szCs w:val="18"/>
              </w:rPr>
            </w:pPr>
            <w:r w:rsidRPr="000A47F1">
              <w:rPr>
                <w:sz w:val="18"/>
                <w:szCs w:val="18"/>
              </w:rPr>
              <w:t>-</w:t>
            </w:r>
          </w:p>
        </w:tc>
      </w:tr>
      <w:tr w:rsidR="00AD080E" w:rsidTr="00733CAE">
        <w:trPr>
          <w:trHeight w:val="285"/>
        </w:trPr>
        <w:tc>
          <w:tcPr>
            <w:tcW w:w="1276" w:type="dxa"/>
            <w:vMerge/>
            <w:tcBorders>
              <w:left w:val="single" w:sz="4" w:space="0" w:color="auto"/>
              <w:right w:val="single" w:sz="4" w:space="0" w:color="auto"/>
            </w:tcBorders>
            <w:shd w:val="clear" w:color="auto" w:fill="auto"/>
            <w:hideMark/>
          </w:tcPr>
          <w:p w:rsidR="00AD080E" w:rsidRPr="00BF607E" w:rsidRDefault="00AD080E" w:rsidP="00733CAE">
            <w:pPr>
              <w:spacing w:before="20"/>
              <w:jc w:val="both"/>
              <w:rPr>
                <w:sz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D080E" w:rsidRPr="00BF607E" w:rsidRDefault="00AD080E" w:rsidP="00733CAE">
            <w:pPr>
              <w:spacing w:before="20"/>
              <w:jc w:val="both"/>
              <w:rPr>
                <w:sz w:val="20"/>
              </w:rPr>
            </w:pPr>
            <w:r w:rsidRPr="00BF607E">
              <w:rPr>
                <w:sz w:val="20"/>
              </w:rPr>
              <w:t>краевой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spacing w:before="20"/>
              <w:jc w:val="center"/>
              <w:rPr>
                <w:bCs/>
                <w:sz w:val="18"/>
                <w:szCs w:val="18"/>
              </w:rPr>
            </w:pPr>
            <w:r w:rsidRPr="000A47F1">
              <w:rPr>
                <w:bCs/>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pStyle w:val="af6"/>
              <w:autoSpaceDE w:val="0"/>
              <w:autoSpaceDN w:val="0"/>
              <w:adjustRightInd w:val="0"/>
              <w:spacing w:before="20"/>
              <w:ind w:left="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pStyle w:val="af6"/>
              <w:autoSpaceDE w:val="0"/>
              <w:autoSpaceDN w:val="0"/>
              <w:adjustRightInd w:val="0"/>
              <w:spacing w:before="20"/>
              <w:ind w:left="0"/>
              <w:jc w:val="center"/>
              <w:rPr>
                <w:sz w:val="18"/>
                <w:szCs w:val="18"/>
              </w:rPr>
            </w:pPr>
            <w:r w:rsidRPr="000A47F1">
              <w:rPr>
                <w:sz w:val="18"/>
                <w:szCs w:val="18"/>
              </w:rPr>
              <w:t>-</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spacing w:before="20"/>
              <w:jc w:val="center"/>
              <w:rPr>
                <w:sz w:val="18"/>
                <w:szCs w:val="18"/>
              </w:rPr>
            </w:pPr>
            <w:r w:rsidRPr="000A47F1">
              <w:rPr>
                <w:sz w:val="18"/>
                <w:szCs w:val="18"/>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spacing w:before="20"/>
              <w:jc w:val="center"/>
              <w:rPr>
                <w:sz w:val="18"/>
                <w:szCs w:val="18"/>
              </w:rPr>
            </w:pPr>
            <w:r w:rsidRPr="000A47F1">
              <w:rPr>
                <w:sz w:val="18"/>
                <w:szCs w:val="18"/>
              </w:rPr>
              <w:t>-</w:t>
            </w:r>
          </w:p>
        </w:tc>
      </w:tr>
      <w:tr w:rsidR="00AD080E" w:rsidTr="00733CAE">
        <w:trPr>
          <w:trHeight w:val="589"/>
        </w:trPr>
        <w:tc>
          <w:tcPr>
            <w:tcW w:w="1276" w:type="dxa"/>
            <w:vMerge/>
            <w:tcBorders>
              <w:left w:val="single" w:sz="4" w:space="0" w:color="auto"/>
              <w:right w:val="single" w:sz="4" w:space="0" w:color="auto"/>
            </w:tcBorders>
            <w:shd w:val="clear" w:color="auto" w:fill="auto"/>
            <w:hideMark/>
          </w:tcPr>
          <w:p w:rsidR="00AD080E" w:rsidRPr="00BF607E" w:rsidRDefault="00AD080E" w:rsidP="00733CAE">
            <w:pPr>
              <w:spacing w:before="20"/>
              <w:jc w:val="both"/>
              <w:rPr>
                <w:sz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D080E" w:rsidRPr="00BF607E" w:rsidRDefault="00AD080E" w:rsidP="00733CAE">
            <w:pPr>
              <w:spacing w:before="20"/>
              <w:jc w:val="both"/>
              <w:rPr>
                <w:sz w:val="20"/>
              </w:rPr>
            </w:pPr>
            <w:r w:rsidRPr="00BF607E">
              <w:rPr>
                <w:sz w:val="20"/>
              </w:rPr>
              <w:t>районный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006922" w:rsidRDefault="00AD080E" w:rsidP="00733CAE">
            <w:pPr>
              <w:spacing w:before="20"/>
              <w:jc w:val="center"/>
              <w:rPr>
                <w:sz w:val="18"/>
                <w:szCs w:val="18"/>
              </w:rPr>
            </w:pPr>
            <w:r>
              <w:rPr>
                <w:sz w:val="18"/>
                <w:szCs w:val="18"/>
              </w:rPr>
              <w:t>1900,00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pStyle w:val="af6"/>
              <w:autoSpaceDE w:val="0"/>
              <w:autoSpaceDN w:val="0"/>
              <w:adjustRightInd w:val="0"/>
              <w:spacing w:before="20"/>
              <w:ind w:left="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pStyle w:val="af6"/>
              <w:autoSpaceDE w:val="0"/>
              <w:autoSpaceDN w:val="0"/>
              <w:adjustRightInd w:val="0"/>
              <w:spacing w:before="20"/>
              <w:ind w:left="0"/>
              <w:jc w:val="center"/>
              <w:rPr>
                <w:sz w:val="18"/>
                <w:szCs w:val="18"/>
              </w:rPr>
            </w:pPr>
            <w:r w:rsidRPr="000A47F1">
              <w:rPr>
                <w:sz w:val="18"/>
                <w:szCs w:val="18"/>
              </w:rPr>
              <w:t>-</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spacing w:before="20"/>
              <w:jc w:val="center"/>
              <w:rPr>
                <w:sz w:val="18"/>
                <w:szCs w:val="18"/>
              </w:rPr>
            </w:pPr>
            <w:r>
              <w:rPr>
                <w:sz w:val="18"/>
                <w:szCs w:val="18"/>
              </w:rPr>
              <w:t>400,00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spacing w:before="20"/>
              <w:jc w:val="center"/>
              <w:rPr>
                <w:sz w:val="18"/>
                <w:szCs w:val="18"/>
              </w:rPr>
            </w:pPr>
            <w:r>
              <w:rPr>
                <w:sz w:val="18"/>
                <w:szCs w:val="18"/>
              </w:rPr>
              <w:t>500,00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spacing w:before="20"/>
              <w:jc w:val="center"/>
              <w:rPr>
                <w:sz w:val="18"/>
                <w:szCs w:val="18"/>
              </w:rPr>
            </w:pPr>
            <w:r>
              <w:rPr>
                <w:sz w:val="18"/>
                <w:szCs w:val="18"/>
              </w:rPr>
              <w:t>500,00</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spacing w:before="20"/>
              <w:jc w:val="center"/>
              <w:rPr>
                <w:sz w:val="18"/>
                <w:szCs w:val="18"/>
              </w:rPr>
            </w:pPr>
            <w:r>
              <w:rPr>
                <w:sz w:val="18"/>
                <w:szCs w:val="18"/>
              </w:rPr>
              <w:t>500,00</w:t>
            </w:r>
          </w:p>
        </w:tc>
      </w:tr>
      <w:tr w:rsidR="00AD080E" w:rsidTr="00733CAE">
        <w:trPr>
          <w:trHeight w:val="285"/>
        </w:trPr>
        <w:tc>
          <w:tcPr>
            <w:tcW w:w="1276" w:type="dxa"/>
            <w:vMerge/>
            <w:tcBorders>
              <w:left w:val="single" w:sz="4" w:space="0" w:color="auto"/>
              <w:bottom w:val="single" w:sz="4" w:space="0" w:color="auto"/>
              <w:right w:val="single" w:sz="4" w:space="0" w:color="auto"/>
            </w:tcBorders>
            <w:shd w:val="clear" w:color="auto" w:fill="auto"/>
            <w:hideMark/>
          </w:tcPr>
          <w:p w:rsidR="00AD080E" w:rsidRPr="00BF607E" w:rsidRDefault="00AD080E" w:rsidP="00733CAE">
            <w:pPr>
              <w:spacing w:before="20"/>
              <w:jc w:val="both"/>
              <w:rPr>
                <w:sz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D080E" w:rsidRPr="00BF607E" w:rsidRDefault="00AD080E" w:rsidP="00733CAE">
            <w:pPr>
              <w:spacing w:before="20"/>
              <w:jc w:val="both"/>
              <w:rPr>
                <w:sz w:val="20"/>
              </w:rPr>
            </w:pPr>
            <w:r w:rsidRPr="00BF607E">
              <w:rPr>
                <w:sz w:val="20"/>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006922" w:rsidRDefault="00AD080E" w:rsidP="00733CAE">
            <w:pPr>
              <w:spacing w:before="20"/>
              <w:jc w:val="center"/>
              <w:rPr>
                <w:sz w:val="18"/>
                <w:szCs w:val="18"/>
              </w:rPr>
            </w:pPr>
            <w:r>
              <w:rPr>
                <w:sz w:val="18"/>
                <w:szCs w:val="18"/>
              </w:rPr>
              <w:t>1900,00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pStyle w:val="af6"/>
              <w:autoSpaceDE w:val="0"/>
              <w:autoSpaceDN w:val="0"/>
              <w:adjustRightInd w:val="0"/>
              <w:spacing w:before="20"/>
              <w:ind w:left="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pStyle w:val="af6"/>
              <w:autoSpaceDE w:val="0"/>
              <w:autoSpaceDN w:val="0"/>
              <w:adjustRightInd w:val="0"/>
              <w:spacing w:before="20"/>
              <w:ind w:left="0"/>
              <w:jc w:val="center"/>
              <w:rPr>
                <w:sz w:val="18"/>
                <w:szCs w:val="18"/>
              </w:rPr>
            </w:pPr>
            <w:r w:rsidRPr="000A47F1">
              <w:rPr>
                <w:sz w:val="18"/>
                <w:szCs w:val="18"/>
              </w:rPr>
              <w:t>-</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spacing w:before="20"/>
              <w:jc w:val="center"/>
              <w:rPr>
                <w:sz w:val="18"/>
                <w:szCs w:val="18"/>
              </w:rPr>
            </w:pPr>
            <w:r>
              <w:rPr>
                <w:sz w:val="18"/>
                <w:szCs w:val="18"/>
              </w:rPr>
              <w:t>400,00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spacing w:before="20"/>
              <w:jc w:val="center"/>
              <w:rPr>
                <w:sz w:val="18"/>
                <w:szCs w:val="18"/>
              </w:rPr>
            </w:pPr>
            <w:r>
              <w:rPr>
                <w:sz w:val="18"/>
                <w:szCs w:val="18"/>
              </w:rPr>
              <w:t>500,00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spacing w:before="20"/>
              <w:jc w:val="center"/>
              <w:rPr>
                <w:sz w:val="18"/>
                <w:szCs w:val="18"/>
              </w:rPr>
            </w:pPr>
            <w:r>
              <w:rPr>
                <w:sz w:val="18"/>
                <w:szCs w:val="18"/>
              </w:rPr>
              <w:t>500,00</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spacing w:before="20"/>
              <w:jc w:val="center"/>
              <w:rPr>
                <w:sz w:val="18"/>
                <w:szCs w:val="18"/>
              </w:rPr>
            </w:pPr>
            <w:r>
              <w:rPr>
                <w:sz w:val="18"/>
                <w:szCs w:val="18"/>
              </w:rPr>
              <w:t>500,00</w:t>
            </w:r>
          </w:p>
        </w:tc>
      </w:tr>
      <w:tr w:rsidR="00AD080E" w:rsidTr="00733CAE">
        <w:trPr>
          <w:trHeight w:val="28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80E" w:rsidRPr="00BF607E" w:rsidRDefault="00AD080E" w:rsidP="00733CAE">
            <w:pPr>
              <w:spacing w:before="20"/>
              <w:jc w:val="both"/>
              <w:rPr>
                <w:sz w:val="20"/>
              </w:rPr>
            </w:pPr>
            <w:r w:rsidRPr="00BF607E">
              <w:rPr>
                <w:sz w:val="20"/>
              </w:rPr>
              <w:t>ИТОГО</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D080E" w:rsidRPr="00BF607E" w:rsidRDefault="00AD080E" w:rsidP="00733CAE">
            <w:pPr>
              <w:spacing w:before="20"/>
              <w:jc w:val="both"/>
              <w:rPr>
                <w:sz w:val="20"/>
              </w:rPr>
            </w:pPr>
            <w:r w:rsidRPr="00BF607E">
              <w:rPr>
                <w:sz w:val="20"/>
              </w:rPr>
              <w:t>федеральный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006922" w:rsidRDefault="00AD080E" w:rsidP="00733CAE">
            <w:pPr>
              <w:spacing w:before="20"/>
              <w:jc w:val="center"/>
              <w:rPr>
                <w:sz w:val="18"/>
                <w:szCs w:val="18"/>
              </w:rPr>
            </w:pPr>
            <w:r w:rsidRPr="00006922">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06922" w:rsidRDefault="00AD080E" w:rsidP="00733CAE">
            <w:pPr>
              <w:spacing w:before="20"/>
              <w:jc w:val="center"/>
              <w:rPr>
                <w:sz w:val="18"/>
                <w:szCs w:val="18"/>
              </w:rPr>
            </w:pPr>
            <w:r w:rsidRPr="00006922">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06922" w:rsidRDefault="00AD080E" w:rsidP="00733CAE">
            <w:pPr>
              <w:spacing w:before="20"/>
              <w:ind w:left="-108"/>
              <w:jc w:val="center"/>
              <w:rPr>
                <w:sz w:val="18"/>
                <w:szCs w:val="18"/>
              </w:rPr>
            </w:pPr>
            <w:r w:rsidRPr="00006922">
              <w:rPr>
                <w:sz w:val="18"/>
                <w:szCs w:val="18"/>
              </w:rPr>
              <w:t>-</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006922" w:rsidRDefault="00AD080E" w:rsidP="00733CAE">
            <w:pPr>
              <w:spacing w:before="20"/>
              <w:ind w:left="-108"/>
              <w:jc w:val="center"/>
              <w:rPr>
                <w:sz w:val="18"/>
                <w:szCs w:val="18"/>
              </w:rPr>
            </w:pPr>
            <w:r w:rsidRPr="00006922">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06922" w:rsidRDefault="00AD080E" w:rsidP="00733CAE">
            <w:pPr>
              <w:spacing w:before="20"/>
              <w:jc w:val="center"/>
              <w:rPr>
                <w:sz w:val="18"/>
                <w:szCs w:val="18"/>
              </w:rPr>
            </w:pPr>
            <w:r w:rsidRPr="00006922">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06922" w:rsidRDefault="00AD080E" w:rsidP="00733CAE">
            <w:pPr>
              <w:spacing w:before="20"/>
              <w:jc w:val="center"/>
              <w:rPr>
                <w:sz w:val="18"/>
                <w:szCs w:val="18"/>
              </w:rPr>
            </w:pPr>
            <w:r w:rsidRPr="00006922">
              <w:rPr>
                <w:sz w:val="18"/>
                <w:szCs w:val="18"/>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D080E" w:rsidRPr="00006922" w:rsidRDefault="00AD080E" w:rsidP="00733CAE">
            <w:pPr>
              <w:spacing w:before="20"/>
              <w:jc w:val="center"/>
              <w:rPr>
                <w:sz w:val="18"/>
                <w:szCs w:val="18"/>
              </w:rPr>
            </w:pPr>
            <w:r w:rsidRPr="00006922">
              <w:rPr>
                <w:sz w:val="18"/>
                <w:szCs w:val="18"/>
              </w:rPr>
              <w:t>-</w:t>
            </w:r>
          </w:p>
        </w:tc>
      </w:tr>
      <w:tr w:rsidR="00AD080E" w:rsidTr="00733CAE">
        <w:trPr>
          <w:trHeight w:val="285"/>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0E" w:rsidRPr="006F7D01" w:rsidRDefault="00AD080E" w:rsidP="00733CAE">
            <w:pPr>
              <w:spacing w:before="20"/>
              <w:ind w:firstLine="720"/>
              <w:rPr>
                <w:sz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D080E" w:rsidRPr="000A47F1" w:rsidRDefault="00AD080E" w:rsidP="00733CAE">
            <w:pPr>
              <w:spacing w:before="20"/>
              <w:jc w:val="both"/>
              <w:rPr>
                <w:sz w:val="20"/>
              </w:rPr>
            </w:pPr>
            <w:r w:rsidRPr="000A47F1">
              <w:rPr>
                <w:sz w:val="20"/>
              </w:rPr>
              <w:t>краевой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jc w:val="center"/>
              <w:rPr>
                <w:bCs/>
                <w:sz w:val="18"/>
                <w:szCs w:val="18"/>
              </w:rPr>
            </w:pPr>
            <w:r>
              <w:rPr>
                <w:bCs/>
                <w:sz w:val="18"/>
                <w:szCs w:val="18"/>
              </w:rPr>
              <w:t>567409,403</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jc w:val="center"/>
              <w:rPr>
                <w:bCs/>
                <w:sz w:val="18"/>
                <w:szCs w:val="18"/>
              </w:rPr>
            </w:pPr>
            <w:r w:rsidRPr="0054388F">
              <w:rPr>
                <w:bCs/>
                <w:sz w:val="18"/>
                <w:szCs w:val="18"/>
              </w:rPr>
              <w:t>80865,803</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jc w:val="center"/>
              <w:rPr>
                <w:bCs/>
                <w:sz w:val="18"/>
                <w:szCs w:val="18"/>
              </w:rPr>
            </w:pPr>
            <w:r w:rsidRPr="0054388F">
              <w:rPr>
                <w:bCs/>
                <w:sz w:val="18"/>
                <w:szCs w:val="18"/>
              </w:rPr>
              <w:t>94798,700</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jc w:val="center"/>
              <w:rPr>
                <w:bCs/>
                <w:sz w:val="18"/>
                <w:szCs w:val="18"/>
              </w:rPr>
            </w:pPr>
            <w:r>
              <w:rPr>
                <w:bCs/>
                <w:sz w:val="18"/>
                <w:szCs w:val="18"/>
              </w:rPr>
              <w:t>96095,400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rPr>
                <w:bCs/>
                <w:sz w:val="18"/>
                <w:szCs w:val="18"/>
              </w:rPr>
            </w:pPr>
            <w:r>
              <w:rPr>
                <w:bCs/>
                <w:sz w:val="18"/>
                <w:szCs w:val="18"/>
              </w:rPr>
              <w:t>99920,700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rPr>
                <w:bCs/>
                <w:sz w:val="18"/>
                <w:szCs w:val="18"/>
              </w:rPr>
            </w:pPr>
            <w:r>
              <w:rPr>
                <w:bCs/>
                <w:sz w:val="18"/>
                <w:szCs w:val="18"/>
              </w:rPr>
              <w:t>98524,600</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rPr>
                <w:bCs/>
                <w:sz w:val="18"/>
                <w:szCs w:val="18"/>
              </w:rPr>
            </w:pPr>
            <w:r>
              <w:rPr>
                <w:bCs/>
                <w:sz w:val="18"/>
                <w:szCs w:val="18"/>
              </w:rPr>
              <w:t>97204,200</w:t>
            </w:r>
          </w:p>
        </w:tc>
      </w:tr>
      <w:tr w:rsidR="00AD080E" w:rsidTr="00733CAE">
        <w:trPr>
          <w:trHeight w:val="285"/>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0E" w:rsidRPr="006F7D01" w:rsidRDefault="00AD080E" w:rsidP="00733CAE">
            <w:pPr>
              <w:spacing w:before="20"/>
              <w:ind w:firstLine="720"/>
              <w:rPr>
                <w:sz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D080E" w:rsidRPr="000A47F1" w:rsidRDefault="00AD080E" w:rsidP="00733CAE">
            <w:pPr>
              <w:spacing w:before="20"/>
              <w:jc w:val="both"/>
              <w:rPr>
                <w:sz w:val="20"/>
              </w:rPr>
            </w:pPr>
            <w:r w:rsidRPr="000A47F1">
              <w:rPr>
                <w:sz w:val="20"/>
              </w:rPr>
              <w:t>районный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jc w:val="center"/>
              <w:rPr>
                <w:bCs/>
                <w:sz w:val="18"/>
                <w:szCs w:val="18"/>
              </w:rPr>
            </w:pPr>
            <w:r>
              <w:rPr>
                <w:bCs/>
                <w:sz w:val="18"/>
                <w:szCs w:val="18"/>
              </w:rPr>
              <w:t>94300,503</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jc w:val="center"/>
              <w:rPr>
                <w:bCs/>
                <w:sz w:val="18"/>
                <w:szCs w:val="18"/>
              </w:rPr>
            </w:pPr>
            <w:r w:rsidRPr="0054388F">
              <w:rPr>
                <w:bCs/>
                <w:sz w:val="18"/>
                <w:szCs w:val="18"/>
              </w:rPr>
              <w:t xml:space="preserve">  4455,230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jc w:val="center"/>
              <w:rPr>
                <w:bCs/>
                <w:sz w:val="18"/>
                <w:szCs w:val="18"/>
              </w:rPr>
            </w:pPr>
            <w:r w:rsidRPr="0054388F">
              <w:rPr>
                <w:bCs/>
                <w:sz w:val="18"/>
                <w:szCs w:val="18"/>
              </w:rPr>
              <w:t xml:space="preserve">  4384,652</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jc w:val="center"/>
              <w:rPr>
                <w:bCs/>
                <w:sz w:val="18"/>
                <w:szCs w:val="18"/>
              </w:rPr>
            </w:pPr>
            <w:r>
              <w:rPr>
                <w:bCs/>
                <w:sz w:val="18"/>
                <w:szCs w:val="18"/>
              </w:rPr>
              <w:t>16892,551</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jc w:val="center"/>
              <w:rPr>
                <w:bCs/>
                <w:sz w:val="18"/>
                <w:szCs w:val="18"/>
              </w:rPr>
            </w:pPr>
            <w:r>
              <w:rPr>
                <w:bCs/>
                <w:sz w:val="18"/>
                <w:szCs w:val="18"/>
              </w:rPr>
              <w:t>25872,580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rPr>
                <w:bCs/>
                <w:sz w:val="18"/>
                <w:szCs w:val="18"/>
              </w:rPr>
            </w:pPr>
            <w:r>
              <w:rPr>
                <w:bCs/>
                <w:sz w:val="18"/>
                <w:szCs w:val="18"/>
              </w:rPr>
              <w:t>21227,310</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rPr>
                <w:bCs/>
                <w:sz w:val="18"/>
                <w:szCs w:val="18"/>
              </w:rPr>
            </w:pPr>
            <w:r>
              <w:rPr>
                <w:bCs/>
                <w:sz w:val="18"/>
                <w:szCs w:val="18"/>
              </w:rPr>
              <w:t>21468,180</w:t>
            </w:r>
          </w:p>
        </w:tc>
      </w:tr>
      <w:tr w:rsidR="00AD080E" w:rsidTr="00733CAE">
        <w:trPr>
          <w:trHeight w:val="285"/>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0E" w:rsidRPr="006F7D01" w:rsidRDefault="00AD080E" w:rsidP="00733CAE">
            <w:pPr>
              <w:spacing w:before="20"/>
              <w:ind w:firstLine="720"/>
              <w:rPr>
                <w:sz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AD080E" w:rsidRPr="00BF607E" w:rsidRDefault="00AD080E" w:rsidP="00733CAE">
            <w:pPr>
              <w:spacing w:before="20"/>
              <w:jc w:val="both"/>
              <w:rPr>
                <w:sz w:val="20"/>
              </w:rPr>
            </w:pPr>
            <w:r>
              <w:rPr>
                <w:sz w:val="20"/>
              </w:rPr>
              <w:t>бюджеты поселений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jc w:val="center"/>
              <w:rPr>
                <w:bCs/>
                <w:sz w:val="18"/>
                <w:szCs w:val="18"/>
              </w:rPr>
            </w:pPr>
            <w:r>
              <w:rPr>
                <w:bCs/>
                <w:sz w:val="18"/>
                <w:szCs w:val="18"/>
              </w:rPr>
              <w:t>95,164</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jc w:val="center"/>
              <w:rPr>
                <w:bCs/>
                <w:sz w:val="18"/>
                <w:szCs w:val="18"/>
              </w:rPr>
            </w:pPr>
            <w:r w:rsidRPr="0054388F">
              <w:rPr>
                <w:bCs/>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jc w:val="center"/>
              <w:rPr>
                <w:bCs/>
                <w:sz w:val="18"/>
                <w:szCs w:val="18"/>
              </w:rPr>
            </w:pPr>
            <w:r w:rsidRPr="0054388F">
              <w:rPr>
                <w:bCs/>
                <w:sz w:val="18"/>
                <w:szCs w:val="18"/>
              </w:rPr>
              <w:t xml:space="preserve">  48,103</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jc w:val="center"/>
              <w:rPr>
                <w:bCs/>
                <w:sz w:val="18"/>
                <w:szCs w:val="18"/>
              </w:rPr>
            </w:pPr>
            <w:r>
              <w:rPr>
                <w:bCs/>
                <w:sz w:val="18"/>
                <w:szCs w:val="18"/>
              </w:rPr>
              <w:t>47,061</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spacing w:before="20"/>
              <w:jc w:val="center"/>
              <w:rPr>
                <w:sz w:val="18"/>
                <w:szCs w:val="18"/>
              </w:rPr>
            </w:pPr>
            <w:r w:rsidRPr="000A47F1">
              <w:rPr>
                <w:sz w:val="18"/>
                <w:szCs w:val="18"/>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733CAE">
            <w:pPr>
              <w:spacing w:before="20"/>
              <w:jc w:val="center"/>
              <w:rPr>
                <w:sz w:val="18"/>
                <w:szCs w:val="18"/>
              </w:rPr>
            </w:pPr>
            <w:r w:rsidRPr="000A47F1">
              <w:rPr>
                <w:sz w:val="18"/>
                <w:szCs w:val="18"/>
              </w:rPr>
              <w:t>-</w:t>
            </w:r>
          </w:p>
        </w:tc>
      </w:tr>
      <w:tr w:rsidR="00AD080E" w:rsidTr="00733CAE">
        <w:trPr>
          <w:trHeight w:val="285"/>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0E" w:rsidRPr="006F7D01" w:rsidRDefault="00AD080E" w:rsidP="00733CAE">
            <w:pPr>
              <w:spacing w:before="20"/>
              <w:ind w:firstLine="720"/>
              <w:rPr>
                <w:sz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AD080E" w:rsidRPr="007702DE" w:rsidRDefault="00AD080E" w:rsidP="00733CAE">
            <w:pPr>
              <w:spacing w:before="20"/>
              <w:jc w:val="both"/>
              <w:rPr>
                <w:sz w:val="18"/>
                <w:szCs w:val="18"/>
                <w:highlight w:val="yellow"/>
              </w:rPr>
            </w:pPr>
            <w:r w:rsidRPr="007702DE">
              <w:rPr>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jc w:val="center"/>
              <w:rPr>
                <w:bCs/>
                <w:sz w:val="18"/>
                <w:szCs w:val="18"/>
              </w:rPr>
            </w:pPr>
            <w:r>
              <w:rPr>
                <w:bCs/>
                <w:sz w:val="18"/>
                <w:szCs w:val="18"/>
              </w:rPr>
              <w:t>661805,070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jc w:val="center"/>
              <w:rPr>
                <w:bCs/>
                <w:sz w:val="18"/>
                <w:szCs w:val="18"/>
              </w:rPr>
            </w:pPr>
            <w:r w:rsidRPr="0054388F">
              <w:rPr>
                <w:bCs/>
                <w:sz w:val="18"/>
                <w:szCs w:val="18"/>
              </w:rPr>
              <w:t>85321,033</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jc w:val="center"/>
              <w:rPr>
                <w:bCs/>
                <w:sz w:val="18"/>
                <w:szCs w:val="18"/>
              </w:rPr>
            </w:pPr>
            <w:r w:rsidRPr="0054388F">
              <w:rPr>
                <w:bCs/>
                <w:sz w:val="18"/>
                <w:szCs w:val="18"/>
              </w:rPr>
              <w:t>99231,455</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jc w:val="center"/>
              <w:rPr>
                <w:bCs/>
                <w:sz w:val="18"/>
                <w:szCs w:val="18"/>
              </w:rPr>
            </w:pPr>
            <w:r>
              <w:rPr>
                <w:bCs/>
                <w:sz w:val="18"/>
                <w:szCs w:val="18"/>
              </w:rPr>
              <w:t>113035,012</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jc w:val="center"/>
              <w:rPr>
                <w:bCs/>
                <w:sz w:val="18"/>
                <w:szCs w:val="18"/>
              </w:rPr>
            </w:pPr>
            <w:r>
              <w:rPr>
                <w:bCs/>
                <w:sz w:val="18"/>
                <w:szCs w:val="18"/>
              </w:rPr>
              <w:t>125793,280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jc w:val="center"/>
              <w:rPr>
                <w:bCs/>
                <w:sz w:val="18"/>
                <w:szCs w:val="18"/>
              </w:rPr>
            </w:pPr>
            <w:r>
              <w:rPr>
                <w:bCs/>
                <w:sz w:val="18"/>
                <w:szCs w:val="18"/>
              </w:rPr>
              <w:t>119751,910</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733CAE">
            <w:pPr>
              <w:spacing w:before="20"/>
              <w:jc w:val="center"/>
              <w:rPr>
                <w:bCs/>
                <w:sz w:val="18"/>
                <w:szCs w:val="18"/>
              </w:rPr>
            </w:pPr>
            <w:r>
              <w:rPr>
                <w:bCs/>
                <w:sz w:val="18"/>
                <w:szCs w:val="18"/>
              </w:rPr>
              <w:t>118672,380</w:t>
            </w:r>
          </w:p>
          <w:p w:rsidR="00AD080E" w:rsidRPr="0054388F" w:rsidRDefault="00AD080E" w:rsidP="00733CAE">
            <w:pPr>
              <w:spacing w:before="20"/>
              <w:jc w:val="center"/>
              <w:rPr>
                <w:bCs/>
                <w:sz w:val="18"/>
                <w:szCs w:val="18"/>
              </w:rPr>
            </w:pPr>
          </w:p>
        </w:tc>
      </w:tr>
    </w:tbl>
    <w:p w:rsidR="00AD080E" w:rsidRPr="006F7D01" w:rsidRDefault="00AD080E" w:rsidP="00AD080E">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w:t>
      </w:r>
      <w:r w:rsidRPr="006F7D01">
        <w:rPr>
          <w:szCs w:val="28"/>
        </w:rPr>
        <w:tab/>
        <w:t xml:space="preserve">Примечание: </w:t>
      </w:r>
    </w:p>
    <w:p w:rsidR="00AD080E" w:rsidRPr="00CB08E7" w:rsidRDefault="00AD080E" w:rsidP="00AD080E">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.1.</w:t>
      </w:r>
      <w:r w:rsidRPr="006F7D01">
        <w:rPr>
          <w:szCs w:val="28"/>
        </w:rPr>
        <w:tab/>
        <w:t xml:space="preserve">Объем финансирования Подпрограмм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w:t>
      </w:r>
      <w:r w:rsidRPr="00CB08E7">
        <w:rPr>
          <w:szCs w:val="28"/>
        </w:rPr>
        <w:t>плановый период.</w:t>
      </w:r>
    </w:p>
    <w:p w:rsidR="00D22CAF" w:rsidRPr="00AD080E" w:rsidRDefault="00AD080E" w:rsidP="00AD080E">
      <w:pPr>
        <w:autoSpaceDE w:val="0"/>
        <w:autoSpaceDN w:val="0"/>
        <w:adjustRightInd w:val="0"/>
        <w:spacing w:line="360" w:lineRule="exact"/>
        <w:ind w:firstLine="720"/>
        <w:jc w:val="both"/>
        <w:rPr>
          <w:szCs w:val="28"/>
        </w:rPr>
      </w:pPr>
      <w:r w:rsidRPr="00CB08E7">
        <w:rPr>
          <w:szCs w:val="28"/>
        </w:rPr>
        <w:t>8.3.2.</w:t>
      </w:r>
      <w:r w:rsidRPr="00CB08E7">
        <w:rPr>
          <w:szCs w:val="28"/>
        </w:rPr>
        <w:tab/>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w:t>
      </w:r>
      <w:r>
        <w:rPr>
          <w:szCs w:val="28"/>
        </w:rPr>
        <w:t xml:space="preserve"> </w:t>
      </w:r>
      <w:r w:rsidRPr="00CB08E7">
        <w:rPr>
          <w:szCs w:val="28"/>
        </w:rPr>
        <w:t>и годам</w:t>
      </w:r>
      <w:r>
        <w:rPr>
          <w:szCs w:val="28"/>
        </w:rPr>
        <w:t>.</w:t>
      </w:r>
    </w:p>
    <w:p w:rsidR="005C3D6B" w:rsidRDefault="005C3D6B" w:rsidP="00CB08E7">
      <w:pPr>
        <w:pStyle w:val="ConsPlusNormal"/>
        <w:ind w:firstLine="0"/>
        <w:jc w:val="center"/>
        <w:outlineLvl w:val="1"/>
        <w:rPr>
          <w:rFonts w:ascii="Times New Roman" w:hAnsi="Times New Roman" w:cs="Times New Roman"/>
          <w:b/>
          <w:sz w:val="28"/>
          <w:szCs w:val="28"/>
        </w:rPr>
      </w:pPr>
    </w:p>
    <w:p w:rsidR="00BB37F3" w:rsidRPr="003605EF" w:rsidRDefault="00BB37F3" w:rsidP="00CB08E7">
      <w:pPr>
        <w:pStyle w:val="ConsPlusNormal"/>
        <w:ind w:firstLine="0"/>
        <w:jc w:val="center"/>
        <w:outlineLvl w:val="1"/>
        <w:rPr>
          <w:rFonts w:ascii="Times New Roman" w:hAnsi="Times New Roman" w:cs="Times New Roman"/>
          <w:b/>
          <w:sz w:val="28"/>
          <w:szCs w:val="28"/>
        </w:rPr>
      </w:pPr>
      <w:proofErr w:type="gramStart"/>
      <w:r>
        <w:rPr>
          <w:rFonts w:ascii="Times New Roman" w:hAnsi="Times New Roman" w:cs="Times New Roman"/>
          <w:b/>
          <w:sz w:val="28"/>
          <w:szCs w:val="28"/>
          <w:lang w:val="en-US"/>
        </w:rPr>
        <w:t>I</w:t>
      </w:r>
      <w:r>
        <w:rPr>
          <w:rFonts w:ascii="Times New Roman" w:hAnsi="Times New Roman" w:cs="Times New Roman"/>
          <w:b/>
          <w:sz w:val="28"/>
          <w:szCs w:val="28"/>
        </w:rPr>
        <w:t>Х</w:t>
      </w:r>
      <w:r w:rsidRPr="003605EF">
        <w:rPr>
          <w:rFonts w:ascii="Times New Roman" w:hAnsi="Times New Roman" w:cs="Times New Roman"/>
          <w:b/>
          <w:sz w:val="28"/>
          <w:szCs w:val="28"/>
        </w:rPr>
        <w:t>.</w:t>
      </w:r>
      <w:proofErr w:type="gramEnd"/>
      <w:r w:rsidRPr="003605EF">
        <w:rPr>
          <w:rFonts w:ascii="Times New Roman" w:hAnsi="Times New Roman" w:cs="Times New Roman"/>
          <w:b/>
          <w:sz w:val="28"/>
          <w:szCs w:val="28"/>
        </w:rPr>
        <w:t xml:space="preserve"> Основные меры правового регулирования, направленные</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на достижение целей и конечных результатов Программы,</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с обоснованием основных положений и сроков принятия</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необходимых нормативных правовых актов</w:t>
      </w:r>
    </w:p>
    <w:p w:rsidR="00BB37F3" w:rsidRPr="003605EF" w:rsidRDefault="00BB37F3" w:rsidP="00BB37F3">
      <w:pPr>
        <w:pStyle w:val="ConsPlusNormal"/>
        <w:ind w:firstLine="540"/>
        <w:jc w:val="both"/>
        <w:rPr>
          <w:rFonts w:ascii="Times New Roman" w:hAnsi="Times New Roman" w:cs="Times New Roman"/>
          <w:sz w:val="28"/>
          <w:szCs w:val="28"/>
        </w:rPr>
      </w:pPr>
    </w:p>
    <w:p w:rsidR="00BB37F3" w:rsidRPr="003605EF" w:rsidRDefault="00BB37F3" w:rsidP="00BB37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ab/>
      </w:r>
      <w:r w:rsidRPr="003605EF">
        <w:rPr>
          <w:rFonts w:ascii="Times New Roman" w:hAnsi="Times New Roman" w:cs="Times New Roman"/>
          <w:sz w:val="28"/>
          <w:szCs w:val="28"/>
        </w:rPr>
        <w:t>Основные меры правового регулирования, направленные на достижение целей и конечных результатов Программы, определяются нормативно-правовыми актами федерального и краевого уровней. А также разработкой  необходимых нормативно-правовых актов муниципального уровня в соответствии нормативно-правовыми актами федерального и краевого уровней</w:t>
      </w:r>
    </w:p>
    <w:p w:rsidR="00BB37F3" w:rsidRDefault="00BB37F3" w:rsidP="00BB37F3">
      <w:pPr>
        <w:pStyle w:val="ConsPlusNormal"/>
        <w:jc w:val="center"/>
        <w:outlineLvl w:val="1"/>
        <w:rPr>
          <w:rFonts w:ascii="Times New Roman" w:hAnsi="Times New Roman" w:cs="Times New Roman"/>
          <w:b/>
          <w:sz w:val="28"/>
          <w:szCs w:val="28"/>
        </w:rPr>
      </w:pPr>
      <w:bookmarkStart w:id="1" w:name="Par317"/>
      <w:bookmarkEnd w:id="1"/>
    </w:p>
    <w:p w:rsidR="002A7083" w:rsidRDefault="002A7083" w:rsidP="002A7083">
      <w:pPr>
        <w:pStyle w:val="ConsPlusNormal"/>
        <w:spacing w:line="360" w:lineRule="exact"/>
        <w:jc w:val="center"/>
        <w:outlineLvl w:val="1"/>
        <w:rPr>
          <w:rFonts w:ascii="Times New Roman" w:hAnsi="Times New Roman" w:cs="Times New Roman"/>
          <w:b/>
          <w:sz w:val="28"/>
          <w:szCs w:val="28"/>
        </w:rPr>
      </w:pPr>
      <w:r w:rsidRPr="003619DD">
        <w:rPr>
          <w:rFonts w:ascii="Times New Roman" w:hAnsi="Times New Roman" w:cs="Times New Roman"/>
          <w:b/>
          <w:sz w:val="28"/>
          <w:szCs w:val="28"/>
        </w:rPr>
        <w:t>Х.  Перечень и краткое описание подпрограмм</w:t>
      </w:r>
    </w:p>
    <w:p w:rsidR="005227AE" w:rsidRDefault="005227AE" w:rsidP="002A7083">
      <w:pPr>
        <w:pStyle w:val="ConsPlusNormal"/>
        <w:spacing w:line="360" w:lineRule="exact"/>
        <w:jc w:val="center"/>
        <w:outlineLvl w:val="1"/>
        <w:rPr>
          <w:rFonts w:ascii="Times New Roman" w:hAnsi="Times New Roman" w:cs="Times New Roman"/>
          <w:b/>
          <w:sz w:val="28"/>
          <w:szCs w:val="28"/>
        </w:rPr>
      </w:pPr>
    </w:p>
    <w:p w:rsidR="00CF0AF0" w:rsidRPr="00292BC9" w:rsidRDefault="00CF0AF0" w:rsidP="00CF0AF0">
      <w:pPr>
        <w:pStyle w:val="ConsPlusNormal"/>
        <w:spacing w:line="360" w:lineRule="exact"/>
        <w:jc w:val="both"/>
        <w:rPr>
          <w:rFonts w:ascii="Times New Roman" w:hAnsi="Times New Roman" w:cs="Times New Roman"/>
          <w:sz w:val="28"/>
          <w:szCs w:val="28"/>
        </w:rPr>
      </w:pPr>
      <w:r w:rsidRPr="00292BC9">
        <w:rPr>
          <w:rFonts w:ascii="Times New Roman" w:hAnsi="Times New Roman" w:cs="Times New Roman"/>
          <w:sz w:val="28"/>
          <w:szCs w:val="28"/>
        </w:rPr>
        <w:t>10.1.</w:t>
      </w:r>
      <w:r w:rsidRPr="00292BC9">
        <w:rPr>
          <w:rFonts w:ascii="Times New Roman" w:hAnsi="Times New Roman" w:cs="Times New Roman"/>
          <w:sz w:val="28"/>
          <w:szCs w:val="28"/>
        </w:rPr>
        <w:tab/>
        <w:t xml:space="preserve">Программа включает </w:t>
      </w:r>
      <w:r>
        <w:rPr>
          <w:rFonts w:ascii="Times New Roman" w:hAnsi="Times New Roman" w:cs="Times New Roman"/>
          <w:sz w:val="28"/>
          <w:szCs w:val="28"/>
        </w:rPr>
        <w:t>4</w:t>
      </w:r>
      <w:r w:rsidRPr="00292BC9">
        <w:rPr>
          <w:rFonts w:ascii="Times New Roman" w:hAnsi="Times New Roman" w:cs="Times New Roman"/>
          <w:sz w:val="28"/>
          <w:szCs w:val="28"/>
        </w:rPr>
        <w:t xml:space="preserve"> подпрограммы, реализация мероприятий </w:t>
      </w:r>
      <w:r w:rsidRPr="00292BC9">
        <w:rPr>
          <w:rFonts w:ascii="Times New Roman" w:hAnsi="Times New Roman" w:cs="Times New Roman"/>
          <w:sz w:val="28"/>
          <w:szCs w:val="28"/>
        </w:rPr>
        <w:lastRenderedPageBreak/>
        <w:t>которых в комплексе призвана обеспечить достижение цели Программы и решение программных задач.</w:t>
      </w:r>
    </w:p>
    <w:p w:rsidR="00CF0AF0" w:rsidRPr="00292BC9" w:rsidRDefault="00CF0AF0" w:rsidP="00CF0AF0">
      <w:pPr>
        <w:autoSpaceDE w:val="0"/>
        <w:autoSpaceDN w:val="0"/>
        <w:adjustRightInd w:val="0"/>
        <w:spacing w:line="360" w:lineRule="exact"/>
        <w:ind w:firstLine="720"/>
        <w:jc w:val="both"/>
        <w:rPr>
          <w:szCs w:val="28"/>
        </w:rPr>
      </w:pPr>
      <w:r w:rsidRPr="00292BC9">
        <w:rPr>
          <w:szCs w:val="28"/>
        </w:rPr>
        <w:t>10.</w:t>
      </w:r>
      <w:r>
        <w:rPr>
          <w:szCs w:val="28"/>
        </w:rPr>
        <w:t>1</w:t>
      </w:r>
      <w:r w:rsidRPr="00292BC9">
        <w:rPr>
          <w:szCs w:val="28"/>
        </w:rPr>
        <w:t>.</w:t>
      </w:r>
      <w:r>
        <w:rPr>
          <w:szCs w:val="28"/>
        </w:rPr>
        <w:t xml:space="preserve">1. </w:t>
      </w:r>
      <w:hyperlink w:anchor="Par906" w:tooltip="Ссылка на текущий документ" w:history="1">
        <w:r w:rsidRPr="00292BC9">
          <w:rPr>
            <w:szCs w:val="28"/>
          </w:rPr>
          <w:t>Подпрограмма</w:t>
        </w:r>
      </w:hyperlink>
      <w:r w:rsidRPr="00292BC9">
        <w:rPr>
          <w:szCs w:val="28"/>
        </w:rPr>
        <w:t xml:space="preserve"> «Реализация системы мер социальной  поддержки семей, имеющих детей» (приложение 1 к Программе). В рамках подпрограммы планируется реализация мероприятий, связанных с предоставлением мер государственной социальной поддержки семьи и детей.</w:t>
      </w:r>
    </w:p>
    <w:p w:rsidR="00CF0AF0" w:rsidRPr="00292BC9" w:rsidRDefault="00CF0AF0" w:rsidP="00CF0AF0">
      <w:pPr>
        <w:pStyle w:val="ConsPlusNormal"/>
        <w:spacing w:line="360" w:lineRule="exact"/>
        <w:jc w:val="both"/>
        <w:rPr>
          <w:rFonts w:ascii="Times New Roman" w:hAnsi="Times New Roman" w:cs="Times New Roman"/>
          <w:sz w:val="28"/>
          <w:szCs w:val="28"/>
        </w:rPr>
      </w:pPr>
      <w:r w:rsidRPr="00292BC9">
        <w:rPr>
          <w:rFonts w:ascii="Times New Roman" w:hAnsi="Times New Roman" w:cs="Times New Roman"/>
          <w:sz w:val="28"/>
          <w:szCs w:val="28"/>
        </w:rPr>
        <w:t>10.</w:t>
      </w:r>
      <w:r>
        <w:rPr>
          <w:rFonts w:ascii="Times New Roman" w:hAnsi="Times New Roman" w:cs="Times New Roman"/>
          <w:sz w:val="28"/>
          <w:szCs w:val="28"/>
        </w:rPr>
        <w:t>1.2</w:t>
      </w:r>
      <w:r w:rsidRPr="00292BC9">
        <w:rPr>
          <w:rFonts w:ascii="Times New Roman" w:hAnsi="Times New Roman" w:cs="Times New Roman"/>
          <w:sz w:val="28"/>
          <w:szCs w:val="28"/>
        </w:rPr>
        <w:t>.</w:t>
      </w:r>
      <w:r>
        <w:rPr>
          <w:rFonts w:ascii="Times New Roman" w:hAnsi="Times New Roman" w:cs="Times New Roman"/>
          <w:sz w:val="28"/>
          <w:szCs w:val="28"/>
        </w:rPr>
        <w:t xml:space="preserve"> </w:t>
      </w:r>
      <w:hyperlink w:anchor="Par2376" w:tooltip="Ссылка на текущий документ" w:history="1">
        <w:r w:rsidRPr="00292BC9">
          <w:rPr>
            <w:rFonts w:ascii="Times New Roman" w:hAnsi="Times New Roman" w:cs="Times New Roman"/>
            <w:sz w:val="28"/>
            <w:szCs w:val="28"/>
          </w:rPr>
          <w:t>Подпрограмма</w:t>
        </w:r>
      </w:hyperlink>
      <w:r w:rsidRPr="00292BC9">
        <w:rPr>
          <w:rFonts w:ascii="Times New Roman" w:hAnsi="Times New Roman" w:cs="Times New Roman"/>
          <w:sz w:val="28"/>
          <w:szCs w:val="28"/>
        </w:rPr>
        <w:t xml:space="preserve"> «Организация оздоровления и отдыха детей в каникулярное время» (приложение 2 к Программе). В рамках подпрограммы будет организована деятельность по оздоровлению, отдыху и занятости детей и реализованы мероприятия, направленные на повышение уровня кадрового обеспечения детских лагерей и развитие материально-технической базы детских лагерей на территории Чайковского муниципального района.</w:t>
      </w:r>
    </w:p>
    <w:p w:rsidR="00CF0AF0" w:rsidRPr="002A7083" w:rsidRDefault="00CF0AF0" w:rsidP="00CF0AF0">
      <w:pPr>
        <w:pStyle w:val="ConsPlusNormal"/>
        <w:spacing w:line="276" w:lineRule="auto"/>
        <w:jc w:val="both"/>
        <w:rPr>
          <w:rFonts w:ascii="Times New Roman" w:hAnsi="Times New Roman" w:cs="Times New Roman"/>
          <w:spacing w:val="2"/>
          <w:sz w:val="28"/>
          <w:szCs w:val="28"/>
          <w:lang w:eastAsia="en-US"/>
        </w:rPr>
      </w:pPr>
      <w:r w:rsidRPr="002A7083">
        <w:rPr>
          <w:rFonts w:ascii="Times New Roman" w:hAnsi="Times New Roman" w:cs="Times New Roman"/>
          <w:sz w:val="28"/>
          <w:szCs w:val="28"/>
        </w:rPr>
        <w:t xml:space="preserve">10.1.3. Подпрограмма «Санаторно-курортное лечение и оздоровление работников муниципальных учреждений» (приложение 5 к Программе). В рамках подпрограммы будет организована деятельность по обеспечению </w:t>
      </w:r>
      <w:r w:rsidRPr="002A7083">
        <w:rPr>
          <w:rFonts w:ascii="Times New Roman" w:hAnsi="Times New Roman" w:cs="Times New Roman"/>
          <w:spacing w:val="2"/>
          <w:sz w:val="28"/>
          <w:szCs w:val="28"/>
          <w:lang w:eastAsia="en-US"/>
        </w:rPr>
        <w:t>работников муниципальных учреждений бюджетной сферы Чайковского муниципального района путевками на санаторно-курортное лечение и оздоровление».</w:t>
      </w:r>
    </w:p>
    <w:p w:rsidR="00CF0AF0" w:rsidRDefault="00CF0AF0" w:rsidP="00CF0AF0">
      <w:pPr>
        <w:spacing w:line="276" w:lineRule="auto"/>
        <w:ind w:firstLine="708"/>
        <w:jc w:val="both"/>
        <w:rPr>
          <w:szCs w:val="28"/>
        </w:rPr>
      </w:pPr>
      <w:r>
        <w:rPr>
          <w:color w:val="000000"/>
          <w:szCs w:val="28"/>
        </w:rPr>
        <w:t>10.1.4. Подпрограмма «Создание благоприятных условий в целях привлечения медицинских кадров» (приложение 6 к Программе). В рамках подпрограммы будет организована деятельность по п</w:t>
      </w:r>
      <w:r w:rsidRPr="00F05867">
        <w:rPr>
          <w:szCs w:val="28"/>
        </w:rPr>
        <w:t>ривлечени</w:t>
      </w:r>
      <w:r>
        <w:rPr>
          <w:szCs w:val="28"/>
        </w:rPr>
        <w:t xml:space="preserve">ю на работу в государственные  </w:t>
      </w:r>
      <w:r w:rsidRPr="00F05867">
        <w:rPr>
          <w:szCs w:val="28"/>
        </w:rPr>
        <w:t>учреждения здравоохранения врачей - молодых специалистов</w:t>
      </w:r>
      <w:r>
        <w:rPr>
          <w:szCs w:val="28"/>
        </w:rPr>
        <w:t>, закреплению и сохранению кадров, организации межведомственного взаимодействия по вопросам сохранения и укрепления здоровья населения».</w:t>
      </w:r>
    </w:p>
    <w:p w:rsidR="00CF0AF0" w:rsidRDefault="00CF0AF0" w:rsidP="000503D4">
      <w:pPr>
        <w:autoSpaceDE w:val="0"/>
        <w:autoSpaceDN w:val="0"/>
        <w:adjustRightInd w:val="0"/>
        <w:spacing w:line="360" w:lineRule="exact"/>
        <w:ind w:firstLine="720"/>
        <w:jc w:val="center"/>
        <w:rPr>
          <w:b/>
          <w:szCs w:val="28"/>
        </w:rPr>
      </w:pPr>
    </w:p>
    <w:p w:rsidR="000503D4" w:rsidRDefault="000503D4" w:rsidP="000503D4">
      <w:pPr>
        <w:autoSpaceDE w:val="0"/>
        <w:autoSpaceDN w:val="0"/>
        <w:adjustRightInd w:val="0"/>
        <w:spacing w:line="360" w:lineRule="exact"/>
        <w:ind w:firstLine="720"/>
        <w:jc w:val="center"/>
        <w:rPr>
          <w:b/>
          <w:szCs w:val="28"/>
        </w:rPr>
      </w:pPr>
      <w:r w:rsidRPr="000B4F61">
        <w:rPr>
          <w:b/>
          <w:szCs w:val="28"/>
        </w:rPr>
        <w:t>Х</w:t>
      </w:r>
      <w:proofErr w:type="gramStart"/>
      <w:r w:rsidRPr="000B4F61">
        <w:rPr>
          <w:b/>
          <w:szCs w:val="28"/>
          <w:lang w:val="en-US"/>
        </w:rPr>
        <w:t>I</w:t>
      </w:r>
      <w:proofErr w:type="gramEnd"/>
      <w:r w:rsidRPr="000B4F61">
        <w:rPr>
          <w:b/>
          <w:szCs w:val="28"/>
        </w:rPr>
        <w:t>. Методика оценки эффективности муниципальной программы</w:t>
      </w:r>
    </w:p>
    <w:p w:rsidR="000503D4" w:rsidRPr="009D6E45" w:rsidRDefault="000503D4" w:rsidP="000503D4">
      <w:pPr>
        <w:autoSpaceDE w:val="0"/>
        <w:autoSpaceDN w:val="0"/>
        <w:adjustRightInd w:val="0"/>
        <w:spacing w:line="360" w:lineRule="exact"/>
        <w:ind w:firstLine="720"/>
        <w:jc w:val="center"/>
        <w:rPr>
          <w:szCs w:val="28"/>
        </w:rPr>
      </w:pPr>
    </w:p>
    <w:p w:rsidR="00D90D3B" w:rsidRPr="00DF083B" w:rsidRDefault="00D90D3B" w:rsidP="00D90D3B">
      <w:pPr>
        <w:tabs>
          <w:tab w:val="left" w:pos="851"/>
        </w:tabs>
        <w:autoSpaceDE w:val="0"/>
        <w:autoSpaceDN w:val="0"/>
        <w:adjustRightInd w:val="0"/>
        <w:spacing w:line="360" w:lineRule="exact"/>
        <w:ind w:firstLine="540"/>
        <w:jc w:val="both"/>
        <w:rPr>
          <w:szCs w:val="28"/>
        </w:rPr>
      </w:pPr>
      <w:r>
        <w:rPr>
          <w:szCs w:val="28"/>
        </w:rPr>
        <w:t xml:space="preserve">11.1. </w:t>
      </w:r>
      <w:r w:rsidRPr="00DF083B">
        <w:rPr>
          <w:szCs w:val="28"/>
        </w:rPr>
        <w:t xml:space="preserve">Оценка эффективности реализации муниципальной Программы (далее - Программы) производится путем сравнения фактически достигнутых значений показателей </w:t>
      </w:r>
      <w:r>
        <w:rPr>
          <w:szCs w:val="28"/>
        </w:rPr>
        <w:t xml:space="preserve">ожидаемых результатов </w:t>
      </w:r>
      <w:r w:rsidRPr="00DF083B">
        <w:rPr>
          <w:szCs w:val="28"/>
        </w:rPr>
        <w:t>с утвержденными (плановыми) на год (полугодие) значениями.</w:t>
      </w:r>
    </w:p>
    <w:p w:rsidR="00D90D3B" w:rsidRPr="00DF083B" w:rsidRDefault="00D90D3B" w:rsidP="00D90D3B">
      <w:pPr>
        <w:tabs>
          <w:tab w:val="left" w:pos="709"/>
          <w:tab w:val="left" w:pos="851"/>
          <w:tab w:val="left" w:pos="1134"/>
        </w:tabs>
        <w:autoSpaceDE w:val="0"/>
        <w:autoSpaceDN w:val="0"/>
        <w:adjustRightInd w:val="0"/>
        <w:spacing w:line="360" w:lineRule="exact"/>
        <w:ind w:firstLine="540"/>
        <w:jc w:val="both"/>
        <w:rPr>
          <w:szCs w:val="28"/>
        </w:rPr>
      </w:pPr>
      <w:r>
        <w:rPr>
          <w:szCs w:val="28"/>
        </w:rPr>
        <w:t xml:space="preserve">11.2. </w:t>
      </w:r>
      <w:r w:rsidRPr="00DF083B">
        <w:rPr>
          <w:szCs w:val="28"/>
        </w:rPr>
        <w:t xml:space="preserve">Оценка эффективности </w:t>
      </w:r>
      <w:r>
        <w:rPr>
          <w:szCs w:val="28"/>
        </w:rPr>
        <w:t>реализации</w:t>
      </w:r>
      <w:r w:rsidRPr="00DF083B">
        <w:rPr>
          <w:szCs w:val="28"/>
        </w:rPr>
        <w:t xml:space="preserve">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 ожидаемых </w:t>
      </w:r>
      <w:r>
        <w:rPr>
          <w:szCs w:val="28"/>
        </w:rPr>
        <w:t>целевых показателей Программы</w:t>
      </w:r>
      <w:r w:rsidRPr="00DF083B">
        <w:rPr>
          <w:szCs w:val="28"/>
        </w:rPr>
        <w:t>, решения задач и реализации целей.</w:t>
      </w:r>
    </w:p>
    <w:p w:rsidR="00D90D3B" w:rsidRPr="00DF083B" w:rsidRDefault="00D90D3B" w:rsidP="00D90D3B">
      <w:pPr>
        <w:tabs>
          <w:tab w:val="left" w:pos="709"/>
          <w:tab w:val="left" w:pos="851"/>
        </w:tabs>
        <w:autoSpaceDE w:val="0"/>
        <w:autoSpaceDN w:val="0"/>
        <w:adjustRightInd w:val="0"/>
        <w:spacing w:line="360" w:lineRule="exact"/>
        <w:ind w:firstLine="540"/>
        <w:jc w:val="both"/>
        <w:rPr>
          <w:szCs w:val="28"/>
        </w:rPr>
      </w:pPr>
      <w:r>
        <w:rPr>
          <w:szCs w:val="28"/>
        </w:rPr>
        <w:t xml:space="preserve">11.3. </w:t>
      </w:r>
      <w:r w:rsidRPr="00DF083B">
        <w:rPr>
          <w:szCs w:val="28"/>
        </w:rPr>
        <w:t>Оценка эффективности Программы осуществляется в следующей последовательности:</w:t>
      </w:r>
    </w:p>
    <w:p w:rsidR="00D90D3B" w:rsidRDefault="00D90D3B" w:rsidP="00D90D3B">
      <w:pPr>
        <w:tabs>
          <w:tab w:val="left" w:pos="709"/>
          <w:tab w:val="left" w:pos="851"/>
        </w:tabs>
        <w:autoSpaceDE w:val="0"/>
        <w:autoSpaceDN w:val="0"/>
        <w:adjustRightInd w:val="0"/>
        <w:spacing w:line="360" w:lineRule="exact"/>
        <w:ind w:firstLine="540"/>
        <w:jc w:val="both"/>
        <w:rPr>
          <w:szCs w:val="28"/>
        </w:rPr>
      </w:pPr>
      <w:r>
        <w:rPr>
          <w:szCs w:val="28"/>
        </w:rPr>
        <w:lastRenderedPageBreak/>
        <w:t>11.</w:t>
      </w:r>
      <w:r w:rsidRPr="00DF083B">
        <w:rPr>
          <w:szCs w:val="28"/>
        </w:rPr>
        <w:t xml:space="preserve">3.1. Степень достижения </w:t>
      </w:r>
      <w:r>
        <w:rPr>
          <w:szCs w:val="28"/>
        </w:rPr>
        <w:t xml:space="preserve">показателя ожидаемых результатов </w:t>
      </w:r>
      <w:r w:rsidRPr="00DF083B">
        <w:rPr>
          <w:szCs w:val="28"/>
        </w:rPr>
        <w:t>Программы определяется по формуле:</w:t>
      </w:r>
    </w:p>
    <w:p w:rsidR="00D90D3B" w:rsidRPr="00DF083B" w:rsidRDefault="00D90D3B" w:rsidP="00D90D3B">
      <w:pPr>
        <w:tabs>
          <w:tab w:val="left" w:pos="709"/>
          <w:tab w:val="left" w:pos="851"/>
        </w:tabs>
        <w:autoSpaceDE w:val="0"/>
        <w:autoSpaceDN w:val="0"/>
        <w:adjustRightInd w:val="0"/>
        <w:spacing w:line="360" w:lineRule="exact"/>
        <w:ind w:firstLine="540"/>
        <w:jc w:val="both"/>
        <w:rPr>
          <w:szCs w:val="28"/>
        </w:rPr>
      </w:pPr>
    </w:p>
    <w:p w:rsidR="00D90D3B" w:rsidRPr="00DF083B" w:rsidRDefault="00D90D3B" w:rsidP="00CB08E7">
      <w:pPr>
        <w:tabs>
          <w:tab w:val="left" w:pos="709"/>
          <w:tab w:val="left" w:pos="851"/>
        </w:tabs>
        <w:autoSpaceDE w:val="0"/>
        <w:autoSpaceDN w:val="0"/>
        <w:adjustRightInd w:val="0"/>
        <w:rPr>
          <w:szCs w:val="28"/>
        </w:rPr>
      </w:pPr>
      <w:r w:rsidRPr="00DF083B">
        <w:rPr>
          <w:position w:val="-30"/>
          <w:szCs w:val="28"/>
        </w:rPr>
        <w:object w:dxaOrig="1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pt;height:36.3pt" o:ole="">
            <v:imagedata r:id="rId10" o:title=""/>
          </v:shape>
          <o:OLEObject Type="Embed" ProgID="Equation.3" ShapeID="_x0000_i1025" DrawAspect="Content" ObjectID="_1588496571" r:id="rId11"/>
        </w:object>
      </w:r>
    </w:p>
    <w:p w:rsidR="00D90D3B" w:rsidRPr="00E60421" w:rsidRDefault="00D90D3B" w:rsidP="00D90D3B">
      <w:pPr>
        <w:tabs>
          <w:tab w:val="left" w:pos="709"/>
          <w:tab w:val="left" w:pos="851"/>
        </w:tabs>
        <w:autoSpaceDE w:val="0"/>
        <w:autoSpaceDN w:val="0"/>
        <w:adjustRightInd w:val="0"/>
        <w:spacing w:line="360" w:lineRule="exact"/>
        <w:jc w:val="both"/>
        <w:rPr>
          <w:sz w:val="16"/>
          <w:szCs w:val="16"/>
        </w:rPr>
      </w:pPr>
    </w:p>
    <w:p w:rsidR="00D90D3B" w:rsidRPr="00DF083B" w:rsidRDefault="00D90D3B" w:rsidP="00D90D3B">
      <w:pPr>
        <w:tabs>
          <w:tab w:val="left" w:pos="709"/>
          <w:tab w:val="left" w:pos="851"/>
        </w:tabs>
        <w:autoSpaceDE w:val="0"/>
        <w:autoSpaceDN w:val="0"/>
        <w:adjustRightInd w:val="0"/>
        <w:spacing w:line="360" w:lineRule="exact"/>
        <w:jc w:val="both"/>
        <w:rPr>
          <w:szCs w:val="28"/>
        </w:rPr>
      </w:pPr>
      <w:r w:rsidRPr="00DF083B">
        <w:rPr>
          <w:szCs w:val="28"/>
        </w:rPr>
        <w:t>где:</w:t>
      </w:r>
    </w:p>
    <w:p w:rsidR="00D90D3B" w:rsidRPr="00DF083B" w:rsidRDefault="00D90D3B" w:rsidP="00D90D3B">
      <w:pPr>
        <w:tabs>
          <w:tab w:val="left" w:pos="709"/>
          <w:tab w:val="left" w:pos="851"/>
        </w:tabs>
        <w:autoSpaceDE w:val="0"/>
        <w:autoSpaceDN w:val="0"/>
        <w:adjustRightInd w:val="0"/>
        <w:spacing w:line="360" w:lineRule="exact"/>
        <w:jc w:val="both"/>
        <w:rPr>
          <w:szCs w:val="28"/>
        </w:rPr>
      </w:pPr>
      <w:r w:rsidRPr="00DF083B">
        <w:rPr>
          <w:szCs w:val="28"/>
        </w:rPr>
        <w:t>СДП</w:t>
      </w:r>
      <w:proofErr w:type="spellStart"/>
      <w:proofErr w:type="gramStart"/>
      <w:r w:rsidRPr="00DF083B">
        <w:rPr>
          <w:szCs w:val="28"/>
          <w:vertAlign w:val="subscript"/>
          <w:lang w:val="en-US"/>
        </w:rPr>
        <w:t>i</w:t>
      </w:r>
      <w:proofErr w:type="spellEnd"/>
      <w:proofErr w:type="gramEnd"/>
      <w:r w:rsidRPr="00DF083B">
        <w:rPr>
          <w:szCs w:val="28"/>
          <w:vertAlign w:val="subscript"/>
        </w:rPr>
        <w:t xml:space="preserve"> </w:t>
      </w:r>
      <w:r w:rsidRPr="00DF083B">
        <w:rPr>
          <w:szCs w:val="28"/>
        </w:rPr>
        <w:t>-  степень достижения показателя.</w:t>
      </w:r>
    </w:p>
    <w:p w:rsidR="00D90D3B" w:rsidRPr="00DF083B" w:rsidRDefault="00D90D3B" w:rsidP="00D90D3B">
      <w:pPr>
        <w:tabs>
          <w:tab w:val="left" w:pos="709"/>
          <w:tab w:val="left" w:pos="851"/>
        </w:tabs>
        <w:autoSpaceDE w:val="0"/>
        <w:autoSpaceDN w:val="0"/>
        <w:adjustRightInd w:val="0"/>
        <w:spacing w:line="360" w:lineRule="exact"/>
        <w:jc w:val="both"/>
        <w:rPr>
          <w:szCs w:val="28"/>
        </w:rPr>
      </w:pPr>
      <w:proofErr w:type="spellStart"/>
      <w:r w:rsidRPr="00DF083B">
        <w:rPr>
          <w:szCs w:val="28"/>
        </w:rPr>
        <w:t>З</w:t>
      </w:r>
      <w:r w:rsidRPr="00DF083B">
        <w:rPr>
          <w:szCs w:val="28"/>
          <w:vertAlign w:val="subscript"/>
        </w:rPr>
        <w:t>ф</w:t>
      </w:r>
      <w:proofErr w:type="gramStart"/>
      <w:r w:rsidRPr="00DF083B">
        <w:rPr>
          <w:szCs w:val="28"/>
          <w:vertAlign w:val="subscript"/>
          <w:lang w:val="en-US"/>
        </w:rPr>
        <w:t>i</w:t>
      </w:r>
      <w:proofErr w:type="spellEnd"/>
      <w:proofErr w:type="gramEnd"/>
      <w:r w:rsidRPr="00DF083B">
        <w:rPr>
          <w:szCs w:val="28"/>
          <w:vertAlign w:val="subscript"/>
        </w:rPr>
        <w:t xml:space="preserve"> </w:t>
      </w:r>
      <w:r w:rsidRPr="00DF083B">
        <w:rPr>
          <w:szCs w:val="28"/>
        </w:rPr>
        <w:t>– фактическое значение показателя;</w:t>
      </w:r>
    </w:p>
    <w:p w:rsidR="00D90D3B" w:rsidRPr="00DF083B" w:rsidRDefault="00D90D3B" w:rsidP="00D90D3B">
      <w:pPr>
        <w:tabs>
          <w:tab w:val="left" w:pos="709"/>
          <w:tab w:val="left" w:pos="851"/>
        </w:tabs>
        <w:autoSpaceDE w:val="0"/>
        <w:autoSpaceDN w:val="0"/>
        <w:adjustRightInd w:val="0"/>
        <w:spacing w:line="360" w:lineRule="exact"/>
        <w:jc w:val="both"/>
        <w:rPr>
          <w:szCs w:val="28"/>
        </w:rPr>
      </w:pPr>
      <w:proofErr w:type="spellStart"/>
      <w:r w:rsidRPr="00DF083B">
        <w:rPr>
          <w:szCs w:val="28"/>
        </w:rPr>
        <w:t>З</w:t>
      </w:r>
      <w:r w:rsidRPr="00DF083B">
        <w:rPr>
          <w:szCs w:val="28"/>
          <w:vertAlign w:val="subscript"/>
        </w:rPr>
        <w:t>п</w:t>
      </w:r>
      <w:proofErr w:type="gramStart"/>
      <w:r w:rsidRPr="00DF083B">
        <w:rPr>
          <w:szCs w:val="28"/>
          <w:vertAlign w:val="subscript"/>
          <w:lang w:val="en-US"/>
        </w:rPr>
        <w:t>i</w:t>
      </w:r>
      <w:proofErr w:type="spellEnd"/>
      <w:proofErr w:type="gramEnd"/>
      <w:r w:rsidRPr="00DF083B">
        <w:rPr>
          <w:szCs w:val="28"/>
        </w:rPr>
        <w:t xml:space="preserve"> - плановое значение показателя.</w:t>
      </w:r>
    </w:p>
    <w:p w:rsidR="00D90D3B" w:rsidRDefault="00D90D3B" w:rsidP="00D90D3B">
      <w:pPr>
        <w:tabs>
          <w:tab w:val="left" w:pos="709"/>
          <w:tab w:val="left" w:pos="851"/>
        </w:tabs>
        <w:autoSpaceDE w:val="0"/>
        <w:autoSpaceDN w:val="0"/>
        <w:adjustRightInd w:val="0"/>
        <w:spacing w:line="360" w:lineRule="exact"/>
        <w:ind w:firstLine="709"/>
        <w:jc w:val="both"/>
        <w:rPr>
          <w:szCs w:val="28"/>
        </w:rPr>
      </w:pPr>
      <w:r w:rsidRPr="00DF083B">
        <w:rPr>
          <w:szCs w:val="28"/>
        </w:rPr>
        <w:t>или для показателей (индикаторов), желаемой тенденцией развития которых  является снижение значение, по формуле:</w:t>
      </w:r>
    </w:p>
    <w:p w:rsidR="00D90D3B" w:rsidRDefault="00D90D3B" w:rsidP="00D90D3B">
      <w:pPr>
        <w:tabs>
          <w:tab w:val="left" w:pos="709"/>
          <w:tab w:val="left" w:pos="851"/>
        </w:tabs>
        <w:autoSpaceDE w:val="0"/>
        <w:autoSpaceDN w:val="0"/>
        <w:adjustRightInd w:val="0"/>
        <w:spacing w:line="360" w:lineRule="exact"/>
        <w:ind w:firstLine="709"/>
        <w:jc w:val="both"/>
        <w:rPr>
          <w:szCs w:val="28"/>
        </w:rPr>
      </w:pPr>
    </w:p>
    <w:p w:rsidR="00D90D3B" w:rsidRPr="00DF083B" w:rsidRDefault="00D90D3B" w:rsidP="00CB08E7">
      <w:pPr>
        <w:tabs>
          <w:tab w:val="left" w:pos="709"/>
          <w:tab w:val="left" w:pos="851"/>
        </w:tabs>
        <w:autoSpaceDE w:val="0"/>
        <w:autoSpaceDN w:val="0"/>
        <w:adjustRightInd w:val="0"/>
        <w:jc w:val="both"/>
        <w:rPr>
          <w:szCs w:val="28"/>
        </w:rPr>
      </w:pPr>
      <w:r w:rsidRPr="00DF083B">
        <w:rPr>
          <w:position w:val="-32"/>
          <w:szCs w:val="28"/>
        </w:rPr>
        <w:object w:dxaOrig="2079" w:dyaOrig="760">
          <v:shape id="_x0000_i1026" type="#_x0000_t75" style="width:104.55pt;height:38.2pt" o:ole="">
            <v:imagedata r:id="rId12" o:title=""/>
          </v:shape>
          <o:OLEObject Type="Embed" ProgID="Equation.3" ShapeID="_x0000_i1026" DrawAspect="Content" ObjectID="_1588496572" r:id="rId13"/>
        </w:object>
      </w:r>
    </w:p>
    <w:p w:rsidR="00D90D3B" w:rsidRDefault="00D90D3B" w:rsidP="00D90D3B">
      <w:pPr>
        <w:tabs>
          <w:tab w:val="left" w:pos="709"/>
          <w:tab w:val="left" w:pos="1134"/>
        </w:tabs>
        <w:autoSpaceDE w:val="0"/>
        <w:autoSpaceDN w:val="0"/>
        <w:adjustRightInd w:val="0"/>
        <w:spacing w:line="360" w:lineRule="exact"/>
        <w:ind w:firstLine="567"/>
        <w:jc w:val="both"/>
        <w:rPr>
          <w:szCs w:val="28"/>
        </w:rPr>
      </w:pPr>
    </w:p>
    <w:p w:rsidR="00D90D3B" w:rsidRDefault="00D90D3B" w:rsidP="00D90D3B">
      <w:pPr>
        <w:tabs>
          <w:tab w:val="left" w:pos="709"/>
          <w:tab w:val="left" w:pos="1134"/>
        </w:tabs>
        <w:autoSpaceDE w:val="0"/>
        <w:autoSpaceDN w:val="0"/>
        <w:adjustRightInd w:val="0"/>
        <w:spacing w:line="360" w:lineRule="exact"/>
        <w:ind w:firstLine="567"/>
        <w:jc w:val="both"/>
        <w:rPr>
          <w:szCs w:val="28"/>
        </w:rPr>
      </w:pPr>
      <w:r w:rsidRPr="00F0786D">
        <w:rPr>
          <w:szCs w:val="28"/>
        </w:rPr>
        <w:t>Если при расчете степени достижения показателя муниципальной программы, значение СДП</w:t>
      </w:r>
      <w:proofErr w:type="spellStart"/>
      <w:proofErr w:type="gramStart"/>
      <w:r w:rsidRPr="0002464F">
        <w:rPr>
          <w:szCs w:val="28"/>
          <w:vertAlign w:val="subscript"/>
          <w:lang w:val="en-US"/>
        </w:rPr>
        <w:t>i</w:t>
      </w:r>
      <w:proofErr w:type="spellEnd"/>
      <w:proofErr w:type="gramEnd"/>
      <w:r w:rsidRPr="00F0786D">
        <w:rPr>
          <w:szCs w:val="28"/>
        </w:rPr>
        <w:t xml:space="preserve"> </w:t>
      </w:r>
      <w:r>
        <w:rPr>
          <w:szCs w:val="28"/>
        </w:rPr>
        <w:t>≥</w:t>
      </w:r>
      <w:r w:rsidRPr="00F0786D">
        <w:rPr>
          <w:szCs w:val="28"/>
        </w:rPr>
        <w:t xml:space="preserve"> 1,5, то считается, что прогнозируемые значения показателей были заведомо занижены. В таком случае значение показателя СДП считается равным 1,5. </w:t>
      </w:r>
    </w:p>
    <w:p w:rsidR="00D90D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В ситуации, когда значение планового показателя имеет нулевое значение, а фактическое отличное от нуля (при отсутствии тенденции к снижению значения), степень достижения принимается на уровне 1,1 как высокоэффективное.</w:t>
      </w:r>
    </w:p>
    <w:p w:rsidR="00D90D3B" w:rsidRPr="00DF083B" w:rsidRDefault="00D90D3B" w:rsidP="00D90D3B">
      <w:pPr>
        <w:tabs>
          <w:tab w:val="left" w:pos="709"/>
          <w:tab w:val="left" w:pos="851"/>
        </w:tabs>
        <w:autoSpaceDE w:val="0"/>
        <w:autoSpaceDN w:val="0"/>
        <w:adjustRightInd w:val="0"/>
        <w:spacing w:line="360" w:lineRule="exact"/>
        <w:ind w:firstLine="709"/>
        <w:jc w:val="both"/>
        <w:rPr>
          <w:szCs w:val="28"/>
        </w:rPr>
      </w:pPr>
      <w:r>
        <w:rPr>
          <w:szCs w:val="28"/>
        </w:rPr>
        <w:t>11.</w:t>
      </w:r>
      <w:r w:rsidRPr="00DF083B">
        <w:rPr>
          <w:szCs w:val="28"/>
        </w:rPr>
        <w:t>3.2. Степень соответствия запланированному уровню затрат и эффективности использования средств бюджета Чайковского муниципального района (сре</w:t>
      </w:r>
      <w:proofErr w:type="gramStart"/>
      <w:r w:rsidRPr="00DF083B">
        <w:rPr>
          <w:szCs w:val="28"/>
        </w:rPr>
        <w:t>дств кр</w:t>
      </w:r>
      <w:proofErr w:type="gramEnd"/>
      <w:r w:rsidRPr="00DF083B">
        <w:rPr>
          <w:szCs w:val="28"/>
        </w:rPr>
        <w:t>аевого и федерального бюджетов):</w:t>
      </w:r>
    </w:p>
    <w:p w:rsidR="00D90D3B" w:rsidRPr="00DF083B" w:rsidRDefault="00D90D3B" w:rsidP="00CB08E7">
      <w:pPr>
        <w:tabs>
          <w:tab w:val="left" w:pos="709"/>
          <w:tab w:val="left" w:pos="851"/>
        </w:tabs>
        <w:autoSpaceDE w:val="0"/>
        <w:autoSpaceDN w:val="0"/>
        <w:adjustRightInd w:val="0"/>
        <w:jc w:val="both"/>
        <w:rPr>
          <w:szCs w:val="28"/>
        </w:rPr>
      </w:pPr>
    </w:p>
    <w:p w:rsidR="00D90D3B" w:rsidRPr="00DF083B" w:rsidRDefault="00CB08E7" w:rsidP="00CB08E7">
      <w:pPr>
        <w:tabs>
          <w:tab w:val="left" w:pos="709"/>
          <w:tab w:val="left" w:pos="851"/>
        </w:tabs>
        <w:autoSpaceDE w:val="0"/>
        <w:autoSpaceDN w:val="0"/>
        <w:adjustRightInd w:val="0"/>
        <w:jc w:val="both"/>
        <w:rPr>
          <w:szCs w:val="28"/>
        </w:rPr>
      </w:pPr>
      <w:r w:rsidRPr="00DF083B">
        <w:rPr>
          <w:position w:val="-32"/>
          <w:szCs w:val="28"/>
        </w:rPr>
        <w:object w:dxaOrig="1120" w:dyaOrig="740">
          <v:shape id="_x0000_i1027" type="#_x0000_t75" style="width:1in;height:48.85pt" o:ole="">
            <v:imagedata r:id="rId14" o:title=""/>
          </v:shape>
          <o:OLEObject Type="Embed" ProgID="Equation.3" ShapeID="_x0000_i1027" DrawAspect="Content" ObjectID="_1588496573" r:id="rId15"/>
        </w:object>
      </w:r>
    </w:p>
    <w:p w:rsidR="00D90D3B" w:rsidRPr="00DF083B" w:rsidRDefault="00D90D3B" w:rsidP="00D90D3B">
      <w:pPr>
        <w:tabs>
          <w:tab w:val="left" w:pos="709"/>
          <w:tab w:val="left" w:pos="851"/>
        </w:tabs>
        <w:autoSpaceDE w:val="0"/>
        <w:autoSpaceDN w:val="0"/>
        <w:adjustRightInd w:val="0"/>
        <w:spacing w:line="360" w:lineRule="exact"/>
        <w:ind w:firstLine="709"/>
        <w:jc w:val="both"/>
        <w:rPr>
          <w:szCs w:val="28"/>
        </w:rPr>
      </w:pPr>
      <w:r w:rsidRPr="00DF083B">
        <w:rPr>
          <w:szCs w:val="28"/>
        </w:rPr>
        <w:t>Ф</w:t>
      </w:r>
      <w:r w:rsidRPr="00DF083B">
        <w:rPr>
          <w:szCs w:val="28"/>
          <w:vertAlign w:val="subscript"/>
        </w:rPr>
        <w:t>Ф</w:t>
      </w:r>
      <w:proofErr w:type="spellStart"/>
      <w:proofErr w:type="gramStart"/>
      <w:r w:rsidRPr="00DF083B">
        <w:rPr>
          <w:szCs w:val="28"/>
          <w:vertAlign w:val="subscript"/>
          <w:lang w:val="en-US"/>
        </w:rPr>
        <w:t>i</w:t>
      </w:r>
      <w:proofErr w:type="spellEnd"/>
      <w:proofErr w:type="gramEnd"/>
      <w:r w:rsidRPr="00DF083B">
        <w:rPr>
          <w:szCs w:val="28"/>
        </w:rPr>
        <w:t xml:space="preserve"> - фактический объем финансовых ресурсов</w:t>
      </w:r>
      <w:r>
        <w:rPr>
          <w:szCs w:val="28"/>
        </w:rPr>
        <w:t>, поступивших на счет ГРБС</w:t>
      </w:r>
      <w:r w:rsidRPr="00DF083B">
        <w:rPr>
          <w:szCs w:val="28"/>
        </w:rPr>
        <w:t>, направленны</w:t>
      </w:r>
      <w:r>
        <w:rPr>
          <w:szCs w:val="28"/>
        </w:rPr>
        <w:t>х</w:t>
      </w:r>
      <w:r w:rsidRPr="00DF083B">
        <w:rPr>
          <w:szCs w:val="28"/>
        </w:rPr>
        <w:t xml:space="preserve"> на реализацию </w:t>
      </w:r>
      <w:proofErr w:type="spellStart"/>
      <w:r w:rsidRPr="00DF083B">
        <w:rPr>
          <w:i/>
          <w:szCs w:val="28"/>
          <w:lang w:val="en-US"/>
        </w:rPr>
        <w:t>i</w:t>
      </w:r>
      <w:proofErr w:type="spellEnd"/>
      <w:r w:rsidRPr="00DF083B">
        <w:rPr>
          <w:i/>
          <w:szCs w:val="28"/>
        </w:rPr>
        <w:t xml:space="preserve"> - </w:t>
      </w:r>
      <w:r w:rsidRPr="009A6BA5">
        <w:rPr>
          <w:szCs w:val="28"/>
        </w:rPr>
        <w:t xml:space="preserve">ожидаемого целевого </w:t>
      </w:r>
      <w:r>
        <w:rPr>
          <w:szCs w:val="28"/>
        </w:rPr>
        <w:t>показателя</w:t>
      </w:r>
      <w:r w:rsidRPr="00DF083B">
        <w:rPr>
          <w:szCs w:val="28"/>
        </w:rPr>
        <w:t xml:space="preserve"> программы</w:t>
      </w:r>
      <w:r>
        <w:rPr>
          <w:szCs w:val="28"/>
        </w:rPr>
        <w:t>;</w:t>
      </w:r>
    </w:p>
    <w:p w:rsidR="00D90D3B" w:rsidRDefault="00D90D3B" w:rsidP="00D90D3B">
      <w:pPr>
        <w:tabs>
          <w:tab w:val="left" w:pos="709"/>
          <w:tab w:val="left" w:pos="851"/>
        </w:tabs>
        <w:autoSpaceDE w:val="0"/>
        <w:autoSpaceDN w:val="0"/>
        <w:adjustRightInd w:val="0"/>
        <w:spacing w:line="360" w:lineRule="exact"/>
        <w:ind w:firstLine="709"/>
        <w:jc w:val="both"/>
        <w:rPr>
          <w:szCs w:val="28"/>
        </w:rPr>
      </w:pPr>
      <w:r w:rsidRPr="00DF083B">
        <w:rPr>
          <w:szCs w:val="28"/>
        </w:rPr>
        <w:t>Ф</w:t>
      </w:r>
      <w:r w:rsidRPr="00DF083B">
        <w:rPr>
          <w:szCs w:val="28"/>
          <w:vertAlign w:val="subscript"/>
        </w:rPr>
        <w:t>П</w:t>
      </w:r>
      <w:proofErr w:type="spellStart"/>
      <w:proofErr w:type="gramStart"/>
      <w:r w:rsidRPr="00DF083B">
        <w:rPr>
          <w:szCs w:val="28"/>
          <w:vertAlign w:val="subscript"/>
          <w:lang w:val="en-US"/>
        </w:rPr>
        <w:t>i</w:t>
      </w:r>
      <w:proofErr w:type="spellEnd"/>
      <w:proofErr w:type="gramEnd"/>
      <w:r w:rsidRPr="00DF083B">
        <w:rPr>
          <w:szCs w:val="28"/>
          <w:vertAlign w:val="subscript"/>
        </w:rPr>
        <w:t xml:space="preserve"> </w:t>
      </w:r>
      <w:r w:rsidRPr="00DF083B">
        <w:rPr>
          <w:szCs w:val="28"/>
        </w:rPr>
        <w:t xml:space="preserve">- плановый объем финансовых ресурсов на реализацию </w:t>
      </w:r>
      <w:proofErr w:type="spellStart"/>
      <w:r w:rsidRPr="00DF083B">
        <w:rPr>
          <w:i/>
          <w:szCs w:val="28"/>
          <w:lang w:val="en-US"/>
        </w:rPr>
        <w:t>i</w:t>
      </w:r>
      <w:proofErr w:type="spellEnd"/>
      <w:r w:rsidRPr="00DF083B">
        <w:rPr>
          <w:i/>
          <w:szCs w:val="28"/>
        </w:rPr>
        <w:t xml:space="preserve"> </w:t>
      </w:r>
      <w:r>
        <w:rPr>
          <w:i/>
          <w:szCs w:val="28"/>
        </w:rPr>
        <w:t>–</w:t>
      </w:r>
      <w:r w:rsidRPr="00DF083B">
        <w:rPr>
          <w:i/>
          <w:szCs w:val="28"/>
        </w:rPr>
        <w:t xml:space="preserve"> </w:t>
      </w:r>
      <w:r w:rsidRPr="009A6BA5">
        <w:rPr>
          <w:szCs w:val="28"/>
        </w:rPr>
        <w:t xml:space="preserve">ожидаемого целевого </w:t>
      </w:r>
      <w:r>
        <w:rPr>
          <w:szCs w:val="28"/>
        </w:rPr>
        <w:t>показателя</w:t>
      </w:r>
      <w:r w:rsidRPr="00DF083B">
        <w:rPr>
          <w:szCs w:val="28"/>
        </w:rPr>
        <w:t xml:space="preserve"> 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proofErr w:type="spellStart"/>
      <w:r w:rsidRPr="00DF083B">
        <w:rPr>
          <w:i/>
          <w:szCs w:val="28"/>
          <w:lang w:val="en-US"/>
        </w:rPr>
        <w:t>i</w:t>
      </w:r>
      <w:proofErr w:type="spellEnd"/>
      <w:r w:rsidRPr="00DF083B">
        <w:rPr>
          <w:i/>
          <w:szCs w:val="28"/>
        </w:rPr>
        <w:t xml:space="preserve"> </w:t>
      </w:r>
      <w:r>
        <w:rPr>
          <w:i/>
          <w:szCs w:val="28"/>
        </w:rPr>
        <w:t>–</w:t>
      </w:r>
      <w:r w:rsidRPr="00DF083B">
        <w:rPr>
          <w:i/>
          <w:szCs w:val="28"/>
        </w:rPr>
        <w:t xml:space="preserve"> </w:t>
      </w:r>
      <w:r>
        <w:rPr>
          <w:szCs w:val="28"/>
        </w:rPr>
        <w:t xml:space="preserve">ожидаемого целевого показателя </w:t>
      </w:r>
      <w:r w:rsidRPr="00DF083B">
        <w:rPr>
          <w:szCs w:val="28"/>
        </w:rPr>
        <w:t>программы.</w:t>
      </w:r>
      <w:r>
        <w:rPr>
          <w:szCs w:val="28"/>
        </w:rPr>
        <w:t xml:space="preserve"> </w:t>
      </w:r>
      <w:proofErr w:type="gramStart"/>
      <w:r>
        <w:rPr>
          <w:szCs w:val="28"/>
        </w:rPr>
        <w:t xml:space="preserve">При условии </w:t>
      </w:r>
      <w:proofErr w:type="spellStart"/>
      <w:r>
        <w:rPr>
          <w:szCs w:val="28"/>
        </w:rPr>
        <w:t>софинансирования</w:t>
      </w:r>
      <w:proofErr w:type="spellEnd"/>
      <w:r>
        <w:rPr>
          <w:szCs w:val="28"/>
        </w:rPr>
        <w:t xml:space="preserve"> (с участием средств краевого и федерального бюджетов) плановое значение уровня </w:t>
      </w:r>
      <w:r>
        <w:rPr>
          <w:szCs w:val="28"/>
        </w:rPr>
        <w:lastRenderedPageBreak/>
        <w:t xml:space="preserve">финансирования  принимается в размере суммы фактически поступивших средств из краевого и федерального бюджетов в бюджет Чайковского муниципального района. </w:t>
      </w:r>
      <w:proofErr w:type="gramEnd"/>
    </w:p>
    <w:p w:rsidR="00D90D3B" w:rsidRPr="008D4A7A" w:rsidRDefault="00D90D3B" w:rsidP="00D90D3B">
      <w:pPr>
        <w:tabs>
          <w:tab w:val="left" w:pos="709"/>
          <w:tab w:val="left" w:pos="1134"/>
        </w:tabs>
        <w:autoSpaceDE w:val="0"/>
        <w:autoSpaceDN w:val="0"/>
        <w:adjustRightInd w:val="0"/>
        <w:spacing w:line="360" w:lineRule="exact"/>
        <w:ind w:firstLine="567"/>
        <w:jc w:val="both"/>
        <w:rPr>
          <w:szCs w:val="28"/>
        </w:rPr>
      </w:pPr>
      <w:r w:rsidRPr="008D4A7A">
        <w:rPr>
          <w:szCs w:val="28"/>
        </w:rPr>
        <w:t>Значение показателя</w:t>
      </w:r>
      <w:proofErr w:type="gramStart"/>
      <w:r w:rsidRPr="008D4A7A">
        <w:rPr>
          <w:szCs w:val="28"/>
        </w:rPr>
        <w:t xml:space="preserve"> У</w:t>
      </w:r>
      <w:proofErr w:type="gramEnd"/>
      <w:r w:rsidRPr="008D4A7A">
        <w:rPr>
          <w:szCs w:val="28"/>
          <w:vertAlign w:val="subscript"/>
        </w:rPr>
        <w:t>ф</w:t>
      </w:r>
      <w:r w:rsidRPr="008D4A7A">
        <w:rPr>
          <w:szCs w:val="28"/>
        </w:rPr>
        <w:t xml:space="preserve"> не может быть больше 1,0.</w:t>
      </w:r>
    </w:p>
    <w:p w:rsidR="00D90D3B" w:rsidRDefault="00D90D3B" w:rsidP="00D90D3B">
      <w:pPr>
        <w:tabs>
          <w:tab w:val="left" w:pos="709"/>
          <w:tab w:val="left" w:pos="1134"/>
        </w:tabs>
        <w:autoSpaceDE w:val="0"/>
        <w:autoSpaceDN w:val="0"/>
        <w:adjustRightInd w:val="0"/>
        <w:spacing w:line="360" w:lineRule="exact"/>
        <w:ind w:firstLine="567"/>
        <w:jc w:val="both"/>
        <w:rPr>
          <w:szCs w:val="28"/>
        </w:rPr>
      </w:pPr>
      <w:r w:rsidRPr="008D4A7A">
        <w:rPr>
          <w:szCs w:val="28"/>
        </w:rPr>
        <w:t>При отсутствии значени</w:t>
      </w:r>
      <w:r>
        <w:rPr>
          <w:szCs w:val="28"/>
        </w:rPr>
        <w:t>й</w:t>
      </w:r>
      <w:r w:rsidRPr="008D4A7A">
        <w:rPr>
          <w:szCs w:val="28"/>
        </w:rPr>
        <w:t xml:space="preserve"> </w:t>
      </w:r>
      <w:r>
        <w:rPr>
          <w:szCs w:val="28"/>
        </w:rPr>
        <w:t xml:space="preserve">(планового и фактического) </w:t>
      </w:r>
      <w:r w:rsidRPr="008D4A7A">
        <w:rPr>
          <w:szCs w:val="28"/>
        </w:rPr>
        <w:t>финансирования показателя У</w:t>
      </w:r>
      <w:r w:rsidRPr="007E5384">
        <w:rPr>
          <w:szCs w:val="28"/>
          <w:vertAlign w:val="subscript"/>
        </w:rPr>
        <w:t>Ф</w:t>
      </w:r>
      <w:r w:rsidRPr="008D4A7A">
        <w:rPr>
          <w:szCs w:val="28"/>
        </w:rPr>
        <w:t xml:space="preserve"> считается равным 1,0</w:t>
      </w:r>
      <w:r>
        <w:rPr>
          <w:szCs w:val="28"/>
        </w:rPr>
        <w:t>.</w:t>
      </w:r>
      <w:r w:rsidRPr="00C84741">
        <w:rPr>
          <w:szCs w:val="28"/>
        </w:rPr>
        <w:t xml:space="preserve"> </w:t>
      </w:r>
    </w:p>
    <w:p w:rsidR="00D90D3B" w:rsidRPr="00DF083B" w:rsidRDefault="00D90D3B" w:rsidP="00D90D3B">
      <w:pPr>
        <w:tabs>
          <w:tab w:val="left" w:pos="709"/>
          <w:tab w:val="left" w:pos="851"/>
        </w:tabs>
        <w:autoSpaceDE w:val="0"/>
        <w:autoSpaceDN w:val="0"/>
        <w:adjustRightInd w:val="0"/>
        <w:spacing w:line="360" w:lineRule="exact"/>
        <w:ind w:firstLine="709"/>
        <w:jc w:val="both"/>
        <w:rPr>
          <w:szCs w:val="28"/>
        </w:rPr>
      </w:pPr>
      <w:r>
        <w:rPr>
          <w:szCs w:val="28"/>
        </w:rPr>
        <w:t>11.</w:t>
      </w:r>
      <w:r w:rsidRPr="00DF083B">
        <w:rPr>
          <w:szCs w:val="28"/>
        </w:rPr>
        <w:t>3.3. На основании степени достижения показателей и достигнутого уровня затрат использования средств бюджета Чайковского муниципального района (сре</w:t>
      </w:r>
      <w:proofErr w:type="gramStart"/>
      <w:r w:rsidRPr="00DF083B">
        <w:rPr>
          <w:szCs w:val="28"/>
        </w:rPr>
        <w:t>дств кр</w:t>
      </w:r>
      <w:proofErr w:type="gramEnd"/>
      <w:r w:rsidRPr="00DF083B">
        <w:rPr>
          <w:szCs w:val="28"/>
        </w:rPr>
        <w:t>аевого и федерального бюджетов), определяется уровень результативности показателя с учетом финансирования по формуле:</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position w:val="-14"/>
          <w:szCs w:val="28"/>
        </w:rPr>
        <w:object w:dxaOrig="1960" w:dyaOrig="380">
          <v:shape id="_x0000_i1028" type="#_x0000_t75" style="width:98.3pt;height:19.4pt" o:ole="">
            <v:imagedata r:id="rId16" o:title=""/>
          </v:shape>
          <o:OLEObject Type="Embed" ProgID="Equation.3" ShapeID="_x0000_i1028" DrawAspect="Content" ObjectID="_1588496574" r:id="rId17"/>
        </w:objec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11.</w:t>
      </w:r>
      <w:r w:rsidRPr="00DF083B">
        <w:rPr>
          <w:szCs w:val="28"/>
        </w:rPr>
        <w:t xml:space="preserve">3.4. Учитывая уровень результативности </w:t>
      </w:r>
      <w:r>
        <w:rPr>
          <w:szCs w:val="28"/>
        </w:rPr>
        <w:t xml:space="preserve">ожидаемых целевых </w:t>
      </w:r>
      <w:r w:rsidRPr="00DF083B">
        <w:rPr>
          <w:szCs w:val="28"/>
        </w:rPr>
        <w:t>показателей программы, производится расчет оценки эффективности показателя:</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position w:val="-12"/>
          <w:szCs w:val="28"/>
        </w:rPr>
        <w:object w:dxaOrig="1900" w:dyaOrig="360">
          <v:shape id="_x0000_i1029" type="#_x0000_t75" style="width:94.55pt;height:18.15pt" o:ole="">
            <v:imagedata r:id="rId18" o:title=""/>
          </v:shape>
          <o:OLEObject Type="Embed" ProgID="Equation.3" ShapeID="_x0000_i1029" DrawAspect="Content" ObjectID="_1588496575" r:id="rId19"/>
        </w:objec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szCs w:val="28"/>
        </w:rPr>
        <w:t>где:</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szCs w:val="28"/>
        </w:rPr>
        <w:t>К</w:t>
      </w:r>
      <w:proofErr w:type="spellStart"/>
      <w:proofErr w:type="gramStart"/>
      <w:r w:rsidRPr="00DF083B">
        <w:rPr>
          <w:szCs w:val="28"/>
          <w:vertAlign w:val="subscript"/>
          <w:lang w:val="en-US"/>
        </w:rPr>
        <w:t>i</w:t>
      </w:r>
      <w:proofErr w:type="spellEnd"/>
      <w:proofErr w:type="gramEnd"/>
      <w:r w:rsidRPr="00DF083B">
        <w:rPr>
          <w:szCs w:val="28"/>
        </w:rPr>
        <w:t xml:space="preserve"> – коэффициент весомости </w:t>
      </w:r>
      <w:r>
        <w:rPr>
          <w:szCs w:val="28"/>
        </w:rPr>
        <w:t xml:space="preserve">ожидаемого целевого </w:t>
      </w:r>
      <w:r w:rsidRPr="00DF083B">
        <w:rPr>
          <w:szCs w:val="28"/>
        </w:rPr>
        <w:t>показателя</w:t>
      </w:r>
      <w:r>
        <w:rPr>
          <w:szCs w:val="28"/>
        </w:rPr>
        <w:t xml:space="preserve"> программы</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11.</w:t>
      </w:r>
      <w:r w:rsidRPr="00DF083B">
        <w:rPr>
          <w:szCs w:val="28"/>
        </w:rPr>
        <w:t xml:space="preserve">3.5. На основании рассчитанных оценок эффективности </w:t>
      </w:r>
      <w:r>
        <w:rPr>
          <w:szCs w:val="28"/>
        </w:rPr>
        <w:t xml:space="preserve">ожидаемых целевых </w:t>
      </w:r>
      <w:r w:rsidRPr="00DF083B">
        <w:rPr>
          <w:szCs w:val="28"/>
        </w:rPr>
        <w:t xml:space="preserve">показателей </w:t>
      </w:r>
      <w:r>
        <w:rPr>
          <w:szCs w:val="28"/>
        </w:rPr>
        <w:t>п</w:t>
      </w:r>
      <w:r w:rsidRPr="00DF083B">
        <w:rPr>
          <w:szCs w:val="28"/>
        </w:rPr>
        <w:t>рограммы оценивается эффективность непосредственно программы:</w:t>
      </w:r>
    </w:p>
    <w:p w:rsidR="00D90D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position w:val="-28"/>
          <w:szCs w:val="28"/>
        </w:rPr>
        <w:object w:dxaOrig="2520" w:dyaOrig="680">
          <v:shape id="_x0000_i1030" type="#_x0000_t75" style="width:126.45pt;height:34.45pt" o:ole="">
            <v:imagedata r:id="rId20" o:title=""/>
          </v:shape>
          <o:OLEObject Type="Embed" ProgID="Equation.3" ShapeID="_x0000_i1030" DrawAspect="Content" ObjectID="_1588496576" r:id="rId21"/>
        </w:object>
      </w:r>
    </w:p>
    <w:p w:rsidR="00D90D3B" w:rsidRDefault="00D90D3B" w:rsidP="00D90D3B">
      <w:pPr>
        <w:tabs>
          <w:tab w:val="left" w:pos="709"/>
          <w:tab w:val="left" w:pos="1134"/>
        </w:tabs>
        <w:autoSpaceDE w:val="0"/>
        <w:autoSpaceDN w:val="0"/>
        <w:adjustRightInd w:val="0"/>
        <w:spacing w:line="360" w:lineRule="exact"/>
        <w:ind w:firstLine="567"/>
        <w:jc w:val="both"/>
        <w:rPr>
          <w:szCs w:val="28"/>
        </w:rPr>
      </w:pP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11.</w:t>
      </w:r>
      <w:r w:rsidRPr="00DF083B">
        <w:rPr>
          <w:szCs w:val="28"/>
        </w:rPr>
        <w:t>3.</w:t>
      </w:r>
      <w:r>
        <w:rPr>
          <w:szCs w:val="28"/>
        </w:rPr>
        <w:t>6</w:t>
      </w:r>
      <w:r w:rsidRPr="00DF083B">
        <w:rPr>
          <w:szCs w:val="28"/>
        </w:rPr>
        <w:t>.</w:t>
      </w:r>
      <w:r>
        <w:rPr>
          <w:szCs w:val="28"/>
        </w:rPr>
        <w:t xml:space="preserve"> </w:t>
      </w:r>
      <w:r w:rsidRPr="00DF083B">
        <w:rPr>
          <w:szCs w:val="28"/>
        </w:rPr>
        <w:t>По уровню эффективности ожидаемых результатов проводится оценка муниципальной Программы в соответствии со следующим ранжированием:</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50%</w:t>
      </w:r>
      <w:r w:rsidRPr="00DF083B">
        <w:rPr>
          <w:szCs w:val="28"/>
        </w:rPr>
        <w:t>&gt;ЭП - муниципальная программа по итогам отчетного периода сработала неэффективно. Необходимо проанализировать ключевые показатели программ</w:t>
      </w:r>
      <w:r>
        <w:rPr>
          <w:szCs w:val="28"/>
        </w:rPr>
        <w:t>ы</w:t>
      </w:r>
      <w:r w:rsidRPr="00DF083B">
        <w:rPr>
          <w:szCs w:val="28"/>
        </w:rPr>
        <w:t>;</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50%</w:t>
      </w:r>
      <w:r w:rsidRPr="00DF083B">
        <w:rPr>
          <w:szCs w:val="28"/>
        </w:rPr>
        <w:t>≤ЭП≤</w:t>
      </w:r>
      <w:r>
        <w:rPr>
          <w:szCs w:val="28"/>
        </w:rPr>
        <w:t>70%</w:t>
      </w:r>
      <w:r w:rsidRPr="00DF083B">
        <w:rPr>
          <w:szCs w:val="28"/>
        </w:rPr>
        <w:t xml:space="preserve"> - муниципальная программа реализуется с удовлетворительным результатом;</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70%</w:t>
      </w:r>
      <w:r w:rsidRPr="00DF083B">
        <w:rPr>
          <w:szCs w:val="28"/>
        </w:rPr>
        <w:t>&lt;ЭП≤1</w:t>
      </w:r>
      <w:r>
        <w:rPr>
          <w:szCs w:val="28"/>
        </w:rPr>
        <w:t>00%</w:t>
      </w:r>
      <w:r w:rsidRPr="00DF083B">
        <w:rPr>
          <w:szCs w:val="28"/>
        </w:rPr>
        <w:t xml:space="preserve"> - муниципальная программа считается реализуемой с эффективным уровнем.</w:t>
      </w:r>
    </w:p>
    <w:p w:rsidR="00D90D3B" w:rsidRPr="005A442B" w:rsidRDefault="00D90D3B" w:rsidP="00D90D3B">
      <w:pPr>
        <w:tabs>
          <w:tab w:val="left" w:pos="709"/>
          <w:tab w:val="left" w:pos="1134"/>
        </w:tabs>
        <w:autoSpaceDE w:val="0"/>
        <w:autoSpaceDN w:val="0"/>
        <w:adjustRightInd w:val="0"/>
        <w:spacing w:line="360" w:lineRule="exact"/>
        <w:ind w:firstLine="567"/>
        <w:jc w:val="both"/>
        <w:rPr>
          <w:color w:val="000000"/>
          <w:szCs w:val="28"/>
        </w:rPr>
      </w:pPr>
      <w:r w:rsidRPr="00DF083B">
        <w:rPr>
          <w:szCs w:val="28"/>
        </w:rPr>
        <w:t>ЭП &gt;1</w:t>
      </w:r>
      <w:r>
        <w:rPr>
          <w:szCs w:val="28"/>
        </w:rPr>
        <w:t xml:space="preserve">00% </w:t>
      </w:r>
      <w:r w:rsidRPr="00DF083B">
        <w:rPr>
          <w:szCs w:val="28"/>
        </w:rPr>
        <w:t>- муниципальная программа признается высокоэффективной</w:t>
      </w:r>
      <w:r>
        <w:rPr>
          <w:color w:val="000000"/>
          <w:szCs w:val="28"/>
        </w:rPr>
        <w:t>».</w:t>
      </w:r>
    </w:p>
    <w:p w:rsidR="005D7CF0" w:rsidRDefault="005D7CF0" w:rsidP="005D7CF0">
      <w:pPr>
        <w:autoSpaceDE w:val="0"/>
        <w:autoSpaceDN w:val="0"/>
        <w:adjustRightInd w:val="0"/>
        <w:spacing w:line="360" w:lineRule="exact"/>
        <w:ind w:firstLine="720"/>
        <w:jc w:val="center"/>
        <w:rPr>
          <w:b/>
          <w:szCs w:val="28"/>
        </w:rPr>
      </w:pPr>
    </w:p>
    <w:p w:rsidR="00D90D3B" w:rsidRPr="005D7CF0" w:rsidRDefault="005D7CF0" w:rsidP="005D7CF0">
      <w:pPr>
        <w:autoSpaceDE w:val="0"/>
        <w:autoSpaceDN w:val="0"/>
        <w:adjustRightInd w:val="0"/>
        <w:spacing w:line="360" w:lineRule="exact"/>
        <w:ind w:firstLine="720"/>
        <w:jc w:val="center"/>
        <w:rPr>
          <w:b/>
          <w:szCs w:val="28"/>
        </w:rPr>
      </w:pPr>
      <w:r w:rsidRPr="005D7CF0">
        <w:rPr>
          <w:b/>
          <w:szCs w:val="28"/>
        </w:rPr>
        <w:t>XII. Обеспечение размещения информации о предоставлении мер социальной поддержки</w:t>
      </w:r>
    </w:p>
    <w:p w:rsidR="00D90D3B" w:rsidRPr="005D7CF0" w:rsidRDefault="005D7CF0" w:rsidP="005D7CF0">
      <w:pPr>
        <w:tabs>
          <w:tab w:val="left" w:pos="709"/>
          <w:tab w:val="left" w:pos="1134"/>
        </w:tabs>
        <w:autoSpaceDE w:val="0"/>
        <w:autoSpaceDN w:val="0"/>
        <w:adjustRightInd w:val="0"/>
        <w:spacing w:line="360" w:lineRule="exact"/>
        <w:ind w:firstLine="567"/>
        <w:jc w:val="both"/>
        <w:rPr>
          <w:szCs w:val="28"/>
        </w:rPr>
      </w:pPr>
      <w:r w:rsidRPr="005D7CF0">
        <w:rPr>
          <w:szCs w:val="28"/>
        </w:rPr>
        <w:t xml:space="preserve">Информация о предоставлении мер социальной поддержки в соответствии с настоящей муниципальной программой размещаются в </w:t>
      </w:r>
      <w:r w:rsidRPr="005D7CF0">
        <w:rPr>
          <w:szCs w:val="28"/>
        </w:rPr>
        <w:lastRenderedPageBreak/>
        <w:t>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5D7CF0" w:rsidRDefault="005D7CF0">
      <w:pPr>
        <w:rPr>
          <w:szCs w:val="28"/>
        </w:rPr>
      </w:pPr>
      <w:r>
        <w:rPr>
          <w:szCs w:val="28"/>
        </w:rPr>
        <w:br w:type="page"/>
      </w:r>
    </w:p>
    <w:p w:rsidR="00BB37F3" w:rsidRPr="003605EF" w:rsidRDefault="00BB37F3" w:rsidP="005D7CF0">
      <w:pPr>
        <w:tabs>
          <w:tab w:val="left" w:pos="709"/>
          <w:tab w:val="left" w:pos="1134"/>
        </w:tabs>
        <w:autoSpaceDE w:val="0"/>
        <w:autoSpaceDN w:val="0"/>
        <w:adjustRightInd w:val="0"/>
        <w:spacing w:line="360" w:lineRule="exact"/>
        <w:ind w:firstLine="567"/>
        <w:jc w:val="both"/>
        <w:rPr>
          <w:szCs w:val="28"/>
        </w:rPr>
      </w:pPr>
      <w:r>
        <w:rPr>
          <w:szCs w:val="28"/>
        </w:rPr>
        <w:lastRenderedPageBreak/>
        <w:t xml:space="preserve">                                       </w:t>
      </w:r>
      <w:r w:rsidR="00D22CAF">
        <w:rPr>
          <w:szCs w:val="28"/>
        </w:rPr>
        <w:t xml:space="preserve">      </w:t>
      </w:r>
      <w:r w:rsidR="005D7CF0">
        <w:rPr>
          <w:szCs w:val="28"/>
        </w:rPr>
        <w:t xml:space="preserve">                     </w:t>
      </w:r>
      <w:r w:rsidRPr="003605EF">
        <w:rPr>
          <w:szCs w:val="28"/>
        </w:rPr>
        <w:t xml:space="preserve">Приложение </w:t>
      </w:r>
      <w:r>
        <w:rPr>
          <w:szCs w:val="28"/>
        </w:rPr>
        <w:t>1</w:t>
      </w:r>
    </w:p>
    <w:p w:rsidR="00BB37F3" w:rsidRPr="003605EF" w:rsidRDefault="00BB37F3" w:rsidP="00BB37F3">
      <w:pPr>
        <w:ind w:left="5529"/>
        <w:jc w:val="both"/>
        <w:rPr>
          <w:szCs w:val="28"/>
        </w:rPr>
      </w:pPr>
      <w:r w:rsidRPr="003605EF">
        <w:rPr>
          <w:szCs w:val="28"/>
        </w:rPr>
        <w:t>к муниципальной программе «Социальная поддержка граждан Чайковского муниципального района»</w:t>
      </w:r>
    </w:p>
    <w:p w:rsidR="00BB37F3" w:rsidRPr="003605EF" w:rsidRDefault="00BB37F3" w:rsidP="00BB37F3">
      <w:pPr>
        <w:jc w:val="both"/>
        <w:rPr>
          <w:szCs w:val="28"/>
        </w:rPr>
      </w:pPr>
    </w:p>
    <w:p w:rsidR="00BB37F3" w:rsidRDefault="00BB37F3" w:rsidP="00BB37F3">
      <w:pPr>
        <w:jc w:val="center"/>
        <w:rPr>
          <w:b/>
          <w:szCs w:val="28"/>
        </w:rPr>
      </w:pPr>
      <w:r w:rsidRPr="003605EF">
        <w:rPr>
          <w:b/>
          <w:szCs w:val="28"/>
        </w:rPr>
        <w:t>Подпрограмма</w:t>
      </w:r>
      <w:r>
        <w:rPr>
          <w:b/>
          <w:szCs w:val="28"/>
        </w:rPr>
        <w:t xml:space="preserve"> 1</w:t>
      </w:r>
      <w:r w:rsidRPr="003605EF">
        <w:rPr>
          <w:b/>
          <w:szCs w:val="28"/>
        </w:rPr>
        <w:t xml:space="preserve"> «Реализация системы мер социальной помощи и поддержки </w:t>
      </w:r>
      <w:r>
        <w:rPr>
          <w:b/>
          <w:szCs w:val="28"/>
        </w:rPr>
        <w:t>семей, имеющих детей</w:t>
      </w:r>
      <w:r w:rsidRPr="003605EF">
        <w:rPr>
          <w:b/>
          <w:szCs w:val="28"/>
        </w:rPr>
        <w:t>»</w:t>
      </w:r>
    </w:p>
    <w:p w:rsidR="00BB37F3" w:rsidRPr="003605EF" w:rsidRDefault="00BB37F3" w:rsidP="00BB37F3">
      <w:pPr>
        <w:jc w:val="center"/>
        <w:rPr>
          <w:b/>
          <w:szCs w:val="28"/>
        </w:rPr>
      </w:pPr>
    </w:p>
    <w:p w:rsidR="00BB37F3" w:rsidRPr="003605EF" w:rsidRDefault="00BB37F3" w:rsidP="00BB37F3">
      <w:pPr>
        <w:jc w:val="center"/>
        <w:rPr>
          <w:b/>
          <w:szCs w:val="28"/>
        </w:rPr>
      </w:pPr>
      <w:r>
        <w:rPr>
          <w:b/>
          <w:szCs w:val="28"/>
          <w:lang w:val="en-US"/>
        </w:rPr>
        <w:t>I</w:t>
      </w:r>
      <w:r w:rsidRPr="003605EF">
        <w:rPr>
          <w:b/>
          <w:szCs w:val="28"/>
        </w:rPr>
        <w:t xml:space="preserve">. Паспорт подпрограммы </w:t>
      </w:r>
    </w:p>
    <w:p w:rsidR="00BB37F3" w:rsidRPr="003605EF" w:rsidRDefault="00BB37F3" w:rsidP="00BB37F3">
      <w:pPr>
        <w:rPr>
          <w:b/>
          <w:szCs w:val="2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8271"/>
      </w:tblGrid>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733CAE">
            <w:pPr>
              <w:rPr>
                <w:color w:val="000000"/>
                <w:szCs w:val="28"/>
              </w:rPr>
            </w:pPr>
            <w:r w:rsidRPr="003605EF">
              <w:rPr>
                <w:color w:val="000000"/>
                <w:szCs w:val="28"/>
              </w:rPr>
              <w:t>Ответственный исполнитель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733CAE">
            <w:pPr>
              <w:jc w:val="both"/>
              <w:rPr>
                <w:color w:val="000000"/>
                <w:szCs w:val="28"/>
              </w:rPr>
            </w:pPr>
            <w:r w:rsidRPr="003605EF">
              <w:rPr>
                <w:color w:val="000000"/>
                <w:szCs w:val="28"/>
              </w:rPr>
              <w:t xml:space="preserve">Управление общего и профессионального образования администрации Чайковского муниципального района </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733CAE">
            <w:pPr>
              <w:rPr>
                <w:color w:val="000000"/>
                <w:szCs w:val="28"/>
              </w:rPr>
            </w:pPr>
            <w:r w:rsidRPr="003605EF">
              <w:rPr>
                <w:color w:val="000000"/>
                <w:szCs w:val="28"/>
              </w:rPr>
              <w:t>Соисполнители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733CAE">
            <w:pPr>
              <w:jc w:val="both"/>
              <w:rPr>
                <w:color w:val="000000"/>
                <w:szCs w:val="28"/>
              </w:rPr>
            </w:pPr>
            <w:r w:rsidRPr="003605EF">
              <w:rPr>
                <w:color w:val="000000"/>
                <w:szCs w:val="28"/>
              </w:rPr>
              <w:t xml:space="preserve">Отсутствуют </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733CAE">
            <w:pPr>
              <w:rPr>
                <w:color w:val="000000"/>
                <w:szCs w:val="28"/>
              </w:rPr>
            </w:pPr>
            <w:r w:rsidRPr="003605EF">
              <w:rPr>
                <w:color w:val="000000"/>
                <w:szCs w:val="28"/>
              </w:rPr>
              <w:t>Участники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733CAE">
            <w:pPr>
              <w:jc w:val="both"/>
              <w:rPr>
                <w:color w:val="000000"/>
                <w:szCs w:val="28"/>
              </w:rPr>
            </w:pPr>
            <w:r w:rsidRPr="003605EF">
              <w:rPr>
                <w:color w:val="000000"/>
                <w:szCs w:val="28"/>
              </w:rPr>
              <w:t>Муниципальные образовательные учреждения, подведомственные Управлению общего и профессионального образования администрации Чайковского муниципального района</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733CAE">
            <w:pPr>
              <w:rPr>
                <w:color w:val="000000"/>
                <w:szCs w:val="28"/>
              </w:rPr>
            </w:pPr>
            <w:r w:rsidRPr="003605EF">
              <w:rPr>
                <w:color w:val="000000"/>
                <w:szCs w:val="28"/>
              </w:rPr>
              <w:t>Цель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733CAE">
            <w:pPr>
              <w:jc w:val="both"/>
              <w:rPr>
                <w:szCs w:val="28"/>
              </w:rPr>
            </w:pPr>
            <w:r w:rsidRPr="003605EF">
              <w:rPr>
                <w:szCs w:val="28"/>
              </w:rPr>
              <w:t>Повышение уровня жизни граждан - получателей мер социальной помощи и поддержки</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733CAE">
            <w:pPr>
              <w:rPr>
                <w:color w:val="000000"/>
                <w:szCs w:val="28"/>
              </w:rPr>
            </w:pPr>
            <w:r w:rsidRPr="003605EF">
              <w:rPr>
                <w:color w:val="000000"/>
                <w:szCs w:val="28"/>
              </w:rPr>
              <w:t>Задачи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733CAE">
            <w:pPr>
              <w:jc w:val="both"/>
              <w:rPr>
                <w:b/>
                <w:szCs w:val="28"/>
              </w:rPr>
            </w:pPr>
            <w:r w:rsidRPr="003605EF">
              <w:rPr>
                <w:szCs w:val="28"/>
              </w:rPr>
              <w:t>С</w:t>
            </w:r>
            <w:r w:rsidRPr="003605EF">
              <w:rPr>
                <w:color w:val="000000"/>
                <w:szCs w:val="28"/>
              </w:rPr>
              <w:t xml:space="preserve">оциальная поддержка </w:t>
            </w:r>
            <w:r>
              <w:rPr>
                <w:szCs w:val="28"/>
              </w:rPr>
              <w:t>семей, имеющих детей</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733CAE">
            <w:pPr>
              <w:rPr>
                <w:color w:val="000000"/>
                <w:szCs w:val="28"/>
              </w:rPr>
            </w:pPr>
            <w:r w:rsidRPr="003605EF">
              <w:rPr>
                <w:color w:val="000000"/>
                <w:szCs w:val="28"/>
              </w:rPr>
              <w:t>Целевые показатели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Default="00F20044" w:rsidP="00733CAE">
            <w:pPr>
              <w:jc w:val="both"/>
              <w:rPr>
                <w:color w:val="000000"/>
                <w:szCs w:val="28"/>
              </w:rPr>
            </w:pPr>
            <w:r>
              <w:rPr>
                <w:color w:val="000000"/>
                <w:szCs w:val="28"/>
              </w:rPr>
              <w:t>1</w:t>
            </w:r>
            <w:r w:rsidRPr="003012FB">
              <w:rPr>
                <w:color w:val="000000"/>
                <w:szCs w:val="28"/>
              </w:rPr>
              <w:t>.Количество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реализующих образовательную  программу дошкольного образования.</w:t>
            </w:r>
          </w:p>
          <w:p w:rsidR="00F20044" w:rsidRPr="003012FB" w:rsidRDefault="00F20044" w:rsidP="00733CAE">
            <w:pPr>
              <w:jc w:val="both"/>
              <w:rPr>
                <w:color w:val="000000"/>
                <w:szCs w:val="28"/>
              </w:rPr>
            </w:pPr>
            <w:r>
              <w:rPr>
                <w:color w:val="000000"/>
                <w:szCs w:val="28"/>
              </w:rPr>
              <w:t>2</w:t>
            </w:r>
            <w:r w:rsidRPr="003012FB">
              <w:rPr>
                <w:color w:val="000000"/>
                <w:szCs w:val="28"/>
              </w:rPr>
              <w:t>.Количество учащихся из малоимущих многодетных и малоимущих семей, получающих меры социальной поддержки.</w:t>
            </w:r>
          </w:p>
          <w:p w:rsidR="00F20044" w:rsidRPr="003012FB" w:rsidRDefault="00F20044" w:rsidP="00733CAE">
            <w:pPr>
              <w:jc w:val="both"/>
              <w:rPr>
                <w:color w:val="000000"/>
                <w:szCs w:val="28"/>
              </w:rPr>
            </w:pPr>
            <w:r w:rsidRPr="003012FB">
              <w:rPr>
                <w:color w:val="000000"/>
                <w:szCs w:val="28"/>
              </w:rPr>
              <w:t>3. Количество детей из малоимущих семей, на которых предоставлена единовременная выплата при поступлении в первый класс.</w:t>
            </w:r>
          </w:p>
          <w:p w:rsidR="00F20044" w:rsidRDefault="00F20044" w:rsidP="00733CAE">
            <w:pPr>
              <w:jc w:val="both"/>
              <w:rPr>
                <w:color w:val="000000"/>
                <w:szCs w:val="28"/>
              </w:rPr>
            </w:pPr>
            <w:r w:rsidRPr="003012FB">
              <w:rPr>
                <w:color w:val="000000"/>
                <w:szCs w:val="28"/>
              </w:rPr>
              <w:t xml:space="preserve">4.Количество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реализующих</w:t>
            </w:r>
            <w:r>
              <w:rPr>
                <w:color w:val="000000"/>
                <w:szCs w:val="28"/>
              </w:rPr>
              <w:t xml:space="preserve"> </w:t>
            </w:r>
            <w:r w:rsidRPr="003012FB">
              <w:rPr>
                <w:color w:val="000000"/>
                <w:szCs w:val="28"/>
              </w:rPr>
              <w:t>программу дошкольного образования.</w:t>
            </w:r>
          </w:p>
          <w:p w:rsidR="00F20044" w:rsidRPr="003605EF" w:rsidRDefault="00F20044" w:rsidP="00733CAE">
            <w:pPr>
              <w:jc w:val="both"/>
              <w:rPr>
                <w:szCs w:val="28"/>
              </w:rPr>
            </w:pPr>
            <w:r>
              <w:rPr>
                <w:color w:val="000000"/>
                <w:szCs w:val="28"/>
              </w:rPr>
              <w:t xml:space="preserve">5. Количество учащихся образовательных учреждений с ограниченными возможностями здоровья, </w:t>
            </w:r>
            <w:r w:rsidRPr="003012FB">
              <w:rPr>
                <w:color w:val="000000"/>
                <w:szCs w:val="28"/>
              </w:rPr>
              <w:t>получающих меры социальной поддержки</w:t>
            </w:r>
            <w:r>
              <w:rPr>
                <w:color w:val="000000"/>
                <w:szCs w:val="28"/>
              </w:rPr>
              <w:t>.</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733CAE">
            <w:pPr>
              <w:rPr>
                <w:color w:val="000000"/>
                <w:szCs w:val="28"/>
              </w:rPr>
            </w:pPr>
            <w:r w:rsidRPr="003605EF">
              <w:rPr>
                <w:color w:val="000000"/>
                <w:szCs w:val="28"/>
              </w:rPr>
              <w:t>Сроки реализации Подпрограммы</w:t>
            </w:r>
          </w:p>
        </w:tc>
        <w:tc>
          <w:tcPr>
            <w:tcW w:w="7732" w:type="dxa"/>
            <w:tcBorders>
              <w:top w:val="single" w:sz="4" w:space="0" w:color="auto"/>
              <w:left w:val="single" w:sz="4" w:space="0" w:color="auto"/>
              <w:bottom w:val="single" w:sz="4" w:space="0" w:color="auto"/>
              <w:right w:val="single" w:sz="4" w:space="0" w:color="auto"/>
            </w:tcBorders>
          </w:tcPr>
          <w:p w:rsidR="00F20044" w:rsidRPr="003605EF" w:rsidRDefault="00F20044" w:rsidP="00733CAE">
            <w:pPr>
              <w:rPr>
                <w:color w:val="000000"/>
                <w:szCs w:val="28"/>
              </w:rPr>
            </w:pPr>
            <w:r w:rsidRPr="003605EF">
              <w:rPr>
                <w:color w:val="000000"/>
                <w:szCs w:val="28"/>
              </w:rPr>
              <w:t>2015-2020 годы.</w:t>
            </w:r>
          </w:p>
          <w:p w:rsidR="00F20044" w:rsidRPr="003605EF" w:rsidRDefault="00F20044" w:rsidP="00733CAE">
            <w:pPr>
              <w:rPr>
                <w:color w:val="000000"/>
                <w:szCs w:val="28"/>
              </w:rPr>
            </w:pPr>
          </w:p>
        </w:tc>
      </w:tr>
      <w:tr w:rsidR="00F20044" w:rsidRPr="003605EF" w:rsidTr="00CB08E7">
        <w:trPr>
          <w:trHeight w:val="1232"/>
        </w:trPr>
        <w:tc>
          <w:tcPr>
            <w:tcW w:w="2348" w:type="dxa"/>
            <w:tcBorders>
              <w:top w:val="single" w:sz="4" w:space="0" w:color="auto"/>
              <w:left w:val="single" w:sz="4" w:space="0" w:color="auto"/>
              <w:bottom w:val="single" w:sz="4" w:space="0" w:color="auto"/>
              <w:right w:val="single" w:sz="4" w:space="0" w:color="auto"/>
            </w:tcBorders>
            <w:hideMark/>
          </w:tcPr>
          <w:p w:rsidR="00F20044" w:rsidRPr="000503D4" w:rsidRDefault="00F20044" w:rsidP="00733CAE">
            <w:pPr>
              <w:rPr>
                <w:color w:val="000000"/>
                <w:szCs w:val="28"/>
              </w:rPr>
            </w:pPr>
            <w:r w:rsidRPr="000503D4">
              <w:rPr>
                <w:color w:val="000000"/>
                <w:szCs w:val="28"/>
              </w:rPr>
              <w:lastRenderedPageBreak/>
              <w:t>Объемы бюджетных ассигнований Подпрограммы</w:t>
            </w:r>
          </w:p>
        </w:tc>
        <w:tc>
          <w:tcPr>
            <w:tcW w:w="7732" w:type="dxa"/>
            <w:tcBorders>
              <w:top w:val="single" w:sz="4" w:space="0" w:color="auto"/>
              <w:left w:val="single" w:sz="4" w:space="0" w:color="auto"/>
              <w:bottom w:val="single" w:sz="4" w:space="0" w:color="auto"/>
              <w:right w:val="single" w:sz="4" w:space="0" w:color="auto"/>
            </w:tcBorders>
            <w:hideMark/>
          </w:tcPr>
          <w:tbl>
            <w:tblPr>
              <w:tblW w:w="8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3"/>
              <w:gridCol w:w="976"/>
              <w:gridCol w:w="896"/>
              <w:gridCol w:w="896"/>
              <w:gridCol w:w="896"/>
              <w:gridCol w:w="976"/>
              <w:gridCol w:w="976"/>
              <w:gridCol w:w="976"/>
            </w:tblGrid>
            <w:tr w:rsidR="00F20044" w:rsidTr="00733CAE">
              <w:tc>
                <w:tcPr>
                  <w:tcW w:w="1453" w:type="dxa"/>
                </w:tcPr>
                <w:p w:rsidR="00F20044" w:rsidRPr="003605EF" w:rsidRDefault="00F20044" w:rsidP="00733CAE">
                  <w:pPr>
                    <w:autoSpaceDE w:val="0"/>
                    <w:autoSpaceDN w:val="0"/>
                    <w:adjustRightInd w:val="0"/>
                    <w:spacing w:before="20"/>
                    <w:jc w:val="both"/>
                    <w:rPr>
                      <w:b/>
                      <w:sz w:val="16"/>
                      <w:szCs w:val="16"/>
                      <w:lang w:eastAsia="en-US"/>
                    </w:rPr>
                  </w:pPr>
                  <w:r w:rsidRPr="003605EF">
                    <w:rPr>
                      <w:b/>
                      <w:sz w:val="16"/>
                      <w:szCs w:val="16"/>
                      <w:lang w:eastAsia="en-US"/>
                    </w:rPr>
                    <w:t>Источники финансирования</w:t>
                  </w:r>
                </w:p>
              </w:tc>
              <w:tc>
                <w:tcPr>
                  <w:tcW w:w="976" w:type="dxa"/>
                </w:tcPr>
                <w:p w:rsidR="00F20044" w:rsidRPr="003605EF" w:rsidRDefault="00F20044" w:rsidP="00733CAE">
                  <w:pPr>
                    <w:autoSpaceDE w:val="0"/>
                    <w:autoSpaceDN w:val="0"/>
                    <w:adjustRightInd w:val="0"/>
                    <w:spacing w:before="20"/>
                    <w:jc w:val="center"/>
                    <w:rPr>
                      <w:b/>
                      <w:sz w:val="16"/>
                      <w:szCs w:val="16"/>
                      <w:lang w:eastAsia="en-US"/>
                    </w:rPr>
                  </w:pPr>
                  <w:r w:rsidRPr="003605EF">
                    <w:rPr>
                      <w:b/>
                      <w:sz w:val="16"/>
                      <w:szCs w:val="16"/>
                      <w:lang w:eastAsia="en-US"/>
                    </w:rPr>
                    <w:t>Всего, тыс</w:t>
                  </w:r>
                  <w:proofErr w:type="gramStart"/>
                  <w:r w:rsidRPr="003605EF">
                    <w:rPr>
                      <w:b/>
                      <w:sz w:val="16"/>
                      <w:szCs w:val="16"/>
                      <w:lang w:eastAsia="en-US"/>
                    </w:rPr>
                    <w:t>.р</w:t>
                  </w:r>
                  <w:proofErr w:type="gramEnd"/>
                  <w:r w:rsidRPr="003605EF">
                    <w:rPr>
                      <w:b/>
                      <w:sz w:val="16"/>
                      <w:szCs w:val="16"/>
                      <w:lang w:eastAsia="en-US"/>
                    </w:rPr>
                    <w:t>уб.</w:t>
                  </w:r>
                </w:p>
              </w:tc>
              <w:tc>
                <w:tcPr>
                  <w:tcW w:w="896" w:type="dxa"/>
                </w:tcPr>
                <w:p w:rsidR="00F20044" w:rsidRPr="003605EF" w:rsidRDefault="00F20044" w:rsidP="00733CAE">
                  <w:pPr>
                    <w:autoSpaceDE w:val="0"/>
                    <w:autoSpaceDN w:val="0"/>
                    <w:adjustRightInd w:val="0"/>
                    <w:spacing w:before="20"/>
                    <w:jc w:val="center"/>
                    <w:rPr>
                      <w:b/>
                      <w:sz w:val="16"/>
                      <w:szCs w:val="16"/>
                      <w:lang w:eastAsia="en-US"/>
                    </w:rPr>
                  </w:pPr>
                  <w:r w:rsidRPr="003605EF">
                    <w:rPr>
                      <w:b/>
                      <w:sz w:val="16"/>
                      <w:szCs w:val="16"/>
                      <w:lang w:eastAsia="en-US"/>
                    </w:rPr>
                    <w:t>2015 год</w:t>
                  </w:r>
                </w:p>
              </w:tc>
              <w:tc>
                <w:tcPr>
                  <w:tcW w:w="896" w:type="dxa"/>
                </w:tcPr>
                <w:p w:rsidR="00F20044" w:rsidRPr="003605EF" w:rsidRDefault="00F20044" w:rsidP="00733CAE">
                  <w:pPr>
                    <w:autoSpaceDE w:val="0"/>
                    <w:autoSpaceDN w:val="0"/>
                    <w:adjustRightInd w:val="0"/>
                    <w:spacing w:before="20"/>
                    <w:jc w:val="center"/>
                    <w:rPr>
                      <w:b/>
                      <w:sz w:val="16"/>
                      <w:szCs w:val="16"/>
                      <w:lang w:eastAsia="en-US"/>
                    </w:rPr>
                  </w:pPr>
                  <w:r w:rsidRPr="003605EF">
                    <w:rPr>
                      <w:b/>
                      <w:sz w:val="16"/>
                      <w:szCs w:val="16"/>
                      <w:lang w:eastAsia="en-US"/>
                    </w:rPr>
                    <w:t>2016 год</w:t>
                  </w:r>
                </w:p>
              </w:tc>
              <w:tc>
                <w:tcPr>
                  <w:tcW w:w="896" w:type="dxa"/>
                </w:tcPr>
                <w:p w:rsidR="00F20044" w:rsidRPr="003605EF" w:rsidRDefault="00F20044" w:rsidP="00733CAE">
                  <w:pPr>
                    <w:autoSpaceDE w:val="0"/>
                    <w:autoSpaceDN w:val="0"/>
                    <w:adjustRightInd w:val="0"/>
                    <w:spacing w:before="20"/>
                    <w:jc w:val="center"/>
                    <w:rPr>
                      <w:b/>
                      <w:sz w:val="16"/>
                      <w:szCs w:val="16"/>
                      <w:lang w:eastAsia="en-US"/>
                    </w:rPr>
                  </w:pPr>
                  <w:r w:rsidRPr="003605EF">
                    <w:rPr>
                      <w:b/>
                      <w:sz w:val="16"/>
                      <w:szCs w:val="16"/>
                      <w:lang w:eastAsia="en-US"/>
                    </w:rPr>
                    <w:t>2017 год</w:t>
                  </w:r>
                </w:p>
              </w:tc>
              <w:tc>
                <w:tcPr>
                  <w:tcW w:w="976" w:type="dxa"/>
                </w:tcPr>
                <w:p w:rsidR="00F20044" w:rsidRPr="003605EF" w:rsidRDefault="00F20044" w:rsidP="00733CAE">
                  <w:pPr>
                    <w:autoSpaceDE w:val="0"/>
                    <w:autoSpaceDN w:val="0"/>
                    <w:adjustRightInd w:val="0"/>
                    <w:spacing w:before="20"/>
                    <w:jc w:val="center"/>
                    <w:rPr>
                      <w:b/>
                      <w:sz w:val="16"/>
                      <w:szCs w:val="16"/>
                      <w:lang w:eastAsia="en-US"/>
                    </w:rPr>
                  </w:pPr>
                  <w:r w:rsidRPr="003605EF">
                    <w:rPr>
                      <w:b/>
                      <w:sz w:val="16"/>
                      <w:szCs w:val="16"/>
                      <w:lang w:eastAsia="en-US"/>
                    </w:rPr>
                    <w:t>2018 год</w:t>
                  </w:r>
                </w:p>
              </w:tc>
              <w:tc>
                <w:tcPr>
                  <w:tcW w:w="976" w:type="dxa"/>
                </w:tcPr>
                <w:p w:rsidR="00F20044" w:rsidRPr="003605EF" w:rsidRDefault="00F20044" w:rsidP="00733CAE">
                  <w:pPr>
                    <w:autoSpaceDE w:val="0"/>
                    <w:autoSpaceDN w:val="0"/>
                    <w:adjustRightInd w:val="0"/>
                    <w:spacing w:before="20"/>
                    <w:jc w:val="center"/>
                    <w:rPr>
                      <w:b/>
                      <w:sz w:val="16"/>
                      <w:szCs w:val="16"/>
                      <w:lang w:eastAsia="en-US"/>
                    </w:rPr>
                  </w:pPr>
                  <w:r w:rsidRPr="003605EF">
                    <w:rPr>
                      <w:b/>
                      <w:sz w:val="16"/>
                      <w:szCs w:val="16"/>
                      <w:lang w:eastAsia="en-US"/>
                    </w:rPr>
                    <w:t>2019 год</w:t>
                  </w:r>
                </w:p>
              </w:tc>
              <w:tc>
                <w:tcPr>
                  <w:tcW w:w="976" w:type="dxa"/>
                </w:tcPr>
                <w:p w:rsidR="00F20044" w:rsidRPr="003605EF" w:rsidRDefault="00F20044" w:rsidP="00733CAE">
                  <w:pPr>
                    <w:autoSpaceDE w:val="0"/>
                    <w:autoSpaceDN w:val="0"/>
                    <w:adjustRightInd w:val="0"/>
                    <w:spacing w:before="20"/>
                    <w:jc w:val="center"/>
                    <w:rPr>
                      <w:b/>
                      <w:sz w:val="16"/>
                      <w:szCs w:val="16"/>
                      <w:lang w:eastAsia="en-US"/>
                    </w:rPr>
                  </w:pPr>
                  <w:r w:rsidRPr="003605EF">
                    <w:rPr>
                      <w:b/>
                      <w:sz w:val="16"/>
                      <w:szCs w:val="16"/>
                      <w:lang w:eastAsia="en-US"/>
                    </w:rPr>
                    <w:t>2020 год</w:t>
                  </w:r>
                </w:p>
              </w:tc>
            </w:tr>
            <w:tr w:rsidR="00F20044" w:rsidTr="00733CAE">
              <w:trPr>
                <w:trHeight w:val="385"/>
              </w:trPr>
              <w:tc>
                <w:tcPr>
                  <w:tcW w:w="1453" w:type="dxa"/>
                </w:tcPr>
                <w:p w:rsidR="00F20044" w:rsidRPr="003605EF" w:rsidRDefault="00F20044" w:rsidP="00733CAE">
                  <w:pPr>
                    <w:autoSpaceDE w:val="0"/>
                    <w:autoSpaceDN w:val="0"/>
                    <w:adjustRightInd w:val="0"/>
                    <w:spacing w:before="20"/>
                    <w:jc w:val="both"/>
                    <w:rPr>
                      <w:b/>
                      <w:sz w:val="16"/>
                      <w:szCs w:val="16"/>
                      <w:lang w:eastAsia="en-US"/>
                    </w:rPr>
                  </w:pPr>
                  <w:r w:rsidRPr="003605EF">
                    <w:rPr>
                      <w:b/>
                      <w:sz w:val="16"/>
                      <w:szCs w:val="16"/>
                      <w:lang w:eastAsia="en-US"/>
                    </w:rPr>
                    <w:t>Всего,</w:t>
                  </w:r>
                  <w:r>
                    <w:rPr>
                      <w:b/>
                      <w:sz w:val="16"/>
                      <w:szCs w:val="16"/>
                      <w:lang w:eastAsia="en-US"/>
                    </w:rPr>
                    <w:t xml:space="preserve"> </w:t>
                  </w:r>
                  <w:r w:rsidRPr="003605EF">
                    <w:rPr>
                      <w:b/>
                      <w:sz w:val="16"/>
                      <w:szCs w:val="16"/>
                      <w:lang w:eastAsia="en-US"/>
                    </w:rPr>
                    <w:t>в т.ч.</w:t>
                  </w:r>
                </w:p>
              </w:tc>
              <w:tc>
                <w:tcPr>
                  <w:tcW w:w="976" w:type="dxa"/>
                </w:tcPr>
                <w:p w:rsidR="00F20044" w:rsidRPr="004C7664" w:rsidRDefault="00F20044" w:rsidP="00733CAE">
                  <w:pPr>
                    <w:rPr>
                      <w:b/>
                    </w:rPr>
                  </w:pPr>
                  <w:r>
                    <w:rPr>
                      <w:b/>
                      <w:sz w:val="16"/>
                      <w:szCs w:val="16"/>
                    </w:rPr>
                    <w:t>517837,441</w:t>
                  </w:r>
                </w:p>
              </w:tc>
              <w:tc>
                <w:tcPr>
                  <w:tcW w:w="896" w:type="dxa"/>
                </w:tcPr>
                <w:p w:rsidR="00F20044" w:rsidRPr="004C7664" w:rsidRDefault="00F20044" w:rsidP="00733CAE">
                  <w:pPr>
                    <w:jc w:val="center"/>
                    <w:rPr>
                      <w:b/>
                      <w:bCs/>
                      <w:color w:val="000000"/>
                      <w:sz w:val="16"/>
                      <w:szCs w:val="16"/>
                    </w:rPr>
                  </w:pPr>
                  <w:r w:rsidRPr="004C7664">
                    <w:rPr>
                      <w:b/>
                      <w:bCs/>
                      <w:sz w:val="16"/>
                      <w:szCs w:val="16"/>
                    </w:rPr>
                    <w:t>65163,293</w:t>
                  </w:r>
                </w:p>
              </w:tc>
              <w:tc>
                <w:tcPr>
                  <w:tcW w:w="896" w:type="dxa"/>
                </w:tcPr>
                <w:p w:rsidR="00F20044" w:rsidRPr="004C7664" w:rsidRDefault="00F20044" w:rsidP="00733CAE">
                  <w:pPr>
                    <w:jc w:val="center"/>
                    <w:rPr>
                      <w:b/>
                    </w:rPr>
                  </w:pPr>
                  <w:r w:rsidRPr="004C7664">
                    <w:rPr>
                      <w:b/>
                      <w:bCs/>
                      <w:sz w:val="16"/>
                      <w:szCs w:val="16"/>
                    </w:rPr>
                    <w:t>76292,800</w:t>
                  </w:r>
                </w:p>
              </w:tc>
              <w:tc>
                <w:tcPr>
                  <w:tcW w:w="896" w:type="dxa"/>
                </w:tcPr>
                <w:p w:rsidR="00F20044" w:rsidRPr="004C7664" w:rsidRDefault="00F20044" w:rsidP="00733CAE">
                  <w:pPr>
                    <w:jc w:val="center"/>
                    <w:rPr>
                      <w:b/>
                      <w:bCs/>
                      <w:sz w:val="16"/>
                      <w:szCs w:val="16"/>
                    </w:rPr>
                  </w:pPr>
                  <w:r>
                    <w:rPr>
                      <w:b/>
                      <w:bCs/>
                      <w:sz w:val="16"/>
                      <w:szCs w:val="16"/>
                    </w:rPr>
                    <w:t>89289,160</w:t>
                  </w:r>
                </w:p>
              </w:tc>
              <w:tc>
                <w:tcPr>
                  <w:tcW w:w="976" w:type="dxa"/>
                </w:tcPr>
                <w:p w:rsidR="00F20044" w:rsidRPr="004C7664" w:rsidRDefault="00F20044" w:rsidP="00733CAE">
                  <w:pPr>
                    <w:rPr>
                      <w:b/>
                    </w:rPr>
                  </w:pPr>
                  <w:r>
                    <w:rPr>
                      <w:b/>
                      <w:bCs/>
                      <w:sz w:val="16"/>
                      <w:szCs w:val="16"/>
                    </w:rPr>
                    <w:t>97094,150</w:t>
                  </w:r>
                </w:p>
              </w:tc>
              <w:tc>
                <w:tcPr>
                  <w:tcW w:w="976" w:type="dxa"/>
                </w:tcPr>
                <w:p w:rsidR="00F20044" w:rsidRPr="004C7664" w:rsidRDefault="00F20044" w:rsidP="00733CAE">
                  <w:pPr>
                    <w:rPr>
                      <w:b/>
                    </w:rPr>
                  </w:pPr>
                  <w:r>
                    <w:rPr>
                      <w:b/>
                      <w:bCs/>
                      <w:sz w:val="16"/>
                      <w:szCs w:val="16"/>
                    </w:rPr>
                    <w:t>95538,784</w:t>
                  </w:r>
                </w:p>
              </w:tc>
              <w:tc>
                <w:tcPr>
                  <w:tcW w:w="976" w:type="dxa"/>
                </w:tcPr>
                <w:p w:rsidR="00F20044" w:rsidRPr="004C7664" w:rsidRDefault="00F20044" w:rsidP="00733CAE">
                  <w:pPr>
                    <w:rPr>
                      <w:b/>
                    </w:rPr>
                  </w:pPr>
                  <w:r>
                    <w:rPr>
                      <w:b/>
                      <w:bCs/>
                      <w:sz w:val="16"/>
                      <w:szCs w:val="16"/>
                    </w:rPr>
                    <w:t>94459,254</w:t>
                  </w:r>
                </w:p>
              </w:tc>
            </w:tr>
            <w:tr w:rsidR="00F20044" w:rsidTr="00733CAE">
              <w:tc>
                <w:tcPr>
                  <w:tcW w:w="1453" w:type="dxa"/>
                </w:tcPr>
                <w:p w:rsidR="00F20044" w:rsidRPr="003605EF" w:rsidRDefault="00F20044" w:rsidP="00733CAE">
                  <w:pPr>
                    <w:autoSpaceDE w:val="0"/>
                    <w:autoSpaceDN w:val="0"/>
                    <w:adjustRightInd w:val="0"/>
                    <w:spacing w:before="20"/>
                    <w:jc w:val="both"/>
                    <w:rPr>
                      <w:b/>
                      <w:sz w:val="16"/>
                      <w:szCs w:val="16"/>
                      <w:lang w:eastAsia="en-US"/>
                    </w:rPr>
                  </w:pPr>
                  <w:r w:rsidRPr="003E1E86">
                    <w:rPr>
                      <w:b/>
                      <w:sz w:val="16"/>
                      <w:szCs w:val="16"/>
                      <w:lang w:eastAsia="en-US"/>
                    </w:rPr>
                    <w:t>Краевой бюджет</w:t>
                  </w:r>
                  <w:r w:rsidRPr="003605EF">
                    <w:rPr>
                      <w:b/>
                      <w:sz w:val="16"/>
                      <w:szCs w:val="16"/>
                      <w:lang w:eastAsia="en-US"/>
                    </w:rPr>
                    <w:t xml:space="preserve"> </w:t>
                  </w:r>
                </w:p>
              </w:tc>
              <w:tc>
                <w:tcPr>
                  <w:tcW w:w="976" w:type="dxa"/>
                </w:tcPr>
                <w:p w:rsidR="00F20044" w:rsidRPr="004C7664" w:rsidRDefault="00F20044" w:rsidP="00733CAE">
                  <w:pPr>
                    <w:rPr>
                      <w:b/>
                    </w:rPr>
                  </w:pPr>
                  <w:r>
                    <w:rPr>
                      <w:b/>
                      <w:sz w:val="16"/>
                      <w:szCs w:val="16"/>
                    </w:rPr>
                    <w:t>455864,993</w:t>
                  </w:r>
                </w:p>
              </w:tc>
              <w:tc>
                <w:tcPr>
                  <w:tcW w:w="896" w:type="dxa"/>
                </w:tcPr>
                <w:p w:rsidR="00F20044" w:rsidRPr="004C7664" w:rsidRDefault="00F20044" w:rsidP="00733CAE">
                  <w:pPr>
                    <w:jc w:val="center"/>
                    <w:rPr>
                      <w:b/>
                      <w:bCs/>
                      <w:color w:val="000000"/>
                      <w:sz w:val="16"/>
                      <w:szCs w:val="16"/>
                    </w:rPr>
                  </w:pPr>
                  <w:r w:rsidRPr="004C7664">
                    <w:rPr>
                      <w:b/>
                      <w:bCs/>
                      <w:sz w:val="16"/>
                      <w:szCs w:val="16"/>
                    </w:rPr>
                    <w:t>65163,293</w:t>
                  </w:r>
                </w:p>
              </w:tc>
              <w:tc>
                <w:tcPr>
                  <w:tcW w:w="896" w:type="dxa"/>
                </w:tcPr>
                <w:p w:rsidR="00F20044" w:rsidRPr="004C7664" w:rsidRDefault="00F20044" w:rsidP="00733CAE">
                  <w:pPr>
                    <w:jc w:val="center"/>
                    <w:rPr>
                      <w:b/>
                      <w:bCs/>
                      <w:sz w:val="16"/>
                      <w:szCs w:val="16"/>
                    </w:rPr>
                  </w:pPr>
                  <w:r w:rsidRPr="004C7664">
                    <w:rPr>
                      <w:b/>
                      <w:bCs/>
                      <w:sz w:val="16"/>
                      <w:szCs w:val="16"/>
                    </w:rPr>
                    <w:t>76292,800</w:t>
                  </w:r>
                </w:p>
              </w:tc>
              <w:tc>
                <w:tcPr>
                  <w:tcW w:w="896" w:type="dxa"/>
                </w:tcPr>
                <w:p w:rsidR="00F20044" w:rsidRPr="004C7664" w:rsidRDefault="00F20044" w:rsidP="00733CAE">
                  <w:pPr>
                    <w:jc w:val="center"/>
                    <w:rPr>
                      <w:b/>
                      <w:bCs/>
                      <w:sz w:val="16"/>
                      <w:szCs w:val="16"/>
                    </w:rPr>
                  </w:pPr>
                  <w:r>
                    <w:rPr>
                      <w:b/>
                      <w:bCs/>
                      <w:sz w:val="16"/>
                      <w:szCs w:val="16"/>
                    </w:rPr>
                    <w:t>77139,700</w:t>
                  </w:r>
                </w:p>
              </w:tc>
              <w:tc>
                <w:tcPr>
                  <w:tcW w:w="976" w:type="dxa"/>
                </w:tcPr>
                <w:p w:rsidR="00F20044" w:rsidRPr="004C7664" w:rsidRDefault="00F20044" w:rsidP="00733CAE">
                  <w:pPr>
                    <w:jc w:val="center"/>
                    <w:rPr>
                      <w:b/>
                      <w:bCs/>
                      <w:sz w:val="16"/>
                      <w:szCs w:val="16"/>
                    </w:rPr>
                  </w:pPr>
                  <w:r>
                    <w:rPr>
                      <w:b/>
                      <w:bCs/>
                      <w:sz w:val="16"/>
                      <w:szCs w:val="16"/>
                    </w:rPr>
                    <w:t>80460,600</w:t>
                  </w:r>
                </w:p>
              </w:tc>
              <w:tc>
                <w:tcPr>
                  <w:tcW w:w="976" w:type="dxa"/>
                </w:tcPr>
                <w:p w:rsidR="00F20044" w:rsidRPr="004C7664" w:rsidRDefault="00F20044" w:rsidP="00733CAE">
                  <w:pPr>
                    <w:jc w:val="center"/>
                    <w:rPr>
                      <w:b/>
                      <w:bCs/>
                      <w:sz w:val="16"/>
                      <w:szCs w:val="16"/>
                    </w:rPr>
                  </w:pPr>
                  <w:r>
                    <w:rPr>
                      <w:b/>
                      <w:bCs/>
                      <w:sz w:val="16"/>
                      <w:szCs w:val="16"/>
                    </w:rPr>
                    <w:t>79064,500</w:t>
                  </w:r>
                </w:p>
              </w:tc>
              <w:tc>
                <w:tcPr>
                  <w:tcW w:w="976" w:type="dxa"/>
                </w:tcPr>
                <w:p w:rsidR="00F20044" w:rsidRPr="004C7664" w:rsidRDefault="00F20044" w:rsidP="00733CAE">
                  <w:pPr>
                    <w:jc w:val="center"/>
                    <w:rPr>
                      <w:b/>
                      <w:bCs/>
                      <w:sz w:val="16"/>
                      <w:szCs w:val="16"/>
                    </w:rPr>
                  </w:pPr>
                  <w:r>
                    <w:rPr>
                      <w:b/>
                      <w:bCs/>
                      <w:sz w:val="16"/>
                      <w:szCs w:val="16"/>
                    </w:rPr>
                    <w:t>77744,100</w:t>
                  </w:r>
                </w:p>
              </w:tc>
            </w:tr>
            <w:tr w:rsidR="00F20044" w:rsidTr="00733CAE">
              <w:tc>
                <w:tcPr>
                  <w:tcW w:w="1453" w:type="dxa"/>
                </w:tcPr>
                <w:p w:rsidR="00F20044" w:rsidRPr="003E1E86" w:rsidRDefault="00F20044" w:rsidP="00733CAE">
                  <w:pPr>
                    <w:autoSpaceDE w:val="0"/>
                    <w:autoSpaceDN w:val="0"/>
                    <w:adjustRightInd w:val="0"/>
                    <w:spacing w:before="20"/>
                    <w:jc w:val="both"/>
                    <w:rPr>
                      <w:b/>
                      <w:sz w:val="16"/>
                      <w:szCs w:val="16"/>
                      <w:lang w:eastAsia="en-US"/>
                    </w:rPr>
                  </w:pPr>
                  <w:r w:rsidRPr="003E1E86">
                    <w:rPr>
                      <w:b/>
                      <w:sz w:val="16"/>
                      <w:szCs w:val="16"/>
                      <w:lang w:eastAsia="en-US"/>
                    </w:rPr>
                    <w:t>Районный бюджет</w:t>
                  </w:r>
                </w:p>
              </w:tc>
              <w:tc>
                <w:tcPr>
                  <w:tcW w:w="976" w:type="dxa"/>
                </w:tcPr>
                <w:p w:rsidR="00F20044" w:rsidRPr="004C7664" w:rsidRDefault="00F20044" w:rsidP="00733CAE">
                  <w:pPr>
                    <w:jc w:val="center"/>
                    <w:rPr>
                      <w:b/>
                      <w:bCs/>
                      <w:color w:val="000000"/>
                      <w:sz w:val="16"/>
                      <w:szCs w:val="16"/>
                    </w:rPr>
                  </w:pPr>
                  <w:r>
                    <w:rPr>
                      <w:b/>
                      <w:bCs/>
                      <w:color w:val="000000"/>
                      <w:sz w:val="16"/>
                      <w:szCs w:val="16"/>
                    </w:rPr>
                    <w:t>61972,448</w:t>
                  </w:r>
                </w:p>
              </w:tc>
              <w:tc>
                <w:tcPr>
                  <w:tcW w:w="896" w:type="dxa"/>
                </w:tcPr>
                <w:p w:rsidR="00F20044" w:rsidRPr="004C7664" w:rsidRDefault="00F20044" w:rsidP="00733CAE">
                  <w:pPr>
                    <w:jc w:val="center"/>
                    <w:rPr>
                      <w:b/>
                      <w:bCs/>
                      <w:color w:val="000000"/>
                      <w:sz w:val="16"/>
                      <w:szCs w:val="16"/>
                    </w:rPr>
                  </w:pPr>
                  <w:r w:rsidRPr="004C7664">
                    <w:rPr>
                      <w:b/>
                      <w:bCs/>
                      <w:color w:val="000000"/>
                      <w:sz w:val="16"/>
                      <w:szCs w:val="16"/>
                    </w:rPr>
                    <w:t>-</w:t>
                  </w:r>
                </w:p>
              </w:tc>
              <w:tc>
                <w:tcPr>
                  <w:tcW w:w="896" w:type="dxa"/>
                </w:tcPr>
                <w:p w:rsidR="00F20044" w:rsidRPr="004C7664" w:rsidRDefault="00F20044" w:rsidP="00733CAE">
                  <w:pPr>
                    <w:jc w:val="center"/>
                    <w:rPr>
                      <w:b/>
                      <w:bCs/>
                      <w:color w:val="000000"/>
                      <w:sz w:val="16"/>
                      <w:szCs w:val="16"/>
                    </w:rPr>
                  </w:pPr>
                  <w:r w:rsidRPr="004C7664">
                    <w:rPr>
                      <w:b/>
                      <w:bCs/>
                      <w:color w:val="000000"/>
                      <w:sz w:val="16"/>
                      <w:szCs w:val="16"/>
                    </w:rPr>
                    <w:t>-</w:t>
                  </w:r>
                </w:p>
              </w:tc>
              <w:tc>
                <w:tcPr>
                  <w:tcW w:w="896" w:type="dxa"/>
                </w:tcPr>
                <w:p w:rsidR="00F20044" w:rsidRPr="004C7664" w:rsidRDefault="00F20044" w:rsidP="00733CAE">
                  <w:pPr>
                    <w:jc w:val="center"/>
                    <w:rPr>
                      <w:b/>
                      <w:bCs/>
                      <w:color w:val="000000"/>
                      <w:sz w:val="16"/>
                      <w:szCs w:val="16"/>
                    </w:rPr>
                  </w:pPr>
                  <w:r>
                    <w:rPr>
                      <w:b/>
                      <w:bCs/>
                      <w:color w:val="000000"/>
                      <w:sz w:val="16"/>
                      <w:szCs w:val="16"/>
                    </w:rPr>
                    <w:t>12149,460</w:t>
                  </w:r>
                </w:p>
              </w:tc>
              <w:tc>
                <w:tcPr>
                  <w:tcW w:w="976" w:type="dxa"/>
                </w:tcPr>
                <w:p w:rsidR="00F20044" w:rsidRPr="004C7664" w:rsidRDefault="00F20044" w:rsidP="00733CAE">
                  <w:pPr>
                    <w:jc w:val="center"/>
                    <w:rPr>
                      <w:b/>
                      <w:bCs/>
                      <w:color w:val="000000"/>
                      <w:sz w:val="16"/>
                      <w:szCs w:val="16"/>
                    </w:rPr>
                  </w:pPr>
                  <w:r>
                    <w:rPr>
                      <w:b/>
                      <w:bCs/>
                      <w:color w:val="000000"/>
                      <w:sz w:val="16"/>
                      <w:szCs w:val="16"/>
                    </w:rPr>
                    <w:t>16633,550</w:t>
                  </w:r>
                </w:p>
              </w:tc>
              <w:tc>
                <w:tcPr>
                  <w:tcW w:w="976" w:type="dxa"/>
                </w:tcPr>
                <w:p w:rsidR="00F20044" w:rsidRPr="004C7664" w:rsidRDefault="00F20044" w:rsidP="00733CAE">
                  <w:pPr>
                    <w:jc w:val="center"/>
                    <w:rPr>
                      <w:b/>
                      <w:bCs/>
                      <w:color w:val="000000"/>
                      <w:sz w:val="16"/>
                      <w:szCs w:val="16"/>
                    </w:rPr>
                  </w:pPr>
                  <w:r>
                    <w:rPr>
                      <w:b/>
                      <w:bCs/>
                      <w:color w:val="000000"/>
                      <w:sz w:val="16"/>
                      <w:szCs w:val="16"/>
                    </w:rPr>
                    <w:t>16474,284</w:t>
                  </w:r>
                </w:p>
              </w:tc>
              <w:tc>
                <w:tcPr>
                  <w:tcW w:w="976" w:type="dxa"/>
                </w:tcPr>
                <w:p w:rsidR="00F20044" w:rsidRPr="004C7664" w:rsidRDefault="00F20044" w:rsidP="00733CAE">
                  <w:pPr>
                    <w:jc w:val="center"/>
                    <w:rPr>
                      <w:b/>
                      <w:bCs/>
                      <w:color w:val="000000"/>
                      <w:sz w:val="16"/>
                      <w:szCs w:val="16"/>
                    </w:rPr>
                  </w:pPr>
                  <w:r>
                    <w:rPr>
                      <w:b/>
                      <w:bCs/>
                      <w:color w:val="000000"/>
                      <w:sz w:val="16"/>
                      <w:szCs w:val="16"/>
                    </w:rPr>
                    <w:t>16715,154</w:t>
                  </w:r>
                </w:p>
              </w:tc>
            </w:tr>
          </w:tbl>
          <w:p w:rsidR="00F20044" w:rsidRPr="003A03C6" w:rsidRDefault="00F20044" w:rsidP="00733CAE">
            <w:pPr>
              <w:jc w:val="both"/>
              <w:rPr>
                <w:rFonts w:eastAsia="Calibri"/>
                <w:szCs w:val="28"/>
                <w:lang w:eastAsia="en-US"/>
              </w:rPr>
            </w:pP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733CAE">
            <w:pPr>
              <w:rPr>
                <w:color w:val="000000"/>
                <w:szCs w:val="28"/>
              </w:rPr>
            </w:pPr>
            <w:r w:rsidRPr="003605EF">
              <w:rPr>
                <w:color w:val="000000"/>
                <w:szCs w:val="28"/>
              </w:rPr>
              <w:t>Ожидаемые результаты реализации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Default="00F20044" w:rsidP="00733CAE">
            <w:pPr>
              <w:jc w:val="both"/>
              <w:rPr>
                <w:color w:val="000000"/>
                <w:szCs w:val="28"/>
              </w:rPr>
            </w:pPr>
            <w:r>
              <w:rPr>
                <w:color w:val="000000"/>
                <w:szCs w:val="28"/>
              </w:rPr>
              <w:t>1.</w:t>
            </w:r>
            <w:r w:rsidRPr="003012FB">
              <w:rPr>
                <w:color w:val="000000"/>
                <w:szCs w:val="28"/>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 реализующих образовательную программу дошкольного образования, 6</w:t>
            </w:r>
            <w:r>
              <w:rPr>
                <w:color w:val="000000"/>
                <w:szCs w:val="28"/>
              </w:rPr>
              <w:t>469</w:t>
            </w:r>
            <w:r w:rsidRPr="003012FB">
              <w:rPr>
                <w:color w:val="000000"/>
                <w:szCs w:val="28"/>
              </w:rPr>
              <w:t xml:space="preserve"> чел. к 2020 году</w:t>
            </w:r>
            <w:r>
              <w:rPr>
                <w:color w:val="000000"/>
                <w:szCs w:val="28"/>
              </w:rPr>
              <w:t>.</w:t>
            </w:r>
          </w:p>
          <w:p w:rsidR="00F20044" w:rsidRPr="003012FB" w:rsidRDefault="00F20044" w:rsidP="00733CAE">
            <w:pPr>
              <w:jc w:val="both"/>
              <w:rPr>
                <w:color w:val="000000"/>
                <w:szCs w:val="28"/>
              </w:rPr>
            </w:pPr>
            <w:r>
              <w:rPr>
                <w:color w:val="000000"/>
                <w:szCs w:val="28"/>
              </w:rPr>
              <w:t>2.</w:t>
            </w:r>
            <w:r w:rsidRPr="003012FB">
              <w:rPr>
                <w:color w:val="000000"/>
                <w:szCs w:val="28"/>
              </w:rPr>
              <w:t xml:space="preserve">Количество учащихся из малоимущих многодетных семей, получающих меры социальной поддержки, </w:t>
            </w:r>
            <w:r>
              <w:rPr>
                <w:color w:val="000000"/>
                <w:szCs w:val="28"/>
              </w:rPr>
              <w:t>1479</w:t>
            </w:r>
            <w:r w:rsidRPr="003012FB">
              <w:rPr>
                <w:color w:val="000000"/>
                <w:szCs w:val="28"/>
              </w:rPr>
              <w:t xml:space="preserve"> чел. к 2020 году.</w:t>
            </w:r>
          </w:p>
          <w:p w:rsidR="00F20044" w:rsidRPr="003012FB" w:rsidRDefault="00F20044" w:rsidP="00733CAE">
            <w:pPr>
              <w:jc w:val="both"/>
              <w:rPr>
                <w:color w:val="000000"/>
                <w:szCs w:val="28"/>
              </w:rPr>
            </w:pPr>
            <w:r>
              <w:rPr>
                <w:color w:val="000000"/>
                <w:szCs w:val="28"/>
              </w:rPr>
              <w:t>3</w:t>
            </w:r>
            <w:r w:rsidRPr="003012FB">
              <w:rPr>
                <w:color w:val="000000"/>
                <w:szCs w:val="28"/>
              </w:rPr>
              <w:t xml:space="preserve">. Количество учащихся из малоимущих семей, получающих меры социальной поддержки, </w:t>
            </w:r>
            <w:r>
              <w:rPr>
                <w:color w:val="000000"/>
                <w:szCs w:val="28"/>
              </w:rPr>
              <w:t>3227</w:t>
            </w:r>
            <w:r w:rsidRPr="003012FB">
              <w:rPr>
                <w:color w:val="000000"/>
                <w:szCs w:val="28"/>
              </w:rPr>
              <w:t xml:space="preserve"> чел. к 2020 году.</w:t>
            </w:r>
          </w:p>
          <w:p w:rsidR="00F20044" w:rsidRPr="003012FB" w:rsidRDefault="00F20044" w:rsidP="00733CAE">
            <w:pPr>
              <w:jc w:val="both"/>
              <w:rPr>
                <w:color w:val="000000"/>
                <w:szCs w:val="28"/>
              </w:rPr>
            </w:pPr>
            <w:r w:rsidRPr="003012FB">
              <w:rPr>
                <w:color w:val="000000"/>
                <w:szCs w:val="28"/>
              </w:rPr>
              <w:t xml:space="preserve">4. Количество детей из малоимущих семей, на которых предоставлена единовременная выплата при поступлении в первый класс в 2016-2017 учебном году, 593 чел. </w:t>
            </w:r>
          </w:p>
          <w:p w:rsidR="00F20044" w:rsidRDefault="00F20044" w:rsidP="00733CAE">
            <w:pPr>
              <w:jc w:val="both"/>
              <w:rPr>
                <w:color w:val="000000"/>
                <w:szCs w:val="28"/>
              </w:rPr>
            </w:pPr>
            <w:r w:rsidRPr="003012FB">
              <w:rPr>
                <w:color w:val="000000"/>
                <w:szCs w:val="28"/>
              </w:rPr>
              <w:t xml:space="preserve">5. 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xml:space="preserve">, реализующих программу дошкольного образования, </w:t>
            </w:r>
            <w:r>
              <w:rPr>
                <w:color w:val="000000"/>
                <w:szCs w:val="28"/>
              </w:rPr>
              <w:t xml:space="preserve">1683 </w:t>
            </w:r>
            <w:r w:rsidRPr="003012FB">
              <w:rPr>
                <w:color w:val="000000"/>
                <w:szCs w:val="28"/>
              </w:rPr>
              <w:t>чел. ежегодно.</w:t>
            </w:r>
          </w:p>
          <w:p w:rsidR="00F20044" w:rsidRPr="0038711E" w:rsidRDefault="00F20044" w:rsidP="00733CAE">
            <w:pPr>
              <w:jc w:val="both"/>
              <w:rPr>
                <w:szCs w:val="28"/>
              </w:rPr>
            </w:pPr>
            <w:r>
              <w:rPr>
                <w:color w:val="000000"/>
                <w:szCs w:val="28"/>
              </w:rPr>
              <w:t xml:space="preserve">6. Количество учащихся образовательных учреждений с ограниченными возможностями, </w:t>
            </w:r>
            <w:r w:rsidRPr="003012FB">
              <w:rPr>
                <w:color w:val="000000"/>
                <w:szCs w:val="28"/>
              </w:rPr>
              <w:t>получающих меры социальной поддержки</w:t>
            </w:r>
            <w:r>
              <w:rPr>
                <w:color w:val="000000"/>
                <w:szCs w:val="28"/>
              </w:rPr>
              <w:t>, 166 чел. ежегодно.</w:t>
            </w:r>
          </w:p>
        </w:tc>
      </w:tr>
    </w:tbl>
    <w:p w:rsidR="00BB37F3" w:rsidRPr="003605EF" w:rsidRDefault="00BB37F3" w:rsidP="00BB37F3">
      <w:pPr>
        <w:pStyle w:val="af7"/>
        <w:jc w:val="both"/>
        <w:rPr>
          <w:szCs w:val="28"/>
        </w:rPr>
      </w:pPr>
    </w:p>
    <w:p w:rsidR="00BB37F3" w:rsidRDefault="00BB37F3" w:rsidP="00BB37F3">
      <w:pPr>
        <w:pStyle w:val="af7"/>
        <w:rPr>
          <w:szCs w:val="28"/>
        </w:rPr>
      </w:pPr>
      <w:r>
        <w:rPr>
          <w:szCs w:val="28"/>
          <w:lang w:val="en-US"/>
        </w:rPr>
        <w:t>II</w:t>
      </w:r>
      <w:r w:rsidRPr="003605EF">
        <w:rPr>
          <w:szCs w:val="28"/>
        </w:rPr>
        <w:t>. Характеристика текущего состояния системы образования Чайковского муниципального района</w:t>
      </w:r>
    </w:p>
    <w:p w:rsidR="00BB37F3" w:rsidRPr="003605EF" w:rsidRDefault="00BB37F3" w:rsidP="00BB37F3">
      <w:pPr>
        <w:pStyle w:val="af7"/>
        <w:rPr>
          <w:szCs w:val="28"/>
        </w:rPr>
      </w:pPr>
    </w:p>
    <w:p w:rsidR="0030214D" w:rsidRPr="003605EF" w:rsidRDefault="0030214D" w:rsidP="0030214D">
      <w:pPr>
        <w:ind w:firstLine="708"/>
        <w:jc w:val="both"/>
        <w:rPr>
          <w:szCs w:val="28"/>
        </w:rPr>
      </w:pPr>
      <w:r>
        <w:rPr>
          <w:szCs w:val="28"/>
        </w:rPr>
        <w:t>2.1.</w:t>
      </w:r>
      <w:r>
        <w:rPr>
          <w:szCs w:val="28"/>
        </w:rPr>
        <w:tab/>
      </w:r>
      <w:r w:rsidRPr="003605EF">
        <w:rPr>
          <w:szCs w:val="28"/>
        </w:rPr>
        <w:t xml:space="preserve">В Чайковском муниципальном районе действует сеть муниципальных образовательных учреждений, позволяющая реализовать образовательные потребности граждан и обеспечить социально-экономическое развитие района. </w:t>
      </w:r>
    </w:p>
    <w:p w:rsidR="0030214D" w:rsidRPr="003605EF" w:rsidRDefault="0030214D" w:rsidP="0030214D">
      <w:pPr>
        <w:tabs>
          <w:tab w:val="num" w:pos="0"/>
        </w:tabs>
        <w:ind w:firstLine="709"/>
        <w:jc w:val="both"/>
        <w:rPr>
          <w:szCs w:val="28"/>
        </w:rPr>
      </w:pPr>
      <w:r w:rsidRPr="003605EF">
        <w:rPr>
          <w:szCs w:val="28"/>
        </w:rPr>
        <w:t>Система образования остается одной из самых крупных в социальной сфере Чайковской территории.</w:t>
      </w:r>
    </w:p>
    <w:p w:rsidR="0030214D" w:rsidRPr="003605EF" w:rsidRDefault="0030214D" w:rsidP="0030214D">
      <w:pPr>
        <w:tabs>
          <w:tab w:val="num" w:pos="0"/>
        </w:tabs>
        <w:ind w:firstLine="709"/>
        <w:jc w:val="both"/>
        <w:rPr>
          <w:szCs w:val="28"/>
        </w:rPr>
      </w:pPr>
      <w:proofErr w:type="gramStart"/>
      <w:r w:rsidRPr="003605EF">
        <w:rPr>
          <w:szCs w:val="28"/>
        </w:rPr>
        <w:t xml:space="preserve">На 01 июля 2014 года общее количество муниципальных образовательных учреждений составляет – 57, из них: 24 детских сада (2 из которых, находятся на реконструкции), 5 основных школ, 15 средних школ, 1 вечерняя школа, 1 лицей, 1 гимназия, 2 специальных коррекционных учреждения, 1 </w:t>
      </w:r>
      <w:proofErr w:type="spellStart"/>
      <w:r w:rsidRPr="003605EF">
        <w:rPr>
          <w:szCs w:val="28"/>
        </w:rPr>
        <w:t>учебно</w:t>
      </w:r>
      <w:proofErr w:type="spellEnd"/>
      <w:r w:rsidRPr="003605EF">
        <w:rPr>
          <w:szCs w:val="28"/>
        </w:rPr>
        <w:t xml:space="preserve"> – воспитательное учреждение открытого типа для  детей с </w:t>
      </w:r>
      <w:proofErr w:type="spellStart"/>
      <w:r w:rsidRPr="003605EF">
        <w:rPr>
          <w:szCs w:val="28"/>
        </w:rPr>
        <w:t>девиантным</w:t>
      </w:r>
      <w:proofErr w:type="spellEnd"/>
      <w:r w:rsidRPr="003605EF">
        <w:rPr>
          <w:szCs w:val="28"/>
        </w:rPr>
        <w:t xml:space="preserve"> поведением, 7 учреждений дополнительного образования детей. </w:t>
      </w:r>
      <w:proofErr w:type="gramEnd"/>
    </w:p>
    <w:p w:rsidR="0030214D" w:rsidRPr="003605EF" w:rsidRDefault="0030214D" w:rsidP="0030214D">
      <w:pPr>
        <w:tabs>
          <w:tab w:val="left" w:pos="900"/>
        </w:tabs>
        <w:ind w:firstLine="720"/>
        <w:jc w:val="both"/>
        <w:rPr>
          <w:szCs w:val="28"/>
        </w:rPr>
      </w:pPr>
      <w:r w:rsidRPr="003605EF">
        <w:rPr>
          <w:szCs w:val="28"/>
        </w:rPr>
        <w:t xml:space="preserve">На 01 сентября 2014 года в муниципальных образовательных организациях по программе дошкольного образования обучается 5880 воспитанников, по программам начального общего, основного общего, </w:t>
      </w:r>
      <w:r w:rsidRPr="003605EF">
        <w:rPr>
          <w:szCs w:val="28"/>
        </w:rPr>
        <w:lastRenderedPageBreak/>
        <w:t xml:space="preserve">среднего общего образования обучается 12137 учащихся, по программам дополнительного образования обучаются 8549 учащихся. </w:t>
      </w:r>
    </w:p>
    <w:p w:rsidR="0030214D" w:rsidRPr="00336C24" w:rsidRDefault="0030214D" w:rsidP="0030214D">
      <w:pPr>
        <w:tabs>
          <w:tab w:val="left" w:pos="900"/>
        </w:tabs>
        <w:ind w:firstLine="720"/>
        <w:jc w:val="both"/>
        <w:rPr>
          <w:szCs w:val="28"/>
        </w:rPr>
      </w:pPr>
      <w:r w:rsidRPr="003605EF">
        <w:rPr>
          <w:szCs w:val="28"/>
        </w:rPr>
        <w:t xml:space="preserve">Благодаря скоординированной деятельности администрации, местных органов самоуправления и муниципальных образовательных учреждений за период с 2012 по 2014 год удалось увеличить на 210 мест количество мест в муниципальных </w:t>
      </w:r>
      <w:r w:rsidRPr="00336C24">
        <w:rPr>
          <w:szCs w:val="28"/>
        </w:rPr>
        <w:t xml:space="preserve">образовательных учреждениях, реализующих программы дошкольного образования. </w:t>
      </w:r>
    </w:p>
    <w:p w:rsidR="0030214D" w:rsidRPr="00336C24" w:rsidRDefault="0030214D" w:rsidP="0030214D">
      <w:pPr>
        <w:ind w:firstLine="720"/>
        <w:jc w:val="both"/>
        <w:rPr>
          <w:szCs w:val="28"/>
        </w:rPr>
      </w:pPr>
      <w:r w:rsidRPr="00336C24">
        <w:rPr>
          <w:szCs w:val="28"/>
        </w:rPr>
        <w:t>Охват детского населения от 1,5 до 7 лет дошкольным образованием в Чайковском муниципальном районе на 01 сентября 2014 года составляет 75 %.</w:t>
      </w:r>
    </w:p>
    <w:p w:rsidR="0030214D" w:rsidRPr="003605EF" w:rsidRDefault="0030214D" w:rsidP="0030214D">
      <w:pPr>
        <w:ind w:firstLine="720"/>
        <w:jc w:val="both"/>
        <w:rPr>
          <w:szCs w:val="28"/>
        </w:rPr>
      </w:pPr>
      <w:r w:rsidRPr="00336C24">
        <w:rPr>
          <w:szCs w:val="28"/>
        </w:rPr>
        <w:t>На 01 сентября 2014 года имеется очередность (412 детей) на получение мест в муниципальных дошкольных образовательных</w:t>
      </w:r>
      <w:r w:rsidRPr="003605EF">
        <w:rPr>
          <w:szCs w:val="28"/>
        </w:rPr>
        <w:t xml:space="preserve"> учреждениях для детей от 1,5 лет до 3 лет. Особенно остро стоит вопрос устройства детей старше 3 лет в дошкольные образовательные учреждения с. Фоки. В городе Чайковский имеются свободные места для детей старше 3 лет. </w:t>
      </w:r>
    </w:p>
    <w:p w:rsidR="0030214D" w:rsidRPr="003605EF" w:rsidRDefault="0030214D" w:rsidP="0030214D">
      <w:pPr>
        <w:pStyle w:val="33"/>
        <w:spacing w:after="0"/>
        <w:ind w:left="0" w:firstLine="720"/>
        <w:jc w:val="both"/>
        <w:rPr>
          <w:sz w:val="28"/>
          <w:szCs w:val="28"/>
        </w:rPr>
      </w:pPr>
      <w:proofErr w:type="gramStart"/>
      <w:r w:rsidRPr="003605EF">
        <w:rPr>
          <w:sz w:val="28"/>
          <w:szCs w:val="28"/>
        </w:rPr>
        <w:t>Статистические данные свидетельствуют о том, что в последние годы наблюдается увеличение количества обучающихся в начальных классах.</w:t>
      </w:r>
      <w:proofErr w:type="gramEnd"/>
      <w:r w:rsidRPr="003605EF">
        <w:rPr>
          <w:sz w:val="28"/>
          <w:szCs w:val="28"/>
        </w:rPr>
        <w:t xml:space="preserve"> Причины – демографические изменения, прежде всего, значительное повышение рождаемости. Если в 2006-2007 учебном году первоклассников было 1037, то 1 сентября 2012 года в образовательные учреждения пришли 1309 первоклассников, в 2014 году - 1354. До 2008 года количество обучающихся и классов начальной школы снижалось. С 2008 года наметилась общая тенденция увеличения контингента детей: 2008 год – 10 567 учащихся, 2010 год – 10 877 учащихся, 2012 год – 11 405 учащихся, 2013 год – 11 502 учащихся, 2014 год – 11 788 учащихся.</w:t>
      </w:r>
    </w:p>
    <w:p w:rsidR="0030214D" w:rsidRPr="003605EF" w:rsidRDefault="0030214D" w:rsidP="0030214D">
      <w:pPr>
        <w:widowControl w:val="0"/>
        <w:shd w:val="clear" w:color="auto" w:fill="FFFFFF"/>
        <w:tabs>
          <w:tab w:val="left" w:pos="1368"/>
        </w:tabs>
        <w:autoSpaceDE w:val="0"/>
        <w:autoSpaceDN w:val="0"/>
        <w:adjustRightInd w:val="0"/>
        <w:ind w:firstLine="720"/>
        <w:jc w:val="both"/>
        <w:rPr>
          <w:szCs w:val="28"/>
        </w:rPr>
      </w:pPr>
      <w:r>
        <w:rPr>
          <w:szCs w:val="28"/>
        </w:rPr>
        <w:t>2.2.</w:t>
      </w:r>
      <w:r>
        <w:rPr>
          <w:szCs w:val="28"/>
        </w:rPr>
        <w:tab/>
      </w:r>
      <w:r w:rsidRPr="003605EF">
        <w:rPr>
          <w:szCs w:val="28"/>
        </w:rPr>
        <w:t>Социальная поддержка граждан Чайковского муниципального района представляет собой самостоятельное направление муниципальной семейной политики, реализуемой посредством комплекса специальных правовых, экономических, организационных и иных мер.</w:t>
      </w:r>
    </w:p>
    <w:p w:rsidR="0030214D" w:rsidRPr="003605EF" w:rsidRDefault="0030214D" w:rsidP="0030214D">
      <w:pPr>
        <w:widowControl w:val="0"/>
        <w:shd w:val="clear" w:color="auto" w:fill="FFFFFF"/>
        <w:tabs>
          <w:tab w:val="left" w:pos="1368"/>
          <w:tab w:val="left" w:pos="2270"/>
          <w:tab w:val="left" w:pos="4728"/>
          <w:tab w:val="left" w:pos="7915"/>
        </w:tabs>
        <w:autoSpaceDE w:val="0"/>
        <w:autoSpaceDN w:val="0"/>
        <w:adjustRightInd w:val="0"/>
        <w:ind w:firstLine="720"/>
        <w:jc w:val="both"/>
        <w:rPr>
          <w:spacing w:val="-1"/>
          <w:szCs w:val="28"/>
        </w:rPr>
      </w:pPr>
      <w:r w:rsidRPr="003605EF">
        <w:rPr>
          <w:szCs w:val="28"/>
        </w:rPr>
        <w:t xml:space="preserve">Меры государственной социальной поддержки граждан </w:t>
      </w:r>
      <w:r w:rsidRPr="003605EF">
        <w:rPr>
          <w:spacing w:val="-2"/>
          <w:szCs w:val="28"/>
        </w:rPr>
        <w:t xml:space="preserve">определены федеральным, региональным </w:t>
      </w:r>
      <w:r w:rsidRPr="003605EF">
        <w:rPr>
          <w:szCs w:val="28"/>
        </w:rPr>
        <w:t>законодательством, иными нормативными правовыми актами. Нормативно-правовыми актами, непосредственно регулирующими отношения в сфере реализации подпрограммы «Реализация системы мер социальной помощи и поддержки отдельных категорий граждан» являются:</w:t>
      </w:r>
    </w:p>
    <w:p w:rsidR="0030214D" w:rsidRPr="003605EF" w:rsidRDefault="0030214D" w:rsidP="0030214D">
      <w:pPr>
        <w:rPr>
          <w:sz w:val="2"/>
          <w:szCs w:val="2"/>
        </w:rPr>
      </w:pP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firstLine="720"/>
        <w:jc w:val="both"/>
        <w:rPr>
          <w:spacing w:val="-1"/>
          <w:szCs w:val="28"/>
        </w:rPr>
      </w:pPr>
      <w:r w:rsidRPr="003605EF">
        <w:rPr>
          <w:szCs w:val="28"/>
        </w:rPr>
        <w:t>Семейный кодекс Российской Федерации;</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firstLine="720"/>
        <w:jc w:val="both"/>
        <w:rPr>
          <w:szCs w:val="28"/>
        </w:rPr>
      </w:pPr>
      <w:r w:rsidRPr="003605EF">
        <w:rPr>
          <w:szCs w:val="28"/>
        </w:rPr>
        <w:t xml:space="preserve">Федеральный закон от 29 декабря </w:t>
      </w:r>
      <w:smartTag w:uri="urn:schemas-microsoft-com:office:smarttags" w:element="metricconverter">
        <w:smartTagPr>
          <w:attr w:name="ProductID" w:val="2012 г"/>
        </w:smartTagPr>
        <w:r w:rsidRPr="003605EF">
          <w:rPr>
            <w:szCs w:val="28"/>
          </w:rPr>
          <w:t>2012 г</w:t>
        </w:r>
        <w:r>
          <w:rPr>
            <w:szCs w:val="28"/>
          </w:rPr>
          <w:t>ода</w:t>
        </w:r>
      </w:smartTag>
      <w:r w:rsidRPr="003605EF">
        <w:rPr>
          <w:szCs w:val="28"/>
        </w:rPr>
        <w:t xml:space="preserve">  № 273-ФЗ «Об образовании в Российской Федерации»;</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605EF">
        <w:rPr>
          <w:szCs w:val="28"/>
        </w:rPr>
        <w:t xml:space="preserve">Федеральный закон от 19 мая </w:t>
      </w:r>
      <w:smartTag w:uri="urn:schemas-microsoft-com:office:smarttags" w:element="metricconverter">
        <w:smartTagPr>
          <w:attr w:name="ProductID" w:val="1995 г"/>
        </w:smartTagPr>
        <w:r w:rsidRPr="003605EF">
          <w:rPr>
            <w:szCs w:val="28"/>
          </w:rPr>
          <w:t>1995 г</w:t>
        </w:r>
        <w:r>
          <w:rPr>
            <w:szCs w:val="28"/>
          </w:rPr>
          <w:t>ода</w:t>
        </w:r>
      </w:smartTag>
      <w:r w:rsidRPr="003605EF">
        <w:rPr>
          <w:szCs w:val="28"/>
        </w:rPr>
        <w:t xml:space="preserve"> № 81-ФЗ «О государственных пособиях гражданам, имеющим детей»;</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605EF">
        <w:rPr>
          <w:szCs w:val="28"/>
        </w:rPr>
        <w:t xml:space="preserve">Федеральный закон от 24 июня </w:t>
      </w:r>
      <w:smartTag w:uri="urn:schemas-microsoft-com:office:smarttags" w:element="metricconverter">
        <w:smartTagPr>
          <w:attr w:name="ProductID" w:val="1999 г"/>
        </w:smartTagPr>
        <w:r w:rsidRPr="003605EF">
          <w:rPr>
            <w:szCs w:val="28"/>
          </w:rPr>
          <w:t>1999 г</w:t>
        </w:r>
        <w:r>
          <w:rPr>
            <w:szCs w:val="28"/>
          </w:rPr>
          <w:t>ода</w:t>
        </w:r>
      </w:smartTag>
      <w:r w:rsidRPr="003605EF">
        <w:rPr>
          <w:szCs w:val="28"/>
        </w:rPr>
        <w:t xml:space="preserve"> № 120-ФЗ «Об основах </w:t>
      </w:r>
      <w:r w:rsidRPr="003605EF">
        <w:rPr>
          <w:spacing w:val="-2"/>
          <w:szCs w:val="28"/>
        </w:rPr>
        <w:t>системы</w:t>
      </w:r>
      <w:r w:rsidRPr="003605EF">
        <w:rPr>
          <w:szCs w:val="28"/>
        </w:rPr>
        <w:t xml:space="preserve"> </w:t>
      </w:r>
      <w:r w:rsidRPr="003605EF">
        <w:rPr>
          <w:spacing w:val="-2"/>
          <w:szCs w:val="28"/>
        </w:rPr>
        <w:t>профилактики</w:t>
      </w:r>
      <w:r w:rsidRPr="003605EF">
        <w:rPr>
          <w:szCs w:val="28"/>
        </w:rPr>
        <w:t xml:space="preserve"> </w:t>
      </w:r>
      <w:r w:rsidRPr="003605EF">
        <w:rPr>
          <w:spacing w:val="-2"/>
          <w:szCs w:val="28"/>
        </w:rPr>
        <w:t xml:space="preserve">безнадзорности и правонарушений </w:t>
      </w:r>
      <w:r w:rsidRPr="003605EF">
        <w:rPr>
          <w:szCs w:val="28"/>
        </w:rPr>
        <w:t>несовершеннолетних»;</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605EF">
        <w:rPr>
          <w:szCs w:val="28"/>
        </w:rPr>
        <w:t xml:space="preserve">Федеральный закон от 21 декабря </w:t>
      </w:r>
      <w:smartTag w:uri="urn:schemas-microsoft-com:office:smarttags" w:element="metricconverter">
        <w:smartTagPr>
          <w:attr w:name="ProductID" w:val="1996 г"/>
        </w:smartTagPr>
        <w:r w:rsidRPr="003605EF">
          <w:rPr>
            <w:szCs w:val="28"/>
          </w:rPr>
          <w:t>1996 г</w:t>
        </w:r>
        <w:r>
          <w:rPr>
            <w:szCs w:val="28"/>
          </w:rPr>
          <w:t>ода</w:t>
        </w:r>
      </w:smartTag>
      <w:r>
        <w:rPr>
          <w:szCs w:val="28"/>
        </w:rPr>
        <w:t xml:space="preserve"> № 159-ФЗ</w:t>
      </w:r>
      <w:proofErr w:type="gramStart"/>
      <w:r w:rsidRPr="003605EF">
        <w:rPr>
          <w:szCs w:val="28"/>
        </w:rPr>
        <w:t>«О</w:t>
      </w:r>
      <w:proofErr w:type="gramEnd"/>
      <w:r w:rsidRPr="003605EF">
        <w:rPr>
          <w:szCs w:val="28"/>
        </w:rPr>
        <w:t xml:space="preserve"> </w:t>
      </w:r>
      <w:r w:rsidRPr="003605EF">
        <w:rPr>
          <w:szCs w:val="28"/>
        </w:rPr>
        <w:lastRenderedPageBreak/>
        <w:t>дополнительных гарантиях по социальной</w:t>
      </w:r>
      <w:r>
        <w:rPr>
          <w:szCs w:val="28"/>
        </w:rPr>
        <w:t xml:space="preserve"> поддержке детей-сирот и детей, </w:t>
      </w:r>
      <w:r w:rsidRPr="003605EF">
        <w:rPr>
          <w:szCs w:val="28"/>
        </w:rPr>
        <w:t>оставшихся без попечения родителей»;</w:t>
      </w:r>
    </w:p>
    <w:p w:rsidR="0030214D" w:rsidRPr="00336C24"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605EF">
        <w:rPr>
          <w:szCs w:val="28"/>
        </w:rPr>
        <w:t>Зако</w:t>
      </w:r>
      <w:r>
        <w:rPr>
          <w:szCs w:val="28"/>
        </w:rPr>
        <w:t>н Пермской области от 09 сентября</w:t>
      </w:r>
      <w:r w:rsidRPr="003605EF">
        <w:rPr>
          <w:szCs w:val="28"/>
        </w:rPr>
        <w:t xml:space="preserve"> </w:t>
      </w:r>
      <w:smartTag w:uri="urn:schemas-microsoft-com:office:smarttags" w:element="metricconverter">
        <w:smartTagPr>
          <w:attr w:name="ProductID" w:val="1996 г"/>
        </w:smartTagPr>
        <w:r w:rsidRPr="003605EF">
          <w:rPr>
            <w:szCs w:val="28"/>
          </w:rPr>
          <w:t>1996 г</w:t>
        </w:r>
        <w:r>
          <w:rPr>
            <w:szCs w:val="28"/>
          </w:rPr>
          <w:t>ода</w:t>
        </w:r>
      </w:smartTag>
      <w:r>
        <w:rPr>
          <w:szCs w:val="28"/>
        </w:rPr>
        <w:t xml:space="preserve"> № 533-83 </w:t>
      </w:r>
      <w:r w:rsidRPr="003605EF">
        <w:rPr>
          <w:szCs w:val="28"/>
        </w:rPr>
        <w:t>«</w:t>
      </w:r>
      <w:r w:rsidRPr="000674D3">
        <w:rPr>
          <w:iCs/>
          <w:szCs w:val="28"/>
        </w:rPr>
        <w:t>О социальных гарантиях и мерах социальной поддержки семьи, материнства и детства в Пермском крае</w:t>
      </w:r>
      <w:r w:rsidRPr="00336C24">
        <w:rPr>
          <w:szCs w:val="28"/>
        </w:rPr>
        <w:t>»;</w:t>
      </w:r>
    </w:p>
    <w:p w:rsidR="0030214D" w:rsidRPr="008254F0"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Pr>
          <w:szCs w:val="28"/>
        </w:rPr>
        <w:t>Закон Пермского края от 2</w:t>
      </w:r>
      <w:r w:rsidRPr="00336C24">
        <w:rPr>
          <w:szCs w:val="28"/>
        </w:rPr>
        <w:t xml:space="preserve">9 февраля </w:t>
      </w:r>
      <w:smartTag w:uri="urn:schemas-microsoft-com:office:smarttags" w:element="metricconverter">
        <w:smartTagPr>
          <w:attr w:name="ProductID" w:val="2012 г"/>
        </w:smartTagPr>
        <w:r w:rsidRPr="00336C24">
          <w:rPr>
            <w:szCs w:val="28"/>
          </w:rPr>
          <w:t>2012 года</w:t>
        </w:r>
      </w:smartTag>
      <w:r>
        <w:rPr>
          <w:szCs w:val="28"/>
        </w:rPr>
        <w:t xml:space="preserve"> № 5-ПК </w:t>
      </w:r>
      <w:r w:rsidRPr="00336C24">
        <w:rPr>
          <w:szCs w:val="28"/>
        </w:rPr>
        <w:t>«О дополнительных мерах социальной поддержки семей, имеющих детей»;</w:t>
      </w:r>
    </w:p>
    <w:p w:rsidR="0030214D" w:rsidRPr="008254F0"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36C24">
        <w:rPr>
          <w:szCs w:val="28"/>
        </w:rPr>
        <w:t xml:space="preserve">постановление Правительства Пермского края от 06 июля </w:t>
      </w:r>
      <w:smartTag w:uri="urn:schemas-microsoft-com:office:smarttags" w:element="metricconverter">
        <w:smartTagPr>
          <w:attr w:name="ProductID" w:val="2007 г"/>
        </w:smartTagPr>
        <w:r w:rsidRPr="00336C24">
          <w:rPr>
            <w:szCs w:val="28"/>
          </w:rPr>
          <w:t>2007 года</w:t>
        </w:r>
      </w:smartTag>
      <w:r w:rsidRPr="00336C24">
        <w:rPr>
          <w:szCs w:val="28"/>
        </w:rPr>
        <w:t xml:space="preserve"> № 130-п «О предоставлении мер социальной поддержки малоимущим семьям, имеющим детей, и беременным женщинам»;</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36C24">
        <w:rPr>
          <w:szCs w:val="28"/>
        </w:rPr>
        <w:t xml:space="preserve">постановление Правительства Пермского края от </w:t>
      </w:r>
      <w:r>
        <w:rPr>
          <w:szCs w:val="28"/>
        </w:rPr>
        <w:t>0</w:t>
      </w:r>
      <w:r w:rsidRPr="00336C24">
        <w:rPr>
          <w:szCs w:val="28"/>
        </w:rPr>
        <w:t xml:space="preserve">2 августа </w:t>
      </w:r>
      <w:smartTag w:uri="urn:schemas-microsoft-com:office:smarttags" w:element="metricconverter">
        <w:smartTagPr>
          <w:attr w:name="ProductID" w:val="2012 г"/>
        </w:smartTagPr>
        <w:r w:rsidRPr="00336C24">
          <w:rPr>
            <w:szCs w:val="28"/>
          </w:rPr>
          <w:t>2012 года</w:t>
        </w:r>
        <w:r>
          <w:rPr>
            <w:szCs w:val="28"/>
          </w:rPr>
          <w:t xml:space="preserve"> </w:t>
        </w:r>
      </w:smartTag>
      <w:r>
        <w:rPr>
          <w:szCs w:val="28"/>
        </w:rPr>
        <w:t>№ 603-п «О реализации З</w:t>
      </w:r>
      <w:r w:rsidRPr="00336C24">
        <w:rPr>
          <w:szCs w:val="28"/>
        </w:rPr>
        <w:t xml:space="preserve">акона Пермского края от 29 февраля </w:t>
      </w:r>
      <w:smartTag w:uri="urn:schemas-microsoft-com:office:smarttags" w:element="metricconverter">
        <w:smartTagPr>
          <w:attr w:name="ProductID" w:val="2012 г"/>
        </w:smartTagPr>
        <w:r w:rsidRPr="00336C24">
          <w:rPr>
            <w:szCs w:val="28"/>
          </w:rPr>
          <w:t>2012 г</w:t>
        </w:r>
        <w:r>
          <w:rPr>
            <w:szCs w:val="28"/>
          </w:rPr>
          <w:t>ода</w:t>
        </w:r>
      </w:smartTag>
      <w:r>
        <w:rPr>
          <w:szCs w:val="28"/>
        </w:rPr>
        <w:t xml:space="preserve"> № 5-ПК </w:t>
      </w:r>
      <w:r w:rsidRPr="00336C24">
        <w:rPr>
          <w:szCs w:val="28"/>
        </w:rPr>
        <w:t>«О дополнительных мерах социальной поддержки семей</w:t>
      </w:r>
      <w:r w:rsidRPr="003605EF">
        <w:rPr>
          <w:szCs w:val="28"/>
        </w:rPr>
        <w:t>, имеющих детей».</w:t>
      </w:r>
    </w:p>
    <w:p w:rsidR="0030214D" w:rsidRPr="003605EF" w:rsidRDefault="0030214D" w:rsidP="0030214D">
      <w:pPr>
        <w:widowControl w:val="0"/>
        <w:shd w:val="clear" w:color="auto" w:fill="FFFFFF"/>
        <w:tabs>
          <w:tab w:val="left" w:pos="1435"/>
        </w:tabs>
        <w:autoSpaceDE w:val="0"/>
        <w:autoSpaceDN w:val="0"/>
        <w:adjustRightInd w:val="0"/>
        <w:ind w:left="5" w:firstLine="715"/>
        <w:jc w:val="both"/>
        <w:rPr>
          <w:szCs w:val="28"/>
        </w:rPr>
      </w:pPr>
      <w:r w:rsidRPr="003605EF">
        <w:rPr>
          <w:szCs w:val="28"/>
        </w:rPr>
        <w:t>Вышеперечисленными законодательными и изданными в связи с ними иными нормативными правовыми актами определены гарантии и меры поддержки семей и семей, имеющих детей, а также расходные обязательства по предоставлению этих мер. Кроме того, обозначены формы и размеры установленных обязательств.</w:t>
      </w:r>
    </w:p>
    <w:p w:rsidR="0030214D" w:rsidRPr="003605EF" w:rsidRDefault="0030214D" w:rsidP="0030214D">
      <w:pPr>
        <w:widowControl w:val="0"/>
        <w:shd w:val="clear" w:color="auto" w:fill="FFFFFF"/>
        <w:tabs>
          <w:tab w:val="left" w:pos="1267"/>
        </w:tabs>
        <w:autoSpaceDE w:val="0"/>
        <w:autoSpaceDN w:val="0"/>
        <w:adjustRightInd w:val="0"/>
        <w:ind w:firstLine="720"/>
        <w:jc w:val="both"/>
        <w:rPr>
          <w:szCs w:val="28"/>
        </w:rPr>
      </w:pPr>
      <w:r>
        <w:rPr>
          <w:szCs w:val="28"/>
        </w:rPr>
        <w:t>2.3.</w:t>
      </w:r>
      <w:r>
        <w:rPr>
          <w:szCs w:val="28"/>
        </w:rPr>
        <w:tab/>
      </w:r>
      <w:r w:rsidRPr="003605EF">
        <w:rPr>
          <w:szCs w:val="28"/>
        </w:rPr>
        <w:t>В Чайковском муниципальном районе в полном объеме действует система социальных гарантий семьям, имеющим детей. Получатели ежемесячных мер социальной поддержки определены по категориальному принципу в соответствии с федеральным и региональным законодательством и муниципальными нормативными актами.</w:t>
      </w:r>
    </w:p>
    <w:p w:rsidR="0030214D" w:rsidRPr="00336C24" w:rsidRDefault="0030214D" w:rsidP="0030214D">
      <w:pPr>
        <w:widowControl w:val="0"/>
        <w:shd w:val="clear" w:color="auto" w:fill="FFFFFF"/>
        <w:tabs>
          <w:tab w:val="left" w:pos="1267"/>
        </w:tabs>
        <w:autoSpaceDE w:val="0"/>
        <w:autoSpaceDN w:val="0"/>
        <w:adjustRightInd w:val="0"/>
        <w:ind w:firstLine="720"/>
        <w:jc w:val="both"/>
        <w:rPr>
          <w:szCs w:val="28"/>
        </w:rPr>
      </w:pPr>
      <w:r>
        <w:rPr>
          <w:szCs w:val="28"/>
        </w:rPr>
        <w:t>2.4.</w:t>
      </w:r>
      <w:r>
        <w:rPr>
          <w:szCs w:val="28"/>
        </w:rPr>
        <w:tab/>
      </w:r>
      <w:r w:rsidRPr="00336C24">
        <w:rPr>
          <w:szCs w:val="28"/>
        </w:rPr>
        <w:t>Исполнение социальных обязательств осуществляется за счет сре</w:t>
      </w:r>
      <w:proofErr w:type="gramStart"/>
      <w:r w:rsidRPr="00336C24">
        <w:rPr>
          <w:szCs w:val="28"/>
        </w:rPr>
        <w:t>дств кр</w:t>
      </w:r>
      <w:proofErr w:type="gramEnd"/>
      <w:r w:rsidRPr="00336C24">
        <w:rPr>
          <w:szCs w:val="28"/>
        </w:rPr>
        <w:t xml:space="preserve">аевого </w:t>
      </w:r>
      <w:r>
        <w:rPr>
          <w:szCs w:val="28"/>
        </w:rPr>
        <w:t xml:space="preserve">и районного </w:t>
      </w:r>
      <w:r w:rsidRPr="00336C24">
        <w:rPr>
          <w:szCs w:val="28"/>
        </w:rPr>
        <w:t>бюджет</w:t>
      </w:r>
      <w:r>
        <w:rPr>
          <w:szCs w:val="28"/>
        </w:rPr>
        <w:t>ов</w:t>
      </w:r>
      <w:r w:rsidRPr="00336C24">
        <w:rPr>
          <w:szCs w:val="28"/>
        </w:rPr>
        <w:t>:</w:t>
      </w:r>
    </w:p>
    <w:p w:rsidR="0030214D" w:rsidRDefault="0030214D" w:rsidP="0030214D">
      <w:pPr>
        <w:ind w:firstLine="720"/>
        <w:jc w:val="both"/>
        <w:rPr>
          <w:szCs w:val="28"/>
        </w:rPr>
      </w:pPr>
      <w:r w:rsidRPr="00336C24">
        <w:rPr>
          <w:szCs w:val="28"/>
        </w:rPr>
        <w:t>2.</w:t>
      </w:r>
      <w:r>
        <w:rPr>
          <w:szCs w:val="28"/>
        </w:rPr>
        <w:t>4</w:t>
      </w:r>
      <w:r w:rsidRPr="00336C24">
        <w:rPr>
          <w:szCs w:val="28"/>
        </w:rPr>
        <w:t>.1.</w:t>
      </w:r>
      <w:r w:rsidRPr="00336C24">
        <w:rPr>
          <w:szCs w:val="28"/>
        </w:rPr>
        <w:tab/>
      </w:r>
      <w:r>
        <w:rPr>
          <w:szCs w:val="28"/>
        </w:rPr>
        <w:t>за счет сре</w:t>
      </w:r>
      <w:proofErr w:type="gramStart"/>
      <w:r>
        <w:rPr>
          <w:szCs w:val="28"/>
        </w:rPr>
        <w:t>дств кр</w:t>
      </w:r>
      <w:proofErr w:type="gramEnd"/>
      <w:r>
        <w:rPr>
          <w:szCs w:val="28"/>
        </w:rPr>
        <w:t>аевого бюджета:</w:t>
      </w:r>
    </w:p>
    <w:p w:rsidR="0030214D" w:rsidRDefault="0030214D" w:rsidP="0030214D">
      <w:pPr>
        <w:ind w:firstLine="720"/>
        <w:jc w:val="both"/>
        <w:rPr>
          <w:szCs w:val="28"/>
        </w:rPr>
      </w:pPr>
      <w:r>
        <w:rPr>
          <w:szCs w:val="28"/>
        </w:rPr>
        <w:t xml:space="preserve">2.4.1.1. </w:t>
      </w:r>
      <w:r w:rsidRPr="00336C24">
        <w:rPr>
          <w:szCs w:val="28"/>
        </w:rPr>
        <w:t>по выплате компенсации части родительской платы за содержание ребенка в образовательных организациях муниципального района, реализующих образовательную  программу дошкольного образования;</w:t>
      </w:r>
    </w:p>
    <w:p w:rsidR="0030214D" w:rsidRPr="003605EF" w:rsidRDefault="0030214D" w:rsidP="0030214D">
      <w:pPr>
        <w:widowControl w:val="0"/>
        <w:autoSpaceDE w:val="0"/>
        <w:autoSpaceDN w:val="0"/>
        <w:adjustRightInd w:val="0"/>
        <w:ind w:firstLine="720"/>
        <w:jc w:val="both"/>
        <w:rPr>
          <w:szCs w:val="28"/>
        </w:rPr>
      </w:pPr>
      <w:r w:rsidRPr="003605EF">
        <w:rPr>
          <w:szCs w:val="28"/>
        </w:rPr>
        <w:t>родителям (законным представителям) компенсация выплачивается в следующих размерах:</w:t>
      </w:r>
    </w:p>
    <w:p w:rsidR="0030214D" w:rsidRPr="003605EF" w:rsidRDefault="0030214D" w:rsidP="0030214D">
      <w:pPr>
        <w:widowControl w:val="0"/>
        <w:autoSpaceDE w:val="0"/>
        <w:autoSpaceDN w:val="0"/>
        <w:adjustRightInd w:val="0"/>
        <w:ind w:firstLine="720"/>
        <w:jc w:val="both"/>
        <w:rPr>
          <w:szCs w:val="28"/>
        </w:rPr>
      </w:pPr>
      <w:r w:rsidRPr="003605EF">
        <w:rPr>
          <w:szCs w:val="28"/>
        </w:rPr>
        <w:t>на первого ребенка в семье - 20%;</w:t>
      </w:r>
    </w:p>
    <w:p w:rsidR="0030214D" w:rsidRPr="003605EF" w:rsidRDefault="0030214D" w:rsidP="0030214D">
      <w:pPr>
        <w:widowControl w:val="0"/>
        <w:autoSpaceDE w:val="0"/>
        <w:autoSpaceDN w:val="0"/>
        <w:adjustRightInd w:val="0"/>
        <w:ind w:firstLine="720"/>
        <w:jc w:val="both"/>
        <w:rPr>
          <w:szCs w:val="28"/>
        </w:rPr>
      </w:pPr>
      <w:r w:rsidRPr="003605EF">
        <w:rPr>
          <w:szCs w:val="28"/>
        </w:rPr>
        <w:t>на второго ребенка в семье - 50%;</w:t>
      </w:r>
    </w:p>
    <w:p w:rsidR="0030214D" w:rsidRPr="003605EF" w:rsidRDefault="0030214D" w:rsidP="0030214D">
      <w:pPr>
        <w:widowControl w:val="0"/>
        <w:autoSpaceDE w:val="0"/>
        <w:autoSpaceDN w:val="0"/>
        <w:adjustRightInd w:val="0"/>
        <w:ind w:firstLine="709"/>
        <w:jc w:val="both"/>
        <w:rPr>
          <w:szCs w:val="28"/>
        </w:rPr>
      </w:pPr>
      <w:r w:rsidRPr="003605EF">
        <w:rPr>
          <w:szCs w:val="28"/>
        </w:rPr>
        <w:t>на третьего и каждого последующего ребенка в семье - 70% фактически уплаченной родительской платы;</w:t>
      </w:r>
    </w:p>
    <w:p w:rsidR="0030214D" w:rsidRPr="003605EF" w:rsidRDefault="0030214D" w:rsidP="0030214D">
      <w:pPr>
        <w:autoSpaceDE w:val="0"/>
        <w:autoSpaceDN w:val="0"/>
        <w:adjustRightInd w:val="0"/>
        <w:ind w:firstLine="709"/>
        <w:jc w:val="both"/>
        <w:rPr>
          <w:szCs w:val="28"/>
        </w:rPr>
      </w:pPr>
      <w:r>
        <w:rPr>
          <w:szCs w:val="28"/>
        </w:rPr>
        <w:t>2.4.1.</w:t>
      </w:r>
      <w:r w:rsidRPr="003605EF">
        <w:rPr>
          <w:szCs w:val="28"/>
        </w:rPr>
        <w:t xml:space="preserve">2. по предоставлению мер социальной поддержки </w:t>
      </w:r>
      <w:proofErr w:type="gramStart"/>
      <w:r>
        <w:rPr>
          <w:szCs w:val="28"/>
        </w:rPr>
        <w:t>обучающимся</w:t>
      </w:r>
      <w:proofErr w:type="gramEnd"/>
      <w:r>
        <w:rPr>
          <w:szCs w:val="28"/>
        </w:rPr>
        <w:t xml:space="preserve">  обще</w:t>
      </w:r>
      <w:r w:rsidRPr="003605EF">
        <w:rPr>
          <w:szCs w:val="28"/>
        </w:rPr>
        <w:t xml:space="preserve">образовательных </w:t>
      </w:r>
      <w:r>
        <w:rPr>
          <w:szCs w:val="28"/>
        </w:rPr>
        <w:t>организаций</w:t>
      </w:r>
      <w:r w:rsidRPr="003605EF">
        <w:rPr>
          <w:szCs w:val="28"/>
        </w:rPr>
        <w:t xml:space="preserve"> из малоимущих много</w:t>
      </w:r>
      <w:r>
        <w:rPr>
          <w:szCs w:val="28"/>
        </w:rPr>
        <w:t>детных семей и малоимущих семей:</w:t>
      </w:r>
    </w:p>
    <w:p w:rsidR="0030214D" w:rsidRPr="003605EF" w:rsidRDefault="0030214D" w:rsidP="0030214D">
      <w:pPr>
        <w:autoSpaceDE w:val="0"/>
        <w:autoSpaceDN w:val="0"/>
        <w:adjustRightInd w:val="0"/>
        <w:ind w:firstLine="709"/>
        <w:jc w:val="both"/>
        <w:rPr>
          <w:szCs w:val="28"/>
        </w:rPr>
      </w:pPr>
      <w:proofErr w:type="gramStart"/>
      <w:r>
        <w:rPr>
          <w:szCs w:val="28"/>
        </w:rPr>
        <w:t>обу</w:t>
      </w:r>
      <w:r w:rsidRPr="003605EF">
        <w:rPr>
          <w:szCs w:val="28"/>
        </w:rPr>
        <w:t>ча</w:t>
      </w:r>
      <w:r>
        <w:rPr>
          <w:szCs w:val="28"/>
        </w:rPr>
        <w:t>ю</w:t>
      </w:r>
      <w:r w:rsidRPr="003605EF">
        <w:rPr>
          <w:szCs w:val="28"/>
        </w:rPr>
        <w:t>щи</w:t>
      </w:r>
      <w:r>
        <w:rPr>
          <w:szCs w:val="28"/>
        </w:rPr>
        <w:t xml:space="preserve">еся </w:t>
      </w:r>
      <w:r w:rsidRPr="003605EF">
        <w:rPr>
          <w:szCs w:val="28"/>
        </w:rPr>
        <w:t xml:space="preserve">образовательных </w:t>
      </w:r>
      <w:r>
        <w:rPr>
          <w:szCs w:val="28"/>
        </w:rPr>
        <w:t xml:space="preserve">организаций </w:t>
      </w:r>
      <w:r w:rsidRPr="003605EF">
        <w:rPr>
          <w:szCs w:val="28"/>
        </w:rPr>
        <w:t xml:space="preserve">из малоимущих многодетных семьей по очной форме </w:t>
      </w:r>
      <w:r>
        <w:rPr>
          <w:szCs w:val="28"/>
        </w:rPr>
        <w:t xml:space="preserve">обеспечиваются одеждой для посещения образовательной организации и </w:t>
      </w:r>
      <w:r w:rsidRPr="003605EF">
        <w:rPr>
          <w:szCs w:val="28"/>
        </w:rPr>
        <w:t xml:space="preserve"> спортивной формой;</w:t>
      </w:r>
      <w:proofErr w:type="gramEnd"/>
    </w:p>
    <w:p w:rsidR="0030214D" w:rsidRPr="003605EF" w:rsidRDefault="0030214D" w:rsidP="0030214D">
      <w:pPr>
        <w:autoSpaceDE w:val="0"/>
        <w:autoSpaceDN w:val="0"/>
        <w:adjustRightInd w:val="0"/>
        <w:ind w:firstLine="709"/>
        <w:jc w:val="both"/>
        <w:rPr>
          <w:szCs w:val="28"/>
        </w:rPr>
      </w:pPr>
      <w:r>
        <w:rPr>
          <w:szCs w:val="28"/>
        </w:rPr>
        <w:lastRenderedPageBreak/>
        <w:t xml:space="preserve">бесплатное питание предоставляется </w:t>
      </w:r>
      <w:proofErr w:type="gramStart"/>
      <w:r>
        <w:rPr>
          <w:szCs w:val="28"/>
        </w:rPr>
        <w:t>обучающимся</w:t>
      </w:r>
      <w:proofErr w:type="gramEnd"/>
      <w:r>
        <w:rPr>
          <w:szCs w:val="28"/>
        </w:rPr>
        <w:t xml:space="preserve"> </w:t>
      </w:r>
      <w:r w:rsidRPr="003605EF">
        <w:rPr>
          <w:szCs w:val="28"/>
        </w:rPr>
        <w:t xml:space="preserve">образовательных </w:t>
      </w:r>
      <w:r>
        <w:rPr>
          <w:szCs w:val="28"/>
        </w:rPr>
        <w:t>организаций из</w:t>
      </w:r>
      <w:r w:rsidRPr="00516E36">
        <w:rPr>
          <w:szCs w:val="28"/>
        </w:rPr>
        <w:t xml:space="preserve"> </w:t>
      </w:r>
      <w:r w:rsidRPr="003605EF">
        <w:rPr>
          <w:szCs w:val="28"/>
        </w:rPr>
        <w:t xml:space="preserve">малоимущих многодетных семей и малоимущих семьей, обучающимся по очной и </w:t>
      </w:r>
      <w:proofErr w:type="spellStart"/>
      <w:r w:rsidRPr="003605EF">
        <w:rPr>
          <w:szCs w:val="28"/>
        </w:rPr>
        <w:t>очно-заочной</w:t>
      </w:r>
      <w:proofErr w:type="spellEnd"/>
      <w:r w:rsidRPr="003605EF">
        <w:rPr>
          <w:szCs w:val="28"/>
        </w:rPr>
        <w:t xml:space="preserve">  форм</w:t>
      </w:r>
      <w:r>
        <w:rPr>
          <w:szCs w:val="28"/>
        </w:rPr>
        <w:t>е</w:t>
      </w:r>
      <w:r w:rsidRPr="003605EF">
        <w:rPr>
          <w:szCs w:val="28"/>
        </w:rPr>
        <w:t>;</w:t>
      </w:r>
    </w:p>
    <w:p w:rsidR="0030214D" w:rsidRDefault="0030214D" w:rsidP="0030214D">
      <w:pPr>
        <w:spacing w:line="276" w:lineRule="auto"/>
        <w:ind w:firstLine="709"/>
        <w:jc w:val="both"/>
        <w:rPr>
          <w:szCs w:val="28"/>
        </w:rPr>
      </w:pPr>
      <w:r>
        <w:rPr>
          <w:szCs w:val="28"/>
        </w:rPr>
        <w:t>малоимущим семьям, имеющим детей, поступивших в первый класс в 2016-2017 учебном году в образовательные организации по очной форме,</w:t>
      </w:r>
      <w:r w:rsidRPr="00EF7AE9">
        <w:rPr>
          <w:szCs w:val="28"/>
        </w:rPr>
        <w:t xml:space="preserve"> </w:t>
      </w:r>
      <w:r>
        <w:rPr>
          <w:szCs w:val="28"/>
        </w:rPr>
        <w:t xml:space="preserve">выплачивается  единовременная денежная выплата в размере 5000 рублей на каждого ребенка. </w:t>
      </w:r>
    </w:p>
    <w:p w:rsidR="0030214D" w:rsidRPr="00336C24" w:rsidRDefault="0030214D" w:rsidP="0030214D">
      <w:pPr>
        <w:autoSpaceDE w:val="0"/>
        <w:autoSpaceDN w:val="0"/>
        <w:adjustRightInd w:val="0"/>
        <w:ind w:firstLine="709"/>
        <w:jc w:val="both"/>
        <w:rPr>
          <w:szCs w:val="28"/>
        </w:rPr>
      </w:pPr>
      <w:r>
        <w:rPr>
          <w:szCs w:val="28"/>
        </w:rPr>
        <w:t>2.4.2. за счет средств районного бюджета:</w:t>
      </w:r>
    </w:p>
    <w:p w:rsidR="0030214D" w:rsidRDefault="0030214D" w:rsidP="0030214D">
      <w:pPr>
        <w:tabs>
          <w:tab w:val="left" w:pos="1560"/>
        </w:tabs>
        <w:spacing w:line="360" w:lineRule="exact"/>
        <w:ind w:firstLine="709"/>
        <w:jc w:val="both"/>
        <w:rPr>
          <w:szCs w:val="28"/>
        </w:rPr>
      </w:pPr>
      <w:r>
        <w:rPr>
          <w:szCs w:val="28"/>
        </w:rPr>
        <w:t xml:space="preserve">2.4.2.1. организация питания льготной категории детей дошкольного </w:t>
      </w:r>
      <w:proofErr w:type="gramStart"/>
      <w:r>
        <w:rPr>
          <w:szCs w:val="28"/>
        </w:rPr>
        <w:t>возраста</w:t>
      </w:r>
      <w:proofErr w:type="gramEnd"/>
      <w:r>
        <w:rPr>
          <w:szCs w:val="28"/>
        </w:rPr>
        <w:t xml:space="preserve"> в образовательных организациях</w:t>
      </w:r>
      <w:r w:rsidRPr="00B5213A">
        <w:rPr>
          <w:szCs w:val="28"/>
        </w:rPr>
        <w:t xml:space="preserve"> </w:t>
      </w:r>
      <w:r w:rsidRPr="003605EF">
        <w:rPr>
          <w:szCs w:val="28"/>
        </w:rPr>
        <w:t>реализующих образовательную программу дошкольного образования</w:t>
      </w:r>
      <w:r>
        <w:rPr>
          <w:szCs w:val="28"/>
        </w:rPr>
        <w:t>.</w:t>
      </w:r>
    </w:p>
    <w:p w:rsidR="0030214D" w:rsidRPr="00D82E74" w:rsidRDefault="0030214D" w:rsidP="0030214D">
      <w:pPr>
        <w:ind w:firstLine="708"/>
        <w:jc w:val="both"/>
        <w:rPr>
          <w:szCs w:val="28"/>
        </w:rPr>
      </w:pPr>
      <w:proofErr w:type="gramStart"/>
      <w:r w:rsidRPr="00D82E74">
        <w:rPr>
          <w:szCs w:val="28"/>
        </w:rPr>
        <w:t xml:space="preserve">В соответствии с решением Земского Собрания </w:t>
      </w:r>
      <w:r>
        <w:rPr>
          <w:szCs w:val="28"/>
        </w:rPr>
        <w:t xml:space="preserve"> Чайковского муниципального района </w:t>
      </w:r>
      <w:r w:rsidRPr="00D82E74">
        <w:rPr>
          <w:szCs w:val="28"/>
        </w:rPr>
        <w:t>№ 290 от 31 октября 2012 года «Об утверждении порядка расчета и взимания платы родителей за услуги по содержанию детей (присмотр и уход) в муниципальных образованиях Чайковского муниципального района, реализующих основную общеобразовательную программу дошкольного образования, и категорий семей, имеющих льготы по оплате за содержание детей в муниципальных образовательных учреждениях, реализующих основную общеобразовательную</w:t>
      </w:r>
      <w:proofErr w:type="gramEnd"/>
      <w:r w:rsidRPr="00D82E74">
        <w:rPr>
          <w:szCs w:val="28"/>
        </w:rPr>
        <w:t xml:space="preserve"> программу дошкольного  образования на территории Чайковского муниципального района»</w:t>
      </w:r>
      <w:r>
        <w:rPr>
          <w:szCs w:val="28"/>
        </w:rPr>
        <w:t xml:space="preserve"> размер родительской платы за содержание ребенка в  о</w:t>
      </w:r>
      <w:r w:rsidRPr="00C93483">
        <w:rPr>
          <w:szCs w:val="28"/>
        </w:rPr>
        <w:t>бразовательных организациях, реализующих образовательную  программу дошкольного образования</w:t>
      </w:r>
      <w:r>
        <w:rPr>
          <w:szCs w:val="28"/>
        </w:rPr>
        <w:t xml:space="preserve">, соответствует затратам на питание. Родительская плата обеспечивает полное покрытие затрат на питание воспитанников по натуральным нормам. </w:t>
      </w:r>
    </w:p>
    <w:p w:rsidR="0030214D" w:rsidRPr="006964A2" w:rsidRDefault="0030214D" w:rsidP="0030214D">
      <w:pPr>
        <w:pStyle w:val="ConsPlusNormal"/>
        <w:ind w:firstLine="709"/>
        <w:jc w:val="both"/>
        <w:rPr>
          <w:rFonts w:ascii="Times New Roman" w:eastAsia="Times New Roman" w:hAnsi="Times New Roman" w:cs="Times New Roman"/>
          <w:sz w:val="28"/>
          <w:szCs w:val="28"/>
        </w:rPr>
      </w:pPr>
      <w:r w:rsidRPr="00535347">
        <w:rPr>
          <w:rFonts w:ascii="Times New Roman" w:eastAsia="Times New Roman" w:hAnsi="Times New Roman" w:cs="Times New Roman"/>
          <w:sz w:val="28"/>
          <w:szCs w:val="28"/>
        </w:rPr>
        <w:t>П</w:t>
      </w:r>
      <w:r w:rsidRPr="006964A2">
        <w:rPr>
          <w:rFonts w:ascii="Times New Roman" w:eastAsia="Times New Roman" w:hAnsi="Times New Roman" w:cs="Times New Roman"/>
          <w:sz w:val="28"/>
          <w:szCs w:val="28"/>
        </w:rPr>
        <w:t>олностью освобождаются от родительской платы:</w:t>
      </w:r>
    </w:p>
    <w:p w:rsidR="0030214D" w:rsidRPr="006964A2" w:rsidRDefault="0030214D" w:rsidP="0030214D">
      <w:pPr>
        <w:ind w:firstLine="708"/>
        <w:jc w:val="both"/>
        <w:rPr>
          <w:szCs w:val="28"/>
        </w:rPr>
      </w:pPr>
      <w:r>
        <w:rPr>
          <w:szCs w:val="28"/>
        </w:rPr>
        <w:t xml:space="preserve">- </w:t>
      </w:r>
      <w:r w:rsidRPr="006964A2">
        <w:rPr>
          <w:szCs w:val="28"/>
        </w:rPr>
        <w:t xml:space="preserve">родители (законные представители) детей-инвалидов, посещающих </w:t>
      </w:r>
      <w:r>
        <w:rPr>
          <w:szCs w:val="28"/>
        </w:rPr>
        <w:t>дошкольное образовательное учреждение</w:t>
      </w:r>
      <w:r w:rsidRPr="006964A2">
        <w:rPr>
          <w:szCs w:val="28"/>
        </w:rPr>
        <w:t>;</w:t>
      </w:r>
    </w:p>
    <w:p w:rsidR="0030214D" w:rsidRPr="006964A2" w:rsidRDefault="0030214D" w:rsidP="0030214D">
      <w:pPr>
        <w:ind w:firstLine="708"/>
        <w:jc w:val="both"/>
        <w:rPr>
          <w:szCs w:val="28"/>
        </w:rPr>
      </w:pPr>
      <w:r>
        <w:rPr>
          <w:szCs w:val="28"/>
        </w:rPr>
        <w:t xml:space="preserve">- </w:t>
      </w:r>
      <w:r w:rsidRPr="006964A2">
        <w:rPr>
          <w:szCs w:val="28"/>
        </w:rPr>
        <w:t xml:space="preserve">законные представители детей-сирот и детей, оставшихся без попечения родителей, посещающих </w:t>
      </w:r>
      <w:r>
        <w:rPr>
          <w:szCs w:val="28"/>
        </w:rPr>
        <w:t>дошкольное образовательное учреждение</w:t>
      </w:r>
      <w:r w:rsidRPr="006964A2">
        <w:rPr>
          <w:szCs w:val="28"/>
        </w:rPr>
        <w:t>;</w:t>
      </w:r>
    </w:p>
    <w:p w:rsidR="0030214D" w:rsidRPr="006964A2" w:rsidRDefault="0030214D" w:rsidP="0030214D">
      <w:pPr>
        <w:ind w:firstLine="708"/>
        <w:jc w:val="both"/>
        <w:rPr>
          <w:szCs w:val="28"/>
        </w:rPr>
      </w:pPr>
      <w:r>
        <w:rPr>
          <w:szCs w:val="28"/>
        </w:rPr>
        <w:t>-</w:t>
      </w:r>
      <w:r w:rsidRPr="006964A2">
        <w:rPr>
          <w:szCs w:val="28"/>
        </w:rPr>
        <w:t xml:space="preserve"> родители (законные представители) детей с туберкулезной интоксикацией, посещающих </w:t>
      </w:r>
      <w:r>
        <w:rPr>
          <w:szCs w:val="28"/>
        </w:rPr>
        <w:t>дошкольное образовательное учреждение</w:t>
      </w:r>
      <w:r w:rsidRPr="006964A2">
        <w:rPr>
          <w:szCs w:val="28"/>
        </w:rPr>
        <w:t xml:space="preserve"> по направлению врача туберкулезного диспансера;</w:t>
      </w:r>
    </w:p>
    <w:p w:rsidR="0030214D" w:rsidRPr="006964A2" w:rsidRDefault="0030214D" w:rsidP="0030214D">
      <w:pPr>
        <w:ind w:firstLine="708"/>
        <w:jc w:val="both"/>
        <w:rPr>
          <w:szCs w:val="28"/>
        </w:rPr>
      </w:pPr>
      <w:r>
        <w:rPr>
          <w:szCs w:val="28"/>
        </w:rPr>
        <w:t>-</w:t>
      </w:r>
      <w:r w:rsidRPr="006964A2">
        <w:rPr>
          <w:szCs w:val="28"/>
        </w:rPr>
        <w:t xml:space="preserve"> родители (законные представители) детей, посещающих </w:t>
      </w:r>
      <w:r>
        <w:rPr>
          <w:szCs w:val="28"/>
        </w:rPr>
        <w:t>дошкольное образовательное учреждение</w:t>
      </w:r>
      <w:r w:rsidRPr="006964A2">
        <w:rPr>
          <w:szCs w:val="28"/>
        </w:rPr>
        <w:t>, из семей, находящихся в социально опасном положении (далее - СОП) и имеющих среднедушевой уровень дохода ниже прожиточного уровня, зарегистрированные на территории Чайковского муниципального района и стоящие на учете в реестре семей СОП Ча</w:t>
      </w:r>
      <w:r>
        <w:rPr>
          <w:szCs w:val="28"/>
        </w:rPr>
        <w:t>йковского муниципального района;</w:t>
      </w:r>
    </w:p>
    <w:p w:rsidR="0030214D" w:rsidRPr="006964A2" w:rsidRDefault="0030214D" w:rsidP="0030214D">
      <w:pPr>
        <w:ind w:firstLine="708"/>
        <w:jc w:val="both"/>
        <w:rPr>
          <w:szCs w:val="28"/>
        </w:rPr>
      </w:pPr>
      <w:r>
        <w:rPr>
          <w:szCs w:val="28"/>
        </w:rPr>
        <w:t>- р</w:t>
      </w:r>
      <w:r w:rsidRPr="006964A2">
        <w:rPr>
          <w:szCs w:val="28"/>
        </w:rPr>
        <w:t xml:space="preserve">одительская плата за содержание ребенка в </w:t>
      </w:r>
      <w:r>
        <w:rPr>
          <w:szCs w:val="28"/>
        </w:rPr>
        <w:t>дошкольном образовательном учреждении</w:t>
      </w:r>
      <w:r w:rsidRPr="006964A2">
        <w:rPr>
          <w:szCs w:val="28"/>
        </w:rPr>
        <w:t xml:space="preserve">, </w:t>
      </w:r>
      <w:proofErr w:type="gramStart"/>
      <w:r w:rsidRPr="006964A2">
        <w:rPr>
          <w:szCs w:val="28"/>
        </w:rPr>
        <w:t>реализующих</w:t>
      </w:r>
      <w:proofErr w:type="gramEnd"/>
      <w:r w:rsidRPr="006964A2">
        <w:rPr>
          <w:szCs w:val="28"/>
        </w:rPr>
        <w:t xml:space="preserve"> образовательную программу дошкольного образования, снижается:</w:t>
      </w:r>
    </w:p>
    <w:p w:rsidR="0030214D" w:rsidRPr="006964A2" w:rsidRDefault="0030214D" w:rsidP="0030214D">
      <w:pPr>
        <w:ind w:firstLine="708"/>
        <w:jc w:val="both"/>
        <w:rPr>
          <w:szCs w:val="28"/>
        </w:rPr>
      </w:pPr>
      <w:r>
        <w:rPr>
          <w:szCs w:val="28"/>
        </w:rPr>
        <w:lastRenderedPageBreak/>
        <w:t xml:space="preserve">- </w:t>
      </w:r>
      <w:r w:rsidRPr="006964A2">
        <w:rPr>
          <w:szCs w:val="28"/>
        </w:rPr>
        <w:t xml:space="preserve">на 40% для родителей (законных представителей) - инвалидов I и II групп, дети которых посещают сельские </w:t>
      </w:r>
      <w:r>
        <w:rPr>
          <w:szCs w:val="28"/>
        </w:rPr>
        <w:t>дошкольные образовательные учреждения</w:t>
      </w:r>
      <w:r w:rsidRPr="006964A2">
        <w:rPr>
          <w:szCs w:val="28"/>
        </w:rPr>
        <w:t xml:space="preserve">, реализующие программы дошкольного образования (кроме </w:t>
      </w:r>
      <w:r>
        <w:rPr>
          <w:szCs w:val="28"/>
        </w:rPr>
        <w:t>дошкольных образовательных учреждений</w:t>
      </w:r>
      <w:r w:rsidRPr="006964A2">
        <w:rPr>
          <w:szCs w:val="28"/>
        </w:rPr>
        <w:t xml:space="preserve"> </w:t>
      </w:r>
      <w:r>
        <w:rPr>
          <w:szCs w:val="28"/>
        </w:rPr>
        <w:t xml:space="preserve">в </w:t>
      </w:r>
      <w:r w:rsidRPr="006964A2">
        <w:rPr>
          <w:szCs w:val="28"/>
        </w:rPr>
        <w:t>п. Марковский</w:t>
      </w:r>
      <w:r>
        <w:rPr>
          <w:szCs w:val="28"/>
        </w:rPr>
        <w:t xml:space="preserve">, </w:t>
      </w:r>
      <w:r w:rsidRPr="006964A2">
        <w:rPr>
          <w:szCs w:val="28"/>
        </w:rPr>
        <w:t xml:space="preserve">п. </w:t>
      </w:r>
      <w:proofErr w:type="spellStart"/>
      <w:r w:rsidRPr="006964A2">
        <w:rPr>
          <w:szCs w:val="28"/>
        </w:rPr>
        <w:t>Прикамский</w:t>
      </w:r>
      <w:proofErr w:type="spellEnd"/>
      <w:r w:rsidRPr="006964A2">
        <w:rPr>
          <w:szCs w:val="28"/>
        </w:rPr>
        <w:t>);</w:t>
      </w:r>
    </w:p>
    <w:p w:rsidR="0030214D" w:rsidRPr="006964A2" w:rsidRDefault="0030214D" w:rsidP="0030214D">
      <w:pPr>
        <w:ind w:firstLine="708"/>
        <w:jc w:val="both"/>
        <w:rPr>
          <w:szCs w:val="28"/>
        </w:rPr>
      </w:pPr>
      <w:r>
        <w:rPr>
          <w:szCs w:val="28"/>
        </w:rPr>
        <w:t>-</w:t>
      </w:r>
      <w:r w:rsidRPr="006964A2">
        <w:rPr>
          <w:szCs w:val="28"/>
        </w:rPr>
        <w:t xml:space="preserve"> на 20% для родителей (законных представителей) - инвалидов I и II групп, дети которых посещают </w:t>
      </w:r>
      <w:r>
        <w:rPr>
          <w:szCs w:val="28"/>
        </w:rPr>
        <w:t>дошкольные образовательные учреждения</w:t>
      </w:r>
      <w:r w:rsidRPr="006964A2">
        <w:rPr>
          <w:szCs w:val="28"/>
        </w:rPr>
        <w:t xml:space="preserve"> города Чайковский, п. Марковский, п. </w:t>
      </w:r>
      <w:proofErr w:type="spellStart"/>
      <w:r w:rsidRPr="006964A2">
        <w:rPr>
          <w:szCs w:val="28"/>
        </w:rPr>
        <w:t>Прикамский</w:t>
      </w:r>
      <w:proofErr w:type="spellEnd"/>
      <w:r w:rsidRPr="006964A2">
        <w:rPr>
          <w:szCs w:val="28"/>
        </w:rPr>
        <w:t>);</w:t>
      </w:r>
    </w:p>
    <w:p w:rsidR="0030214D" w:rsidRPr="006964A2" w:rsidRDefault="0030214D" w:rsidP="0030214D">
      <w:pPr>
        <w:ind w:firstLine="708"/>
        <w:jc w:val="both"/>
        <w:rPr>
          <w:szCs w:val="28"/>
        </w:rPr>
      </w:pPr>
      <w:r>
        <w:rPr>
          <w:szCs w:val="28"/>
        </w:rPr>
        <w:t>-</w:t>
      </w:r>
      <w:r w:rsidRPr="006964A2">
        <w:rPr>
          <w:szCs w:val="28"/>
        </w:rPr>
        <w:t xml:space="preserve"> на 13% для семей, имеющих статус малоимущих в Чайковском муниципальном районе, </w:t>
      </w:r>
      <w:proofErr w:type="gramStart"/>
      <w:r w:rsidRPr="006964A2">
        <w:rPr>
          <w:szCs w:val="28"/>
        </w:rPr>
        <w:t>дети</w:t>
      </w:r>
      <w:proofErr w:type="gramEnd"/>
      <w:r w:rsidRPr="006964A2">
        <w:rPr>
          <w:szCs w:val="28"/>
        </w:rPr>
        <w:t xml:space="preserve"> которых посещают сельские образовательные учреждения, реализующие программы дошкольного образования (кроме </w:t>
      </w:r>
      <w:r>
        <w:rPr>
          <w:szCs w:val="28"/>
        </w:rPr>
        <w:t>дошкольных образовательных учреждений</w:t>
      </w:r>
      <w:r w:rsidRPr="006964A2">
        <w:rPr>
          <w:szCs w:val="28"/>
        </w:rPr>
        <w:t xml:space="preserve"> </w:t>
      </w:r>
      <w:r>
        <w:rPr>
          <w:szCs w:val="28"/>
        </w:rPr>
        <w:t xml:space="preserve">в </w:t>
      </w:r>
      <w:r w:rsidRPr="006964A2">
        <w:rPr>
          <w:szCs w:val="28"/>
        </w:rPr>
        <w:t xml:space="preserve">п. Марковский, п. </w:t>
      </w:r>
      <w:proofErr w:type="spellStart"/>
      <w:r w:rsidRPr="006964A2">
        <w:rPr>
          <w:szCs w:val="28"/>
        </w:rPr>
        <w:t>Прикамский</w:t>
      </w:r>
      <w:proofErr w:type="spellEnd"/>
      <w:r>
        <w:rPr>
          <w:szCs w:val="28"/>
        </w:rPr>
        <w:t>)</w:t>
      </w:r>
      <w:r w:rsidRPr="006964A2">
        <w:rPr>
          <w:szCs w:val="28"/>
        </w:rPr>
        <w:t>;</w:t>
      </w:r>
    </w:p>
    <w:p w:rsidR="0030214D" w:rsidRPr="006964A2" w:rsidRDefault="0030214D" w:rsidP="0030214D">
      <w:pPr>
        <w:ind w:firstLine="708"/>
        <w:jc w:val="both"/>
        <w:rPr>
          <w:szCs w:val="28"/>
        </w:rPr>
      </w:pPr>
      <w:r>
        <w:rPr>
          <w:szCs w:val="28"/>
        </w:rPr>
        <w:t xml:space="preserve">- </w:t>
      </w:r>
      <w:r w:rsidRPr="006964A2">
        <w:rPr>
          <w:szCs w:val="28"/>
        </w:rPr>
        <w:t>на 50% для родителей (законных представителей), имеющих трех и</w:t>
      </w:r>
      <w:r>
        <w:rPr>
          <w:szCs w:val="28"/>
        </w:rPr>
        <w:t xml:space="preserve"> более несовершеннолетних детей;</w:t>
      </w:r>
    </w:p>
    <w:p w:rsidR="0030214D" w:rsidRPr="003605EF" w:rsidRDefault="0030214D" w:rsidP="0030214D">
      <w:pPr>
        <w:widowControl w:val="0"/>
        <w:shd w:val="clear" w:color="auto" w:fill="FFFFFF"/>
        <w:tabs>
          <w:tab w:val="left" w:pos="1267"/>
        </w:tabs>
        <w:autoSpaceDE w:val="0"/>
        <w:autoSpaceDN w:val="0"/>
        <w:adjustRightInd w:val="0"/>
        <w:ind w:firstLine="720"/>
        <w:jc w:val="both"/>
        <w:rPr>
          <w:szCs w:val="28"/>
        </w:rPr>
      </w:pPr>
      <w:r>
        <w:rPr>
          <w:szCs w:val="28"/>
        </w:rPr>
        <w:t>в</w:t>
      </w:r>
      <w:r w:rsidRPr="006964A2">
        <w:rPr>
          <w:szCs w:val="28"/>
        </w:rPr>
        <w:t xml:space="preserve"> случае наличия у родителей (законных представителей) двух и более оснований для получения льгот по оплате </w:t>
      </w:r>
      <w:r>
        <w:rPr>
          <w:szCs w:val="28"/>
        </w:rPr>
        <w:t>питания</w:t>
      </w:r>
      <w:r w:rsidRPr="00C93483">
        <w:rPr>
          <w:szCs w:val="28"/>
        </w:rPr>
        <w:t xml:space="preserve"> </w:t>
      </w:r>
      <w:r>
        <w:rPr>
          <w:szCs w:val="28"/>
        </w:rPr>
        <w:t>на детей дошкольного возраста в о</w:t>
      </w:r>
      <w:r w:rsidRPr="00C93483">
        <w:rPr>
          <w:szCs w:val="28"/>
        </w:rPr>
        <w:t>бразовательных организациях, реализующих образовательную  программу дошкольного образования</w:t>
      </w:r>
      <w:r>
        <w:rPr>
          <w:szCs w:val="28"/>
        </w:rPr>
        <w:t xml:space="preserve">, </w:t>
      </w:r>
      <w:r w:rsidRPr="006964A2">
        <w:rPr>
          <w:szCs w:val="28"/>
        </w:rPr>
        <w:t>им предоставляется только одна льгота по их выбору.</w:t>
      </w:r>
    </w:p>
    <w:p w:rsidR="0030214D" w:rsidRDefault="0030214D" w:rsidP="0030214D">
      <w:pPr>
        <w:autoSpaceDE w:val="0"/>
        <w:autoSpaceDN w:val="0"/>
        <w:adjustRightInd w:val="0"/>
        <w:spacing w:line="360" w:lineRule="exact"/>
        <w:ind w:firstLine="720"/>
        <w:jc w:val="both"/>
        <w:rPr>
          <w:iCs/>
          <w:szCs w:val="28"/>
        </w:rPr>
      </w:pPr>
      <w:proofErr w:type="gramStart"/>
      <w:r>
        <w:rPr>
          <w:iCs/>
          <w:szCs w:val="28"/>
        </w:rPr>
        <w:t>С 2018 года мероприятие «</w:t>
      </w:r>
      <w:r w:rsidRPr="00917946">
        <w:rPr>
          <w:iCs/>
          <w:szCs w:val="28"/>
        </w:rPr>
        <w:t>Организация питания льготной категории детей дошкольного возраста в образовательных организациях, реализующих образовательную программу дошкольного образования»</w:t>
      </w:r>
      <w:r>
        <w:rPr>
          <w:iCs/>
          <w:szCs w:val="28"/>
        </w:rPr>
        <w:t xml:space="preserve"> включено в мероприятие</w:t>
      </w:r>
      <w:r w:rsidRPr="00917946">
        <w:rPr>
          <w:iCs/>
          <w:szCs w:val="28"/>
        </w:rPr>
        <w:t xml:space="preserve"> «</w:t>
      </w:r>
      <w:r>
        <w:rPr>
          <w:iCs/>
          <w:szCs w:val="28"/>
        </w:rPr>
        <w:t>С</w:t>
      </w:r>
      <w:r w:rsidRPr="006C17B7">
        <w:rPr>
          <w:iCs/>
          <w:szCs w:val="28"/>
        </w:rPr>
        <w:t>одержание детей льготной категории в образовательных организациях, реализующих  программу дошкольного образования</w:t>
      </w:r>
      <w:r w:rsidRPr="00917946">
        <w:rPr>
          <w:iCs/>
          <w:szCs w:val="28"/>
        </w:rPr>
        <w:t>»</w:t>
      </w:r>
      <w:r>
        <w:rPr>
          <w:iCs/>
          <w:szCs w:val="28"/>
        </w:rPr>
        <w:t xml:space="preserve"> </w:t>
      </w:r>
      <w:r w:rsidRPr="00917946">
        <w:rPr>
          <w:iCs/>
          <w:szCs w:val="28"/>
        </w:rPr>
        <w:t>в связи с включ</w:t>
      </w:r>
      <w:r>
        <w:rPr>
          <w:iCs/>
          <w:szCs w:val="28"/>
        </w:rPr>
        <w:t xml:space="preserve">ением с 01 января </w:t>
      </w:r>
      <w:r w:rsidRPr="00917946">
        <w:rPr>
          <w:iCs/>
          <w:szCs w:val="28"/>
        </w:rPr>
        <w:t>2018</w:t>
      </w:r>
      <w:r>
        <w:rPr>
          <w:iCs/>
          <w:szCs w:val="28"/>
        </w:rPr>
        <w:t xml:space="preserve"> года</w:t>
      </w:r>
      <w:r w:rsidRPr="00917946">
        <w:rPr>
          <w:iCs/>
          <w:szCs w:val="28"/>
        </w:rPr>
        <w:t xml:space="preserve"> </w:t>
      </w:r>
      <w:r>
        <w:rPr>
          <w:iCs/>
          <w:szCs w:val="28"/>
        </w:rPr>
        <w:t xml:space="preserve">в родительскую плату за содержание детей в дошкольных образовательных учреждениях, наряду </w:t>
      </w:r>
      <w:r w:rsidRPr="0078560E">
        <w:rPr>
          <w:iCs/>
          <w:szCs w:val="28"/>
        </w:rPr>
        <w:t>с расходами на питание, расходов на приобретение</w:t>
      </w:r>
      <w:proofErr w:type="gramEnd"/>
      <w:r w:rsidRPr="0078560E">
        <w:rPr>
          <w:iCs/>
          <w:szCs w:val="28"/>
        </w:rPr>
        <w:t xml:space="preserve"> мягкого инвентаря (постельное белье и принадлежности), чистящих и моющих средств. Расходы на</w:t>
      </w:r>
      <w:r>
        <w:rPr>
          <w:iCs/>
          <w:szCs w:val="28"/>
        </w:rPr>
        <w:t xml:space="preserve"> питание включаются в родительскую плату в размере 100%, а расходы</w:t>
      </w:r>
      <w:r w:rsidRPr="00A430E6">
        <w:rPr>
          <w:iCs/>
          <w:szCs w:val="28"/>
        </w:rPr>
        <w:t xml:space="preserve"> </w:t>
      </w:r>
      <w:r w:rsidRPr="00C176E9">
        <w:rPr>
          <w:iCs/>
          <w:szCs w:val="28"/>
        </w:rPr>
        <w:t>на приобретение мягкого инвентаря, чистящих и моющих сре</w:t>
      </w:r>
      <w:proofErr w:type="gramStart"/>
      <w:r w:rsidRPr="00C176E9">
        <w:rPr>
          <w:iCs/>
          <w:szCs w:val="28"/>
        </w:rPr>
        <w:t>дств</w:t>
      </w:r>
      <w:r>
        <w:rPr>
          <w:iCs/>
          <w:szCs w:val="28"/>
        </w:rPr>
        <w:t xml:space="preserve"> в р</w:t>
      </w:r>
      <w:proofErr w:type="gramEnd"/>
      <w:r>
        <w:rPr>
          <w:iCs/>
          <w:szCs w:val="28"/>
        </w:rPr>
        <w:t xml:space="preserve">азмере </w:t>
      </w:r>
      <w:r w:rsidRPr="00A430E6">
        <w:rPr>
          <w:iCs/>
          <w:szCs w:val="28"/>
        </w:rPr>
        <w:t>70%</w:t>
      </w:r>
      <w:r>
        <w:rPr>
          <w:iCs/>
          <w:szCs w:val="28"/>
        </w:rPr>
        <w:t>.</w:t>
      </w:r>
    </w:p>
    <w:p w:rsidR="0030214D" w:rsidRDefault="0030214D" w:rsidP="0030214D">
      <w:pPr>
        <w:autoSpaceDE w:val="0"/>
        <w:autoSpaceDN w:val="0"/>
        <w:adjustRightInd w:val="0"/>
        <w:spacing w:line="360" w:lineRule="exact"/>
        <w:ind w:firstLine="720"/>
        <w:jc w:val="both"/>
        <w:rPr>
          <w:iCs/>
          <w:szCs w:val="28"/>
        </w:rPr>
      </w:pPr>
      <w:r>
        <w:rPr>
          <w:iCs/>
          <w:szCs w:val="28"/>
        </w:rPr>
        <w:t>Категории семей, имеющих льготы:</w:t>
      </w:r>
      <w:r w:rsidRPr="002A5777">
        <w:rPr>
          <w:iCs/>
          <w:szCs w:val="28"/>
        </w:rPr>
        <w:t xml:space="preserve">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дети-инвалиды,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дети-сироты и оставшиеся без попечения родителей,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туб инфицированные дети,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дети, находящиеся в социально опасном положении (СОП),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малоимущие семьи в сельской местности,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родители-инвалиды 1 и 2 группы, </w:t>
      </w:r>
    </w:p>
    <w:p w:rsidR="0030214D" w:rsidRPr="0055394C" w:rsidRDefault="0030214D" w:rsidP="00323F09">
      <w:pPr>
        <w:pStyle w:val="af6"/>
        <w:numPr>
          <w:ilvl w:val="0"/>
          <w:numId w:val="8"/>
        </w:numPr>
        <w:autoSpaceDE w:val="0"/>
        <w:autoSpaceDN w:val="0"/>
        <w:adjustRightInd w:val="0"/>
        <w:spacing w:line="360" w:lineRule="exact"/>
        <w:ind w:left="0" w:firstLine="720"/>
        <w:jc w:val="both"/>
        <w:rPr>
          <w:sz w:val="28"/>
          <w:szCs w:val="28"/>
          <w:lang w:eastAsia="en-US"/>
        </w:rPr>
      </w:pPr>
      <w:r w:rsidRPr="002A5777">
        <w:rPr>
          <w:iCs/>
          <w:sz w:val="28"/>
          <w:szCs w:val="28"/>
        </w:rPr>
        <w:t xml:space="preserve">многодетные семьи.  </w:t>
      </w:r>
    </w:p>
    <w:p w:rsidR="0030214D" w:rsidRPr="00E64087" w:rsidRDefault="0030214D" w:rsidP="0030214D">
      <w:pPr>
        <w:autoSpaceDE w:val="0"/>
        <w:autoSpaceDN w:val="0"/>
        <w:adjustRightInd w:val="0"/>
        <w:spacing w:line="360" w:lineRule="exact"/>
        <w:ind w:firstLine="720"/>
        <w:jc w:val="both"/>
        <w:rPr>
          <w:szCs w:val="28"/>
          <w:lang w:eastAsia="en-US"/>
        </w:rPr>
      </w:pPr>
      <w:r w:rsidRPr="00E64087">
        <w:rPr>
          <w:szCs w:val="28"/>
          <w:lang w:eastAsia="en-US"/>
        </w:rPr>
        <w:t>С 01 января 2018 года в целях исполнения ст</w:t>
      </w:r>
      <w:r>
        <w:rPr>
          <w:szCs w:val="28"/>
          <w:lang w:eastAsia="en-US"/>
        </w:rPr>
        <w:t xml:space="preserve">атьи </w:t>
      </w:r>
      <w:r w:rsidRPr="00E64087">
        <w:rPr>
          <w:szCs w:val="28"/>
          <w:lang w:eastAsia="en-US"/>
        </w:rPr>
        <w:t>79 Федерального закона от 29</w:t>
      </w:r>
      <w:r>
        <w:rPr>
          <w:szCs w:val="28"/>
          <w:lang w:eastAsia="en-US"/>
        </w:rPr>
        <w:t xml:space="preserve"> декабря </w:t>
      </w:r>
      <w:r w:rsidRPr="00E64087">
        <w:rPr>
          <w:szCs w:val="28"/>
          <w:lang w:eastAsia="en-US"/>
        </w:rPr>
        <w:t>2012</w:t>
      </w:r>
      <w:r>
        <w:rPr>
          <w:szCs w:val="28"/>
          <w:lang w:eastAsia="en-US"/>
        </w:rPr>
        <w:t xml:space="preserve"> года</w:t>
      </w:r>
      <w:r w:rsidRPr="00E64087">
        <w:rPr>
          <w:szCs w:val="28"/>
          <w:lang w:eastAsia="en-US"/>
        </w:rPr>
        <w:t xml:space="preserve"> </w:t>
      </w:r>
      <w:r>
        <w:rPr>
          <w:szCs w:val="28"/>
          <w:lang w:eastAsia="en-US"/>
        </w:rPr>
        <w:t>№</w:t>
      </w:r>
      <w:r w:rsidRPr="00E64087">
        <w:rPr>
          <w:szCs w:val="28"/>
          <w:lang w:eastAsia="en-US"/>
        </w:rPr>
        <w:t xml:space="preserve"> 273-ФЗ «Об образ</w:t>
      </w:r>
      <w:r>
        <w:rPr>
          <w:szCs w:val="28"/>
          <w:lang w:eastAsia="en-US"/>
        </w:rPr>
        <w:t xml:space="preserve">овании в Российской Федерации», </w:t>
      </w:r>
      <w:r w:rsidRPr="00E64087">
        <w:rPr>
          <w:szCs w:val="28"/>
          <w:lang w:eastAsia="en-US"/>
        </w:rPr>
        <w:t>в льготную категорию включены дети с ограниченными возможностями здоровья (ОВЗ), посещающие детские сады.</w:t>
      </w:r>
    </w:p>
    <w:p w:rsidR="00BB37F3" w:rsidRDefault="0030214D" w:rsidP="0030214D">
      <w:pPr>
        <w:tabs>
          <w:tab w:val="left" w:pos="900"/>
        </w:tabs>
        <w:ind w:firstLine="720"/>
        <w:jc w:val="both"/>
        <w:rPr>
          <w:iCs/>
          <w:szCs w:val="28"/>
        </w:rPr>
      </w:pPr>
      <w:r>
        <w:rPr>
          <w:iCs/>
          <w:szCs w:val="28"/>
        </w:rPr>
        <w:lastRenderedPageBreak/>
        <w:t xml:space="preserve">Кроме того, в данную </w:t>
      </w:r>
      <w:r w:rsidRPr="00DE5DD3">
        <w:rPr>
          <w:iCs/>
          <w:szCs w:val="28"/>
        </w:rPr>
        <w:t xml:space="preserve"> подпрограмму </w:t>
      </w:r>
      <w:r>
        <w:rPr>
          <w:iCs/>
          <w:szCs w:val="28"/>
        </w:rPr>
        <w:t xml:space="preserve">с 2018 года </w:t>
      </w:r>
      <w:r w:rsidRPr="00DE5DD3">
        <w:rPr>
          <w:iCs/>
          <w:szCs w:val="28"/>
        </w:rPr>
        <w:t>добав</w:t>
      </w:r>
      <w:r>
        <w:rPr>
          <w:iCs/>
          <w:szCs w:val="28"/>
        </w:rPr>
        <w:t>лено</w:t>
      </w:r>
      <w:r w:rsidRPr="00DE5DD3">
        <w:rPr>
          <w:iCs/>
          <w:szCs w:val="28"/>
        </w:rPr>
        <w:t xml:space="preserve"> новое мероприятие «Организация питания детей с ограниченными возможностями здоровья в образовательных организациях».</w:t>
      </w:r>
      <w:r>
        <w:rPr>
          <w:iCs/>
          <w:szCs w:val="28"/>
        </w:rPr>
        <w:t xml:space="preserve"> </w:t>
      </w:r>
      <w:r w:rsidRPr="000674D3">
        <w:rPr>
          <w:iCs/>
          <w:szCs w:val="28"/>
        </w:rPr>
        <w:t xml:space="preserve">Стоимость </w:t>
      </w:r>
      <w:r>
        <w:rPr>
          <w:iCs/>
          <w:szCs w:val="28"/>
        </w:rPr>
        <w:t xml:space="preserve">двухразового бесплатного </w:t>
      </w:r>
      <w:r w:rsidRPr="000674D3">
        <w:rPr>
          <w:iCs/>
          <w:szCs w:val="28"/>
        </w:rPr>
        <w:t xml:space="preserve">питания на </w:t>
      </w:r>
      <w:r>
        <w:rPr>
          <w:iCs/>
          <w:szCs w:val="28"/>
        </w:rPr>
        <w:t xml:space="preserve">период </w:t>
      </w:r>
      <w:r w:rsidRPr="000674D3">
        <w:rPr>
          <w:iCs/>
          <w:szCs w:val="28"/>
        </w:rPr>
        <w:t>2018-2020 гг. определена в соответствии со ст</w:t>
      </w:r>
      <w:r>
        <w:rPr>
          <w:iCs/>
          <w:szCs w:val="28"/>
        </w:rPr>
        <w:t>атьей</w:t>
      </w:r>
      <w:r w:rsidRPr="000674D3">
        <w:rPr>
          <w:iCs/>
          <w:szCs w:val="28"/>
        </w:rPr>
        <w:t xml:space="preserve"> 18.9.</w:t>
      </w:r>
      <w:r>
        <w:rPr>
          <w:iCs/>
          <w:szCs w:val="28"/>
        </w:rPr>
        <w:t xml:space="preserve"> Закона Пермской области от 09 сентября </w:t>
      </w:r>
      <w:r w:rsidRPr="000674D3">
        <w:rPr>
          <w:iCs/>
          <w:szCs w:val="28"/>
        </w:rPr>
        <w:t xml:space="preserve">1996 </w:t>
      </w:r>
      <w:r>
        <w:rPr>
          <w:iCs/>
          <w:szCs w:val="28"/>
        </w:rPr>
        <w:t xml:space="preserve">года </w:t>
      </w:r>
      <w:r w:rsidRPr="000674D3">
        <w:rPr>
          <w:iCs/>
          <w:szCs w:val="28"/>
        </w:rPr>
        <w:t xml:space="preserve">№ 533-83 </w:t>
      </w:r>
      <w:r>
        <w:rPr>
          <w:iCs/>
          <w:szCs w:val="28"/>
        </w:rPr>
        <w:t>«</w:t>
      </w:r>
      <w:r w:rsidRPr="000674D3">
        <w:rPr>
          <w:iCs/>
          <w:szCs w:val="28"/>
        </w:rPr>
        <w:t>О социальных гарантиях и мерах социальной поддержки семьи, материнства и детства в Пермском крае</w:t>
      </w:r>
      <w:r>
        <w:rPr>
          <w:iCs/>
          <w:szCs w:val="28"/>
        </w:rPr>
        <w:t>.</w:t>
      </w:r>
    </w:p>
    <w:p w:rsidR="0030214D" w:rsidRPr="003605EF" w:rsidRDefault="0030214D" w:rsidP="0030214D">
      <w:pPr>
        <w:tabs>
          <w:tab w:val="left" w:pos="900"/>
        </w:tabs>
        <w:ind w:firstLine="720"/>
        <w:jc w:val="both"/>
        <w:rPr>
          <w:szCs w:val="28"/>
        </w:rPr>
      </w:pPr>
    </w:p>
    <w:p w:rsidR="00BB37F3" w:rsidRDefault="00BB37F3" w:rsidP="00BB37F3">
      <w:pPr>
        <w:ind w:firstLine="720"/>
        <w:jc w:val="center"/>
        <w:rPr>
          <w:b/>
          <w:szCs w:val="28"/>
        </w:rPr>
      </w:pPr>
      <w:r>
        <w:rPr>
          <w:b/>
          <w:szCs w:val="28"/>
          <w:lang w:val="en-US"/>
        </w:rPr>
        <w:t>III</w:t>
      </w:r>
      <w:r w:rsidRPr="003605EF">
        <w:rPr>
          <w:b/>
          <w:szCs w:val="28"/>
        </w:rPr>
        <w:t>. Приоритеты, цели и задачи Подпрограммы</w:t>
      </w:r>
    </w:p>
    <w:p w:rsidR="00BB37F3" w:rsidRPr="003605EF" w:rsidRDefault="00BB37F3" w:rsidP="00BB37F3">
      <w:pPr>
        <w:ind w:firstLine="720"/>
        <w:jc w:val="center"/>
        <w:rPr>
          <w:b/>
          <w:szCs w:val="28"/>
        </w:rPr>
      </w:pPr>
    </w:p>
    <w:p w:rsidR="00EB39D3" w:rsidRDefault="00BB37F3" w:rsidP="00EB39D3">
      <w:pPr>
        <w:pStyle w:val="af6"/>
        <w:autoSpaceDE w:val="0"/>
        <w:autoSpaceDN w:val="0"/>
        <w:adjustRightInd w:val="0"/>
        <w:ind w:left="0" w:firstLine="708"/>
        <w:jc w:val="both"/>
        <w:rPr>
          <w:sz w:val="28"/>
          <w:szCs w:val="28"/>
        </w:rPr>
      </w:pPr>
      <w:r>
        <w:rPr>
          <w:sz w:val="28"/>
          <w:szCs w:val="28"/>
        </w:rPr>
        <w:t>3.1.</w:t>
      </w:r>
      <w:r>
        <w:rPr>
          <w:sz w:val="28"/>
          <w:szCs w:val="28"/>
        </w:rPr>
        <w:tab/>
      </w:r>
      <w:r w:rsidR="00EB39D3" w:rsidRPr="003605EF">
        <w:rPr>
          <w:sz w:val="28"/>
          <w:szCs w:val="28"/>
        </w:rPr>
        <w:t xml:space="preserve">Приоритеты муниципальной политики в сфере благополучия детей и семей с детьми на территории Чайковского муниципального района определены документами, принятыми на федеральном, региональном уровнях. </w:t>
      </w:r>
      <w:proofErr w:type="gramStart"/>
      <w:r w:rsidR="00EB39D3" w:rsidRPr="003605EF">
        <w:rPr>
          <w:sz w:val="28"/>
          <w:szCs w:val="28"/>
        </w:rPr>
        <w:t xml:space="preserve">Ключевыми являются – Федеральный закон от 24 июля 1998 года № 124-ФЗ «Об основных гарантиях прав ребенка в Российской Федерации», </w:t>
      </w:r>
      <w:r w:rsidR="00EB39D3">
        <w:rPr>
          <w:sz w:val="28"/>
          <w:szCs w:val="28"/>
        </w:rPr>
        <w:t>Федеральный закон от 06 октября 2003 года № 131-ФЗ «Об общих принципах организации местного самоуправления в Российской Федерации», Федеральный закон от 29 декабря 2012 года № 273-ФЗ «Об образовании в Российской Федерации»,</w:t>
      </w:r>
      <w:r w:rsidR="00EB39D3" w:rsidRPr="003605EF">
        <w:rPr>
          <w:sz w:val="28"/>
          <w:szCs w:val="28"/>
        </w:rPr>
        <w:t xml:space="preserve"> Указ Президента Российской </w:t>
      </w:r>
      <w:r w:rsidR="00EB39D3" w:rsidRPr="00336C24">
        <w:rPr>
          <w:sz w:val="28"/>
          <w:szCs w:val="28"/>
        </w:rPr>
        <w:t>Федерации от 01 июня 2012 года № 761 «О Национальной</w:t>
      </w:r>
      <w:proofErr w:type="gramEnd"/>
      <w:r w:rsidR="00EB39D3" w:rsidRPr="00336C24">
        <w:rPr>
          <w:sz w:val="28"/>
          <w:szCs w:val="28"/>
        </w:rPr>
        <w:t xml:space="preserve"> стратегии действий в интересах детей на 2012-2017 годы», </w:t>
      </w:r>
      <w:r w:rsidR="00EB39D3">
        <w:rPr>
          <w:sz w:val="28"/>
          <w:szCs w:val="28"/>
        </w:rPr>
        <w:t>П</w:t>
      </w:r>
      <w:r w:rsidR="00EB39D3" w:rsidRPr="00336C24">
        <w:rPr>
          <w:sz w:val="28"/>
          <w:szCs w:val="28"/>
        </w:rPr>
        <w:t>остановление Правительства Пермского края от 02 августа 2012 года №</w:t>
      </w:r>
      <w:r w:rsidR="00EB39D3" w:rsidRPr="003605EF">
        <w:rPr>
          <w:sz w:val="28"/>
          <w:szCs w:val="28"/>
        </w:rPr>
        <w:t xml:space="preserve"> 603-п «О реализации Закона Пермского края  от 29 февраля 2012 года № 5-ПК «О дополнительных мерах социальной поддержки семей, имеющих детей»</w:t>
      </w:r>
      <w:r w:rsidR="00EB39D3">
        <w:rPr>
          <w:sz w:val="28"/>
          <w:szCs w:val="28"/>
        </w:rPr>
        <w:t>.</w:t>
      </w:r>
    </w:p>
    <w:p w:rsidR="00BB37F3" w:rsidRPr="00EB39D3" w:rsidRDefault="00BB37F3" w:rsidP="00EB39D3">
      <w:pPr>
        <w:pStyle w:val="af6"/>
        <w:autoSpaceDE w:val="0"/>
        <w:autoSpaceDN w:val="0"/>
        <w:adjustRightInd w:val="0"/>
        <w:ind w:left="0" w:firstLine="708"/>
        <w:jc w:val="both"/>
        <w:rPr>
          <w:sz w:val="28"/>
          <w:szCs w:val="28"/>
        </w:rPr>
      </w:pPr>
      <w:r w:rsidRPr="00EB39D3">
        <w:rPr>
          <w:sz w:val="28"/>
          <w:szCs w:val="28"/>
        </w:rPr>
        <w:t>3.2.</w:t>
      </w:r>
      <w:r w:rsidRPr="00EB39D3">
        <w:rPr>
          <w:sz w:val="28"/>
          <w:szCs w:val="28"/>
        </w:rPr>
        <w:tab/>
        <w:t xml:space="preserve">Целью подпрограммы является повышение уровня жизни граждан - получателей мер социальной помощи и поддержки. </w:t>
      </w:r>
    </w:p>
    <w:p w:rsidR="00BB37F3" w:rsidRPr="003605EF" w:rsidRDefault="00BB37F3" w:rsidP="00BB37F3">
      <w:pPr>
        <w:ind w:firstLine="709"/>
        <w:jc w:val="both"/>
        <w:rPr>
          <w:b/>
          <w:szCs w:val="28"/>
        </w:rPr>
      </w:pPr>
      <w:r>
        <w:rPr>
          <w:szCs w:val="28"/>
        </w:rPr>
        <w:t>3.3.</w:t>
      </w:r>
      <w:r>
        <w:rPr>
          <w:szCs w:val="28"/>
        </w:rPr>
        <w:tab/>
      </w:r>
      <w:r w:rsidRPr="003605EF">
        <w:rPr>
          <w:szCs w:val="28"/>
        </w:rPr>
        <w:t xml:space="preserve">Для достижения данной цели необходимо решение задачи по </w:t>
      </w:r>
      <w:r w:rsidRPr="003605EF">
        <w:rPr>
          <w:color w:val="000000"/>
          <w:szCs w:val="28"/>
        </w:rPr>
        <w:t xml:space="preserve">социальной поддержке </w:t>
      </w:r>
      <w:r>
        <w:rPr>
          <w:szCs w:val="28"/>
        </w:rPr>
        <w:t>семей, имеющих детей</w:t>
      </w:r>
      <w:r w:rsidRPr="003605EF">
        <w:rPr>
          <w:szCs w:val="28"/>
        </w:rPr>
        <w:t>.</w:t>
      </w:r>
    </w:p>
    <w:p w:rsidR="00BB37F3" w:rsidRPr="003605EF" w:rsidRDefault="00BB37F3" w:rsidP="00BB37F3">
      <w:pPr>
        <w:ind w:firstLine="709"/>
        <w:jc w:val="both"/>
        <w:rPr>
          <w:b/>
          <w:szCs w:val="28"/>
        </w:rPr>
      </w:pPr>
    </w:p>
    <w:p w:rsidR="00BB37F3" w:rsidRDefault="00BB37F3" w:rsidP="00BB37F3">
      <w:pPr>
        <w:ind w:firstLine="720"/>
        <w:jc w:val="center"/>
        <w:rPr>
          <w:b/>
          <w:szCs w:val="28"/>
        </w:rPr>
      </w:pPr>
      <w:r>
        <w:rPr>
          <w:b/>
          <w:szCs w:val="28"/>
          <w:lang w:val="en-US"/>
        </w:rPr>
        <w:t>IV</w:t>
      </w:r>
      <w:r w:rsidRPr="003605EF">
        <w:rPr>
          <w:b/>
          <w:szCs w:val="28"/>
        </w:rPr>
        <w:t>. Ожидаемые конечные результаты Подпрограммы</w:t>
      </w:r>
    </w:p>
    <w:p w:rsidR="00BB37F3" w:rsidRPr="003605EF" w:rsidRDefault="00BB37F3" w:rsidP="00BB37F3">
      <w:pPr>
        <w:ind w:firstLine="720"/>
        <w:jc w:val="center"/>
        <w:rPr>
          <w:b/>
          <w:szCs w:val="28"/>
        </w:rPr>
      </w:pPr>
    </w:p>
    <w:p w:rsidR="000C1CAD" w:rsidRPr="003605EF" w:rsidRDefault="000C1CAD" w:rsidP="000C1CAD">
      <w:pPr>
        <w:ind w:firstLine="720"/>
        <w:jc w:val="both"/>
        <w:rPr>
          <w:szCs w:val="28"/>
        </w:rPr>
      </w:pPr>
      <w:r>
        <w:rPr>
          <w:szCs w:val="28"/>
        </w:rPr>
        <w:t>4.1.</w:t>
      </w:r>
      <w:r>
        <w:rPr>
          <w:szCs w:val="28"/>
        </w:rPr>
        <w:tab/>
      </w:r>
      <w:r w:rsidRPr="003605EF">
        <w:rPr>
          <w:szCs w:val="28"/>
        </w:rPr>
        <w:t>В ходе реализации подпрограммы будут достигнуты следующие результаты:</w:t>
      </w:r>
    </w:p>
    <w:p w:rsidR="000C1CAD" w:rsidRDefault="000C1CAD" w:rsidP="000C1CAD">
      <w:pPr>
        <w:ind w:firstLine="720"/>
        <w:jc w:val="both"/>
        <w:rPr>
          <w:szCs w:val="28"/>
        </w:rPr>
      </w:pPr>
      <w:r>
        <w:rPr>
          <w:szCs w:val="28"/>
        </w:rPr>
        <w:t xml:space="preserve">4.1.1. </w:t>
      </w:r>
      <w:r w:rsidRPr="004B46C6">
        <w:rPr>
          <w:szCs w:val="28"/>
        </w:rPr>
        <w:t>Количество родителей (законных представителей), получающих компенсацию части родител</w:t>
      </w:r>
      <w:r>
        <w:rPr>
          <w:szCs w:val="28"/>
        </w:rPr>
        <w:t>ьской</w:t>
      </w:r>
      <w:r w:rsidRPr="004B46C6">
        <w:rPr>
          <w:szCs w:val="28"/>
        </w:rPr>
        <w:t xml:space="preserve"> платы за содержание ребенка в муниципальных образовательных организациях Чайковского муниципального района, реализующих основную общеобразовательную программу дошкольного образования,</w:t>
      </w:r>
      <w:r>
        <w:rPr>
          <w:szCs w:val="28"/>
        </w:rPr>
        <w:t xml:space="preserve"> 6469 </w:t>
      </w:r>
      <w:r w:rsidRPr="004B46C6">
        <w:rPr>
          <w:szCs w:val="28"/>
        </w:rPr>
        <w:t>чел.</w:t>
      </w:r>
      <w:r>
        <w:rPr>
          <w:szCs w:val="28"/>
        </w:rPr>
        <w:t xml:space="preserve"> к 2020 г.</w:t>
      </w:r>
    </w:p>
    <w:p w:rsidR="000C1CAD" w:rsidRDefault="000C1CAD" w:rsidP="000C1CAD">
      <w:pPr>
        <w:ind w:firstLine="720"/>
        <w:jc w:val="both"/>
        <w:rPr>
          <w:szCs w:val="28"/>
        </w:rPr>
      </w:pPr>
      <w:r>
        <w:rPr>
          <w:szCs w:val="28"/>
        </w:rPr>
        <w:t xml:space="preserve">4.1.2. </w:t>
      </w:r>
      <w:r w:rsidRPr="00C91AF2">
        <w:rPr>
          <w:szCs w:val="28"/>
        </w:rPr>
        <w:t xml:space="preserve">Количество учащихся из малоимущих многодетных семей, получающих меры социальной поддержки, </w:t>
      </w:r>
      <w:r>
        <w:rPr>
          <w:szCs w:val="28"/>
        </w:rPr>
        <w:t xml:space="preserve">1479 </w:t>
      </w:r>
      <w:r w:rsidRPr="00C91AF2">
        <w:rPr>
          <w:szCs w:val="28"/>
        </w:rPr>
        <w:t>чел.</w:t>
      </w:r>
      <w:r>
        <w:rPr>
          <w:szCs w:val="28"/>
        </w:rPr>
        <w:t xml:space="preserve"> к 2020 г.</w:t>
      </w:r>
    </w:p>
    <w:p w:rsidR="000C1CAD" w:rsidRDefault="000C1CAD" w:rsidP="000C1CAD">
      <w:pPr>
        <w:ind w:firstLine="720"/>
        <w:jc w:val="both"/>
        <w:rPr>
          <w:szCs w:val="28"/>
        </w:rPr>
      </w:pPr>
      <w:r>
        <w:rPr>
          <w:szCs w:val="28"/>
        </w:rPr>
        <w:t xml:space="preserve">4.1.3. </w:t>
      </w:r>
      <w:r w:rsidRPr="00C91AF2">
        <w:rPr>
          <w:szCs w:val="28"/>
        </w:rPr>
        <w:t xml:space="preserve">Количество учащихся из малоимущих семей, получающих меры социальной поддержки, </w:t>
      </w:r>
      <w:r>
        <w:rPr>
          <w:szCs w:val="28"/>
        </w:rPr>
        <w:t xml:space="preserve">3227 </w:t>
      </w:r>
      <w:r w:rsidRPr="00C91AF2">
        <w:rPr>
          <w:szCs w:val="28"/>
        </w:rPr>
        <w:t>чел.</w:t>
      </w:r>
      <w:r>
        <w:rPr>
          <w:szCs w:val="28"/>
        </w:rPr>
        <w:t xml:space="preserve"> к 2020 г.</w:t>
      </w:r>
    </w:p>
    <w:p w:rsidR="000C1CAD" w:rsidRDefault="000C1CAD" w:rsidP="000C1CAD">
      <w:pPr>
        <w:ind w:firstLine="720"/>
        <w:jc w:val="both"/>
        <w:rPr>
          <w:szCs w:val="28"/>
        </w:rPr>
      </w:pPr>
      <w:r>
        <w:rPr>
          <w:color w:val="000000"/>
          <w:szCs w:val="28"/>
        </w:rPr>
        <w:t>4.1.4.</w:t>
      </w:r>
      <w:r w:rsidRPr="006867D6">
        <w:rPr>
          <w:szCs w:val="28"/>
        </w:rPr>
        <w:t xml:space="preserve"> </w:t>
      </w:r>
      <w:r>
        <w:rPr>
          <w:szCs w:val="28"/>
        </w:rPr>
        <w:t>Количество детей из малоимущих семей, на которых предоставлена единовременная выплата при поступлении в первый класс в 2016-2017 учебном году, 593 чел.</w:t>
      </w:r>
    </w:p>
    <w:p w:rsidR="000C1CAD" w:rsidRDefault="000C1CAD" w:rsidP="000C1CAD">
      <w:pPr>
        <w:ind w:firstLine="720"/>
        <w:jc w:val="both"/>
        <w:rPr>
          <w:szCs w:val="28"/>
        </w:rPr>
      </w:pPr>
      <w:r>
        <w:rPr>
          <w:szCs w:val="28"/>
        </w:rPr>
        <w:lastRenderedPageBreak/>
        <w:t>4.1.5.</w:t>
      </w:r>
      <w:r w:rsidRPr="00DE1AEF">
        <w:rPr>
          <w:szCs w:val="28"/>
        </w:rPr>
        <w:t xml:space="preserve"> </w:t>
      </w:r>
      <w:r w:rsidRPr="00C93483">
        <w:rPr>
          <w:szCs w:val="28"/>
        </w:rPr>
        <w:t xml:space="preserve">Количество </w:t>
      </w:r>
      <w:r>
        <w:rPr>
          <w:szCs w:val="28"/>
        </w:rPr>
        <w:t>детей из семей, имеющих льготы по оплате за услуги по содержанию детей дошкольного возраста в о</w:t>
      </w:r>
      <w:r w:rsidRPr="00C93483">
        <w:rPr>
          <w:szCs w:val="28"/>
        </w:rPr>
        <w:t xml:space="preserve">бразовательных </w:t>
      </w:r>
      <w:r>
        <w:rPr>
          <w:szCs w:val="28"/>
        </w:rPr>
        <w:t>учреждениях</w:t>
      </w:r>
      <w:r w:rsidRPr="00C93483">
        <w:rPr>
          <w:szCs w:val="28"/>
        </w:rPr>
        <w:t>, реализующих  программу дошкольного образования</w:t>
      </w:r>
      <w:r w:rsidRPr="004B46C6">
        <w:rPr>
          <w:szCs w:val="28"/>
        </w:rPr>
        <w:t>,</w:t>
      </w:r>
      <w:r>
        <w:rPr>
          <w:szCs w:val="28"/>
        </w:rPr>
        <w:t xml:space="preserve"> 1683 </w:t>
      </w:r>
      <w:r w:rsidRPr="004B46C6">
        <w:rPr>
          <w:szCs w:val="28"/>
        </w:rPr>
        <w:t>чел.</w:t>
      </w:r>
      <w:r>
        <w:rPr>
          <w:szCs w:val="28"/>
        </w:rPr>
        <w:t xml:space="preserve"> ежегодно.</w:t>
      </w:r>
    </w:p>
    <w:p w:rsidR="00BB37F3" w:rsidRPr="003605EF" w:rsidRDefault="000C1CAD" w:rsidP="000C1CAD">
      <w:pPr>
        <w:ind w:firstLine="720"/>
        <w:jc w:val="both"/>
        <w:rPr>
          <w:szCs w:val="28"/>
        </w:rPr>
      </w:pPr>
      <w:r>
        <w:rPr>
          <w:szCs w:val="28"/>
        </w:rPr>
        <w:t>4.1.6.</w:t>
      </w:r>
      <w:r w:rsidRPr="00DE1AEF">
        <w:rPr>
          <w:color w:val="000000"/>
          <w:szCs w:val="28"/>
        </w:rPr>
        <w:t xml:space="preserve"> </w:t>
      </w:r>
      <w:r>
        <w:rPr>
          <w:color w:val="000000"/>
          <w:szCs w:val="28"/>
        </w:rPr>
        <w:t xml:space="preserve">Количество учащихся образовательных учреждений с ограниченными возможностями здоровья, </w:t>
      </w:r>
      <w:r w:rsidRPr="003012FB">
        <w:rPr>
          <w:color w:val="000000"/>
          <w:szCs w:val="28"/>
        </w:rPr>
        <w:t>получающих меры социальной поддержки</w:t>
      </w:r>
      <w:r>
        <w:rPr>
          <w:color w:val="000000"/>
          <w:szCs w:val="28"/>
        </w:rPr>
        <w:t>.</w:t>
      </w:r>
    </w:p>
    <w:p w:rsidR="00BB37F3" w:rsidRDefault="00BB37F3" w:rsidP="00BB37F3">
      <w:pPr>
        <w:ind w:firstLine="720"/>
        <w:jc w:val="center"/>
        <w:rPr>
          <w:b/>
          <w:szCs w:val="28"/>
        </w:rPr>
      </w:pPr>
      <w:r>
        <w:rPr>
          <w:b/>
          <w:szCs w:val="28"/>
          <w:lang w:val="en-US"/>
        </w:rPr>
        <w:t>V</w:t>
      </w:r>
      <w:r w:rsidRPr="003605EF">
        <w:rPr>
          <w:b/>
          <w:szCs w:val="28"/>
        </w:rPr>
        <w:t>. Сроки реализации Подпрограммы</w:t>
      </w:r>
    </w:p>
    <w:p w:rsidR="00BB37F3" w:rsidRPr="003605EF" w:rsidRDefault="00BB37F3" w:rsidP="00BB37F3">
      <w:pPr>
        <w:ind w:firstLine="720"/>
        <w:jc w:val="center"/>
        <w:rPr>
          <w:b/>
          <w:szCs w:val="28"/>
        </w:rPr>
      </w:pPr>
    </w:p>
    <w:p w:rsidR="00BB37F3" w:rsidRPr="003605EF" w:rsidRDefault="00BB37F3" w:rsidP="00BB37F3">
      <w:pPr>
        <w:ind w:firstLine="720"/>
        <w:jc w:val="both"/>
        <w:rPr>
          <w:color w:val="000000"/>
          <w:szCs w:val="28"/>
        </w:rPr>
      </w:pPr>
      <w:r>
        <w:rPr>
          <w:color w:val="000000"/>
          <w:szCs w:val="28"/>
        </w:rPr>
        <w:t>5.1.</w:t>
      </w:r>
      <w:r>
        <w:rPr>
          <w:color w:val="000000"/>
          <w:szCs w:val="28"/>
        </w:rPr>
        <w:tab/>
      </w:r>
      <w:r w:rsidRPr="003605EF">
        <w:rPr>
          <w:color w:val="000000"/>
          <w:szCs w:val="28"/>
        </w:rPr>
        <w:t>Сроки реализации подпрограммы: 2015-2020 годы.</w:t>
      </w:r>
    </w:p>
    <w:p w:rsidR="00BB37F3" w:rsidRPr="003605EF" w:rsidRDefault="00BB37F3" w:rsidP="00BB37F3">
      <w:pPr>
        <w:ind w:firstLine="720"/>
        <w:jc w:val="both"/>
        <w:rPr>
          <w:szCs w:val="28"/>
        </w:rPr>
      </w:pPr>
    </w:p>
    <w:p w:rsidR="00BB37F3" w:rsidRDefault="00BB37F3" w:rsidP="00BB37F3">
      <w:pPr>
        <w:ind w:firstLine="720"/>
        <w:jc w:val="center"/>
        <w:rPr>
          <w:b/>
          <w:szCs w:val="28"/>
        </w:rPr>
      </w:pPr>
      <w:r>
        <w:rPr>
          <w:b/>
          <w:szCs w:val="28"/>
          <w:lang w:val="en-US"/>
        </w:rPr>
        <w:t>VI</w:t>
      </w:r>
      <w:r w:rsidRPr="003605EF">
        <w:rPr>
          <w:b/>
          <w:szCs w:val="28"/>
        </w:rPr>
        <w:t>. Промежуточные показатели реализации Подпрограммы</w:t>
      </w:r>
    </w:p>
    <w:p w:rsidR="00BB37F3" w:rsidRPr="003605EF" w:rsidRDefault="00BB37F3" w:rsidP="00BB37F3">
      <w:pPr>
        <w:ind w:firstLine="720"/>
        <w:jc w:val="center"/>
        <w:rPr>
          <w:szCs w:val="28"/>
        </w:rPr>
      </w:pPr>
    </w:p>
    <w:p w:rsidR="0024005D" w:rsidRPr="003605EF" w:rsidRDefault="0024005D" w:rsidP="0024005D">
      <w:pPr>
        <w:autoSpaceDE w:val="0"/>
        <w:autoSpaceDN w:val="0"/>
        <w:adjustRightInd w:val="0"/>
        <w:ind w:firstLine="709"/>
        <w:jc w:val="both"/>
        <w:rPr>
          <w:szCs w:val="28"/>
        </w:rPr>
      </w:pPr>
      <w:r>
        <w:rPr>
          <w:szCs w:val="28"/>
        </w:rPr>
        <w:t>6.1.</w:t>
      </w:r>
      <w:r>
        <w:rPr>
          <w:szCs w:val="28"/>
        </w:rPr>
        <w:tab/>
      </w:r>
      <w:r w:rsidRPr="003605EF">
        <w:rPr>
          <w:szCs w:val="28"/>
        </w:rPr>
        <w:t>количество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Чайковского муниципального района, реализующих основную общеобразовательную пр</w:t>
      </w:r>
      <w:r>
        <w:rPr>
          <w:szCs w:val="28"/>
        </w:rPr>
        <w:t>ограмму дошкольного образования;</w:t>
      </w:r>
    </w:p>
    <w:p w:rsidR="0024005D" w:rsidRDefault="0024005D" w:rsidP="0024005D">
      <w:pPr>
        <w:ind w:firstLine="709"/>
        <w:jc w:val="both"/>
        <w:rPr>
          <w:szCs w:val="28"/>
        </w:rPr>
      </w:pPr>
      <w:r>
        <w:rPr>
          <w:szCs w:val="28"/>
        </w:rPr>
        <w:t>6.2.</w:t>
      </w:r>
      <w:r>
        <w:rPr>
          <w:szCs w:val="28"/>
        </w:rPr>
        <w:tab/>
      </w:r>
      <w:r w:rsidRPr="003605EF">
        <w:rPr>
          <w:szCs w:val="28"/>
        </w:rPr>
        <w:t>количество учащихся из малоимущих многодетных и малоимущих семей, получающих меры социальной поддержки</w:t>
      </w:r>
      <w:r>
        <w:rPr>
          <w:szCs w:val="28"/>
        </w:rPr>
        <w:t>;</w:t>
      </w:r>
    </w:p>
    <w:p w:rsidR="0024005D" w:rsidRDefault="0024005D" w:rsidP="0024005D">
      <w:pPr>
        <w:ind w:firstLine="720"/>
        <w:jc w:val="both"/>
        <w:rPr>
          <w:szCs w:val="28"/>
        </w:rPr>
      </w:pPr>
      <w:r>
        <w:rPr>
          <w:color w:val="000000"/>
          <w:szCs w:val="28"/>
        </w:rPr>
        <w:t>6.3. к</w:t>
      </w:r>
      <w:r>
        <w:rPr>
          <w:szCs w:val="28"/>
        </w:rPr>
        <w:t>оличество детей из малоимущих семей, на которых предоставлена единовременная выплата, при поступлении в первый класс</w:t>
      </w:r>
      <w:r w:rsidRPr="002400AD">
        <w:rPr>
          <w:szCs w:val="28"/>
        </w:rPr>
        <w:t xml:space="preserve"> </w:t>
      </w:r>
      <w:r>
        <w:rPr>
          <w:szCs w:val="28"/>
        </w:rPr>
        <w:t>в 2016-2017 учебном году;</w:t>
      </w:r>
    </w:p>
    <w:p w:rsidR="0024005D" w:rsidRDefault="0024005D" w:rsidP="0024005D">
      <w:pPr>
        <w:ind w:firstLine="709"/>
        <w:jc w:val="both"/>
        <w:rPr>
          <w:szCs w:val="28"/>
        </w:rPr>
      </w:pPr>
      <w:r>
        <w:rPr>
          <w:szCs w:val="28"/>
        </w:rPr>
        <w:t>6.4. к</w:t>
      </w:r>
      <w:r w:rsidRPr="00C93483">
        <w:rPr>
          <w:szCs w:val="28"/>
        </w:rPr>
        <w:t xml:space="preserve">оличество </w:t>
      </w:r>
      <w:r>
        <w:rPr>
          <w:szCs w:val="28"/>
        </w:rPr>
        <w:t>детей из семей, имеющих льготы по оплате за услуги по содержанию детей дошкольного возраста в о</w:t>
      </w:r>
      <w:r w:rsidRPr="00C93483">
        <w:rPr>
          <w:szCs w:val="28"/>
        </w:rPr>
        <w:t xml:space="preserve">бразовательных </w:t>
      </w:r>
      <w:r>
        <w:rPr>
          <w:szCs w:val="28"/>
        </w:rPr>
        <w:t>учреждениях</w:t>
      </w:r>
      <w:r w:rsidRPr="00C93483">
        <w:rPr>
          <w:szCs w:val="28"/>
        </w:rPr>
        <w:t>, реализующих  программу дошкольного образования</w:t>
      </w:r>
      <w:r>
        <w:rPr>
          <w:szCs w:val="28"/>
        </w:rPr>
        <w:t>;</w:t>
      </w:r>
    </w:p>
    <w:p w:rsidR="000D0056" w:rsidRPr="003605EF" w:rsidRDefault="0024005D" w:rsidP="0024005D">
      <w:pPr>
        <w:ind w:firstLine="709"/>
        <w:jc w:val="both"/>
        <w:rPr>
          <w:szCs w:val="28"/>
        </w:rPr>
      </w:pPr>
      <w:r>
        <w:rPr>
          <w:szCs w:val="28"/>
        </w:rPr>
        <w:t xml:space="preserve">6.5. </w:t>
      </w:r>
      <w:r>
        <w:rPr>
          <w:color w:val="000000"/>
          <w:szCs w:val="28"/>
        </w:rPr>
        <w:t>количество учащихся образовательных учреждений с</w:t>
      </w:r>
      <w:r w:rsidRPr="0024005D">
        <w:rPr>
          <w:color w:val="000000"/>
          <w:szCs w:val="28"/>
        </w:rPr>
        <w:t xml:space="preserve"> </w:t>
      </w:r>
      <w:r>
        <w:rPr>
          <w:color w:val="000000"/>
          <w:szCs w:val="28"/>
        </w:rPr>
        <w:t xml:space="preserve">ограниченными возможностями здоровья, </w:t>
      </w:r>
      <w:r w:rsidRPr="003012FB">
        <w:rPr>
          <w:color w:val="000000"/>
          <w:szCs w:val="28"/>
        </w:rPr>
        <w:t>получающих меры социальной поддержки</w:t>
      </w:r>
      <w:r>
        <w:rPr>
          <w:color w:val="000000"/>
          <w:szCs w:val="28"/>
        </w:rPr>
        <w:t>.</w:t>
      </w:r>
    </w:p>
    <w:p w:rsidR="0024005D" w:rsidRDefault="0024005D" w:rsidP="00BB37F3">
      <w:pPr>
        <w:ind w:firstLine="720"/>
        <w:jc w:val="center"/>
        <w:rPr>
          <w:b/>
          <w:szCs w:val="28"/>
        </w:rPr>
      </w:pPr>
    </w:p>
    <w:p w:rsidR="00BB37F3" w:rsidRDefault="00BB37F3" w:rsidP="00BB37F3">
      <w:pPr>
        <w:ind w:firstLine="720"/>
        <w:jc w:val="center"/>
        <w:rPr>
          <w:b/>
          <w:szCs w:val="28"/>
        </w:rPr>
      </w:pPr>
      <w:r>
        <w:rPr>
          <w:b/>
          <w:szCs w:val="28"/>
          <w:lang w:val="en-US"/>
        </w:rPr>
        <w:t>VII</w:t>
      </w:r>
      <w:r w:rsidRPr="003605EF">
        <w:rPr>
          <w:b/>
          <w:szCs w:val="28"/>
        </w:rPr>
        <w:t>. Мероприятия Подпрограммы</w:t>
      </w:r>
    </w:p>
    <w:p w:rsidR="00BB37F3" w:rsidRPr="003605EF" w:rsidRDefault="00BB37F3" w:rsidP="00BB37F3">
      <w:pPr>
        <w:ind w:firstLine="720"/>
        <w:jc w:val="center"/>
        <w:rPr>
          <w:b/>
          <w:szCs w:val="28"/>
        </w:rPr>
      </w:pPr>
    </w:p>
    <w:p w:rsidR="00584E17" w:rsidRPr="003605EF" w:rsidRDefault="00584E17" w:rsidP="00584E17">
      <w:pPr>
        <w:ind w:firstLine="720"/>
        <w:jc w:val="both"/>
        <w:rPr>
          <w:szCs w:val="28"/>
        </w:rPr>
      </w:pPr>
      <w:r>
        <w:rPr>
          <w:szCs w:val="28"/>
        </w:rPr>
        <w:t>7.1.</w:t>
      </w:r>
      <w:r>
        <w:rPr>
          <w:szCs w:val="28"/>
        </w:rPr>
        <w:tab/>
      </w:r>
      <w:r w:rsidRPr="003605EF">
        <w:rPr>
          <w:szCs w:val="28"/>
        </w:rPr>
        <w:t>Задача подпрограммы решается с помощью следующих мероприятий:</w:t>
      </w:r>
    </w:p>
    <w:p w:rsidR="00584E17" w:rsidRPr="003605EF" w:rsidRDefault="00584E17" w:rsidP="00584E17">
      <w:pPr>
        <w:ind w:firstLine="720"/>
        <w:jc w:val="both"/>
        <w:rPr>
          <w:szCs w:val="28"/>
        </w:rPr>
      </w:pPr>
      <w:r>
        <w:rPr>
          <w:szCs w:val="28"/>
        </w:rPr>
        <w:t>7.1.1.</w:t>
      </w:r>
      <w:r>
        <w:rPr>
          <w:szCs w:val="28"/>
        </w:rPr>
        <w:tab/>
      </w:r>
      <w:r w:rsidRPr="003605EF">
        <w:rPr>
          <w:szCs w:val="28"/>
        </w:rPr>
        <w:t>предоставление компенсации части родительской платы за содержание ребенка в муниципальных образовательных организациях, реализующих основную общеобразовательную программу дошкольно</w:t>
      </w:r>
      <w:r>
        <w:rPr>
          <w:szCs w:val="28"/>
        </w:rPr>
        <w:t>го образования, семьям с детьми;</w:t>
      </w:r>
    </w:p>
    <w:p w:rsidR="00584E17" w:rsidRPr="00A13B07" w:rsidRDefault="00584E17" w:rsidP="00584E17">
      <w:pPr>
        <w:ind w:firstLine="720"/>
        <w:jc w:val="both"/>
        <w:rPr>
          <w:szCs w:val="28"/>
        </w:rPr>
      </w:pPr>
      <w:r>
        <w:rPr>
          <w:szCs w:val="28"/>
        </w:rPr>
        <w:t>7.1.2.</w:t>
      </w:r>
      <w:r>
        <w:rPr>
          <w:szCs w:val="28"/>
        </w:rPr>
        <w:tab/>
      </w:r>
      <w:r w:rsidRPr="003605EF">
        <w:rPr>
          <w:szCs w:val="28"/>
        </w:rPr>
        <w:t>предоставление мер социальной поддержки малоимущим многодетным и малоимущим семьям;</w:t>
      </w:r>
    </w:p>
    <w:p w:rsidR="00584E17" w:rsidRDefault="00584E17" w:rsidP="00584E17">
      <w:pPr>
        <w:autoSpaceDE w:val="0"/>
        <w:autoSpaceDN w:val="0"/>
        <w:adjustRightInd w:val="0"/>
        <w:ind w:firstLine="720"/>
        <w:jc w:val="both"/>
        <w:rPr>
          <w:szCs w:val="28"/>
        </w:rPr>
      </w:pPr>
      <w:r>
        <w:rPr>
          <w:szCs w:val="28"/>
        </w:rPr>
        <w:t xml:space="preserve">7.1.3. </w:t>
      </w:r>
      <w:r w:rsidRPr="00EE767B">
        <w:rPr>
          <w:szCs w:val="28"/>
        </w:rPr>
        <w:t xml:space="preserve">содержание детей льготной категории в образовательных </w:t>
      </w:r>
      <w:r>
        <w:rPr>
          <w:szCs w:val="28"/>
        </w:rPr>
        <w:t>учреждениях</w:t>
      </w:r>
      <w:r w:rsidRPr="00EE767B">
        <w:rPr>
          <w:szCs w:val="28"/>
        </w:rPr>
        <w:t>, реализующих  программу дошкольного образования</w:t>
      </w:r>
      <w:r>
        <w:rPr>
          <w:szCs w:val="28"/>
        </w:rPr>
        <w:t>;</w:t>
      </w:r>
    </w:p>
    <w:p w:rsidR="00BB37F3" w:rsidRDefault="00584E17" w:rsidP="00584E17">
      <w:pPr>
        <w:ind w:firstLine="720"/>
        <w:jc w:val="both"/>
        <w:rPr>
          <w:szCs w:val="28"/>
        </w:rPr>
      </w:pPr>
      <w:r>
        <w:rPr>
          <w:szCs w:val="28"/>
        </w:rPr>
        <w:t>7.1.4. организация питания детей с ограниченными возможностями здоровья в общеобразовательных организациях.</w:t>
      </w:r>
    </w:p>
    <w:p w:rsidR="00584E17" w:rsidRPr="003605EF" w:rsidRDefault="00584E17" w:rsidP="00584E17">
      <w:pPr>
        <w:ind w:firstLine="720"/>
        <w:jc w:val="both"/>
        <w:rPr>
          <w:szCs w:val="28"/>
        </w:rPr>
      </w:pPr>
    </w:p>
    <w:p w:rsidR="00BB37F3" w:rsidRDefault="00BB37F3" w:rsidP="00BB37F3">
      <w:pPr>
        <w:pStyle w:val="21"/>
        <w:tabs>
          <w:tab w:val="left" w:pos="900"/>
        </w:tabs>
        <w:spacing w:after="0" w:line="240" w:lineRule="auto"/>
        <w:ind w:left="0" w:firstLine="720"/>
        <w:jc w:val="center"/>
        <w:rPr>
          <w:b/>
          <w:szCs w:val="28"/>
        </w:rPr>
      </w:pPr>
      <w:r>
        <w:rPr>
          <w:b/>
          <w:szCs w:val="28"/>
          <w:lang w:val="en-US"/>
        </w:rPr>
        <w:lastRenderedPageBreak/>
        <w:t>VIII</w:t>
      </w:r>
      <w:r w:rsidRPr="003605EF">
        <w:rPr>
          <w:b/>
          <w:szCs w:val="28"/>
        </w:rPr>
        <w:t>. Риски Подпрограммы и пути их минимизации</w:t>
      </w:r>
    </w:p>
    <w:p w:rsidR="00BB37F3" w:rsidRPr="003605EF" w:rsidRDefault="00BB37F3" w:rsidP="00BB37F3">
      <w:pPr>
        <w:pStyle w:val="21"/>
        <w:tabs>
          <w:tab w:val="left" w:pos="900"/>
        </w:tabs>
        <w:spacing w:after="0" w:line="240" w:lineRule="auto"/>
        <w:ind w:left="0" w:firstLine="720"/>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0"/>
        <w:gridCol w:w="6021"/>
      </w:tblGrid>
      <w:tr w:rsidR="00BB37F3" w:rsidRPr="003605EF" w:rsidTr="00BB37F3">
        <w:tc>
          <w:tcPr>
            <w:tcW w:w="3708" w:type="dxa"/>
            <w:tcBorders>
              <w:top w:val="single" w:sz="4" w:space="0" w:color="auto"/>
              <w:left w:val="single" w:sz="4" w:space="0" w:color="auto"/>
              <w:bottom w:val="single" w:sz="4" w:space="0" w:color="auto"/>
              <w:right w:val="single" w:sz="4" w:space="0" w:color="auto"/>
            </w:tcBorders>
          </w:tcPr>
          <w:p w:rsidR="00BB37F3" w:rsidRPr="003605EF" w:rsidRDefault="00BB37F3" w:rsidP="00BB37F3">
            <w:pPr>
              <w:pStyle w:val="21"/>
              <w:tabs>
                <w:tab w:val="left" w:pos="900"/>
              </w:tabs>
              <w:spacing w:after="0" w:line="240" w:lineRule="auto"/>
              <w:ind w:left="0"/>
              <w:jc w:val="center"/>
              <w:rPr>
                <w:szCs w:val="28"/>
              </w:rPr>
            </w:pPr>
            <w:r w:rsidRPr="003605EF">
              <w:rPr>
                <w:szCs w:val="28"/>
              </w:rPr>
              <w:t>Риски Программы</w:t>
            </w:r>
          </w:p>
          <w:p w:rsidR="00BB37F3" w:rsidRPr="003605EF" w:rsidRDefault="00BB37F3" w:rsidP="00BB37F3">
            <w:pPr>
              <w:pStyle w:val="21"/>
              <w:tabs>
                <w:tab w:val="left" w:pos="900"/>
              </w:tabs>
              <w:spacing w:after="0" w:line="240" w:lineRule="auto"/>
              <w:ind w:left="0"/>
              <w:jc w:val="center"/>
              <w:rPr>
                <w:szCs w:val="28"/>
              </w:rPr>
            </w:pP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center"/>
              <w:rPr>
                <w:szCs w:val="28"/>
              </w:rPr>
            </w:pPr>
            <w:r w:rsidRPr="003605EF">
              <w:rPr>
                <w:szCs w:val="28"/>
              </w:rPr>
              <w:t>Мероприятия по устранению рисков</w:t>
            </w:r>
          </w:p>
        </w:tc>
      </w:tr>
      <w:tr w:rsidR="00BB37F3" w:rsidRPr="003605EF" w:rsidTr="00BB37F3">
        <w:tc>
          <w:tcPr>
            <w:tcW w:w="3708"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Недостатки в управлении Программой</w:t>
            </w: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 xml:space="preserve">Регулярный анализ выполнения Программы на августовских конференциях, родительских конференциях, заседаниях Муниципального совета по развитию образования. </w:t>
            </w:r>
          </w:p>
        </w:tc>
      </w:tr>
      <w:tr w:rsidR="00BB37F3" w:rsidRPr="003605EF" w:rsidTr="00BB37F3">
        <w:tc>
          <w:tcPr>
            <w:tcW w:w="3708"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Изменение приоритетов развития отрасли</w:t>
            </w: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Регулярное соотнесение трендов образовательной политики региона, муниципалитета, образовательных учреждений (организаций).</w:t>
            </w:r>
          </w:p>
        </w:tc>
      </w:tr>
      <w:tr w:rsidR="00BB37F3" w:rsidRPr="003605EF" w:rsidTr="00BB37F3">
        <w:tc>
          <w:tcPr>
            <w:tcW w:w="3708"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Недостаточность финансирования</w:t>
            </w: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Оптимальное использование всех возможных источников финансирования.</w:t>
            </w:r>
          </w:p>
        </w:tc>
      </w:tr>
    </w:tbl>
    <w:p w:rsidR="006C7FDF" w:rsidRDefault="006C7FDF" w:rsidP="004C3643">
      <w:pPr>
        <w:autoSpaceDE w:val="0"/>
        <w:autoSpaceDN w:val="0"/>
        <w:adjustRightInd w:val="0"/>
        <w:spacing w:line="360" w:lineRule="exact"/>
        <w:ind w:left="1407" w:firstLine="9"/>
        <w:jc w:val="center"/>
        <w:outlineLvl w:val="1"/>
        <w:rPr>
          <w:b/>
          <w:szCs w:val="28"/>
        </w:rPr>
      </w:pPr>
    </w:p>
    <w:p w:rsidR="004C3643" w:rsidRDefault="004C3643" w:rsidP="004C3643">
      <w:pPr>
        <w:autoSpaceDE w:val="0"/>
        <w:autoSpaceDN w:val="0"/>
        <w:adjustRightInd w:val="0"/>
        <w:spacing w:line="360" w:lineRule="exact"/>
        <w:ind w:left="1407" w:firstLine="9"/>
        <w:jc w:val="center"/>
        <w:outlineLvl w:val="1"/>
        <w:rPr>
          <w:b/>
          <w:bCs/>
          <w:szCs w:val="28"/>
        </w:rPr>
      </w:pPr>
      <w:proofErr w:type="gramStart"/>
      <w:r w:rsidRPr="00074DA4">
        <w:rPr>
          <w:b/>
          <w:szCs w:val="28"/>
          <w:lang w:val="en-US"/>
        </w:rPr>
        <w:t>I</w:t>
      </w:r>
      <w:r w:rsidRPr="00074DA4">
        <w:rPr>
          <w:b/>
          <w:szCs w:val="28"/>
        </w:rPr>
        <w:t>Х.</w:t>
      </w:r>
      <w:proofErr w:type="gramEnd"/>
      <w:r w:rsidRPr="00074DA4">
        <w:rPr>
          <w:b/>
          <w:szCs w:val="28"/>
        </w:rPr>
        <w:t xml:space="preserve"> Р</w:t>
      </w:r>
      <w:r w:rsidRPr="00074DA4">
        <w:rPr>
          <w:b/>
          <w:bCs/>
          <w:szCs w:val="28"/>
        </w:rPr>
        <w:t>есурсное обеспечение Подпрограммы</w:t>
      </w:r>
      <w:r>
        <w:rPr>
          <w:b/>
          <w:bCs/>
          <w:szCs w:val="28"/>
        </w:rPr>
        <w:t>»</w:t>
      </w:r>
    </w:p>
    <w:p w:rsidR="006C7FDF" w:rsidRDefault="006C7FDF" w:rsidP="004C3643">
      <w:pPr>
        <w:autoSpaceDE w:val="0"/>
        <w:autoSpaceDN w:val="0"/>
        <w:adjustRightInd w:val="0"/>
        <w:spacing w:line="360" w:lineRule="exact"/>
        <w:ind w:left="1407" w:firstLine="9"/>
        <w:jc w:val="center"/>
        <w:outlineLvl w:val="1"/>
        <w:rPr>
          <w:b/>
          <w:bCs/>
          <w:szCs w:val="28"/>
        </w:rPr>
      </w:pPr>
    </w:p>
    <w:p w:rsidR="00D32367" w:rsidRDefault="00D32367" w:rsidP="00D32367">
      <w:pPr>
        <w:spacing w:line="360" w:lineRule="exact"/>
        <w:ind w:firstLine="720"/>
        <w:jc w:val="both"/>
        <w:rPr>
          <w:szCs w:val="28"/>
        </w:rPr>
      </w:pPr>
      <w:r>
        <w:rPr>
          <w:szCs w:val="28"/>
        </w:rPr>
        <w:t>9.1.</w:t>
      </w:r>
      <w:r>
        <w:rPr>
          <w:szCs w:val="28"/>
        </w:rPr>
        <w:tab/>
      </w:r>
      <w:r w:rsidRPr="003605EF">
        <w:rPr>
          <w:szCs w:val="28"/>
        </w:rPr>
        <w:t xml:space="preserve">Ресурсное обеспечение Подпрограммы включает средства из регионального бюджета. </w:t>
      </w:r>
    </w:p>
    <w:p w:rsidR="00D32367" w:rsidRPr="00C62DC7" w:rsidRDefault="00D32367" w:rsidP="00D32367">
      <w:pPr>
        <w:autoSpaceDE w:val="0"/>
        <w:autoSpaceDN w:val="0"/>
        <w:adjustRightInd w:val="0"/>
        <w:spacing w:line="360" w:lineRule="exact"/>
        <w:ind w:firstLine="720"/>
        <w:jc w:val="both"/>
        <w:rPr>
          <w:szCs w:val="28"/>
        </w:rPr>
      </w:pPr>
      <w:r>
        <w:rPr>
          <w:szCs w:val="28"/>
        </w:rPr>
        <w:t>9</w:t>
      </w:r>
      <w:r w:rsidRPr="00C62DC7">
        <w:rPr>
          <w:szCs w:val="28"/>
        </w:rPr>
        <w:t>.2.</w:t>
      </w:r>
      <w:r w:rsidRPr="00C62DC7">
        <w:rPr>
          <w:szCs w:val="28"/>
        </w:rPr>
        <w:tab/>
        <w:t xml:space="preserve">Общий объем финансирования Подпрограммы на 2015-2020 годы составляет </w:t>
      </w:r>
      <w:r>
        <w:rPr>
          <w:szCs w:val="28"/>
        </w:rPr>
        <w:t>517837,441</w:t>
      </w:r>
      <w:r w:rsidRPr="00C62DC7">
        <w:rPr>
          <w:szCs w:val="28"/>
        </w:rPr>
        <w:t xml:space="preserve"> тыс. рублей, в том числе: </w:t>
      </w:r>
    </w:p>
    <w:p w:rsidR="00D32367" w:rsidRPr="00C62DC7" w:rsidRDefault="00D32367" w:rsidP="00D32367">
      <w:pPr>
        <w:autoSpaceDE w:val="0"/>
        <w:autoSpaceDN w:val="0"/>
        <w:adjustRightInd w:val="0"/>
        <w:spacing w:line="360" w:lineRule="exact"/>
        <w:ind w:firstLine="720"/>
        <w:jc w:val="both"/>
        <w:rPr>
          <w:szCs w:val="28"/>
        </w:rPr>
      </w:pPr>
      <w:r>
        <w:rPr>
          <w:szCs w:val="28"/>
        </w:rPr>
        <w:t>9</w:t>
      </w:r>
      <w:r w:rsidRPr="00C62DC7">
        <w:rPr>
          <w:szCs w:val="28"/>
        </w:rPr>
        <w:t>.2.1.</w:t>
      </w:r>
      <w:r w:rsidRPr="00C62DC7">
        <w:rPr>
          <w:szCs w:val="28"/>
        </w:rPr>
        <w:tab/>
        <w:t>средства федерального бюджета – 0,0 тыс. рублей;</w:t>
      </w:r>
    </w:p>
    <w:p w:rsidR="00D32367" w:rsidRPr="00C62DC7" w:rsidRDefault="00D32367" w:rsidP="00D32367">
      <w:pPr>
        <w:autoSpaceDE w:val="0"/>
        <w:autoSpaceDN w:val="0"/>
        <w:adjustRightInd w:val="0"/>
        <w:spacing w:line="360" w:lineRule="exact"/>
        <w:ind w:firstLine="720"/>
        <w:jc w:val="both"/>
        <w:rPr>
          <w:szCs w:val="28"/>
        </w:rPr>
      </w:pPr>
      <w:r>
        <w:rPr>
          <w:szCs w:val="28"/>
        </w:rPr>
        <w:t>9</w:t>
      </w:r>
      <w:r w:rsidRPr="00C62DC7">
        <w:rPr>
          <w:szCs w:val="28"/>
        </w:rPr>
        <w:t>.2.2.</w:t>
      </w:r>
      <w:r w:rsidRPr="00C62DC7">
        <w:rPr>
          <w:szCs w:val="28"/>
        </w:rPr>
        <w:tab/>
        <w:t xml:space="preserve">средства бюджета Пермского края </w:t>
      </w:r>
      <w:r>
        <w:rPr>
          <w:szCs w:val="28"/>
        </w:rPr>
        <w:t xml:space="preserve">455864,993 </w:t>
      </w:r>
      <w:r w:rsidRPr="00C62DC7">
        <w:rPr>
          <w:szCs w:val="28"/>
        </w:rPr>
        <w:t xml:space="preserve">тыс. рублей; </w:t>
      </w:r>
    </w:p>
    <w:p w:rsidR="00D32367" w:rsidRDefault="00D32367" w:rsidP="00D32367">
      <w:pPr>
        <w:autoSpaceDE w:val="0"/>
        <w:autoSpaceDN w:val="0"/>
        <w:adjustRightInd w:val="0"/>
        <w:spacing w:line="360" w:lineRule="exact"/>
        <w:ind w:firstLine="720"/>
        <w:jc w:val="both"/>
        <w:rPr>
          <w:szCs w:val="28"/>
        </w:rPr>
      </w:pPr>
      <w:r>
        <w:rPr>
          <w:szCs w:val="28"/>
        </w:rPr>
        <w:t>9</w:t>
      </w:r>
      <w:r w:rsidRPr="00C62DC7">
        <w:rPr>
          <w:szCs w:val="28"/>
        </w:rPr>
        <w:t>.2.3.</w:t>
      </w:r>
      <w:r w:rsidRPr="00C62DC7">
        <w:rPr>
          <w:szCs w:val="28"/>
        </w:rPr>
        <w:tab/>
        <w:t xml:space="preserve">средства районного бюджета – </w:t>
      </w:r>
      <w:r>
        <w:rPr>
          <w:szCs w:val="28"/>
        </w:rPr>
        <w:t>61972,448</w:t>
      </w:r>
      <w:r w:rsidRPr="00C62DC7">
        <w:rPr>
          <w:szCs w:val="28"/>
        </w:rPr>
        <w:t xml:space="preserve"> тыс. рублей.</w:t>
      </w:r>
    </w:p>
    <w:p w:rsidR="00D32367" w:rsidRPr="00C62DC7" w:rsidRDefault="00D32367" w:rsidP="00D32367">
      <w:pPr>
        <w:autoSpaceDE w:val="0"/>
        <w:autoSpaceDN w:val="0"/>
        <w:adjustRightInd w:val="0"/>
        <w:spacing w:line="360" w:lineRule="exact"/>
        <w:ind w:firstLine="720"/>
        <w:jc w:val="both"/>
        <w:rPr>
          <w:szCs w:val="28"/>
        </w:rPr>
      </w:pPr>
    </w:p>
    <w:tbl>
      <w:tblPr>
        <w:tblW w:w="9781" w:type="dxa"/>
        <w:tblInd w:w="108" w:type="dxa"/>
        <w:tblLayout w:type="fixed"/>
        <w:tblLook w:val="01E0"/>
      </w:tblPr>
      <w:tblGrid>
        <w:gridCol w:w="1134"/>
        <w:gridCol w:w="846"/>
        <w:gridCol w:w="1135"/>
        <w:gridCol w:w="1136"/>
        <w:gridCol w:w="1136"/>
        <w:gridCol w:w="1135"/>
        <w:gridCol w:w="1136"/>
        <w:gridCol w:w="1136"/>
        <w:gridCol w:w="987"/>
      </w:tblGrid>
      <w:tr w:rsidR="00D32367" w:rsidTr="00733CAE">
        <w:tc>
          <w:tcPr>
            <w:tcW w:w="1134" w:type="dxa"/>
            <w:tcBorders>
              <w:top w:val="single" w:sz="4" w:space="0" w:color="auto"/>
              <w:left w:val="single" w:sz="4" w:space="0" w:color="auto"/>
              <w:bottom w:val="single" w:sz="4" w:space="0" w:color="auto"/>
              <w:right w:val="single" w:sz="4" w:space="0" w:color="auto"/>
            </w:tcBorders>
            <w:hideMark/>
          </w:tcPr>
          <w:p w:rsidR="00D32367" w:rsidRPr="000A47F1" w:rsidRDefault="00D32367" w:rsidP="00733CAE">
            <w:pPr>
              <w:spacing w:before="20"/>
              <w:jc w:val="both"/>
              <w:rPr>
                <w:sz w:val="20"/>
              </w:rPr>
            </w:pPr>
            <w:r w:rsidRPr="000A47F1">
              <w:rPr>
                <w:sz w:val="20"/>
              </w:rPr>
              <w:t>Подпрограмма</w:t>
            </w:r>
          </w:p>
        </w:tc>
        <w:tc>
          <w:tcPr>
            <w:tcW w:w="84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733CAE">
            <w:pPr>
              <w:spacing w:before="20"/>
              <w:jc w:val="both"/>
              <w:rPr>
                <w:sz w:val="20"/>
              </w:rPr>
            </w:pPr>
            <w:r w:rsidRPr="000A47F1">
              <w:rPr>
                <w:sz w:val="20"/>
              </w:rPr>
              <w:t>Уровни бюджета</w:t>
            </w:r>
          </w:p>
        </w:tc>
        <w:tc>
          <w:tcPr>
            <w:tcW w:w="1135" w:type="dxa"/>
            <w:tcBorders>
              <w:top w:val="single" w:sz="4" w:space="0" w:color="auto"/>
              <w:left w:val="single" w:sz="4" w:space="0" w:color="auto"/>
              <w:bottom w:val="single" w:sz="4" w:space="0" w:color="auto"/>
              <w:right w:val="single" w:sz="4" w:space="0" w:color="auto"/>
            </w:tcBorders>
            <w:hideMark/>
          </w:tcPr>
          <w:p w:rsidR="00D32367" w:rsidRPr="000A47F1" w:rsidRDefault="00D32367" w:rsidP="00733CAE">
            <w:pPr>
              <w:spacing w:before="20"/>
              <w:jc w:val="both"/>
              <w:rPr>
                <w:sz w:val="20"/>
              </w:rPr>
            </w:pPr>
            <w:r w:rsidRPr="000A47F1">
              <w:rPr>
                <w:sz w:val="20"/>
              </w:rPr>
              <w:t>Всего (тыс.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733CAE">
            <w:pPr>
              <w:spacing w:before="20"/>
              <w:jc w:val="both"/>
              <w:rPr>
                <w:sz w:val="20"/>
              </w:rPr>
            </w:pPr>
            <w:r w:rsidRPr="000A47F1">
              <w:rPr>
                <w:sz w:val="20"/>
              </w:rPr>
              <w:t>2015г. (тыс.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733CAE">
            <w:pPr>
              <w:spacing w:before="20"/>
              <w:jc w:val="both"/>
              <w:rPr>
                <w:sz w:val="20"/>
              </w:rPr>
            </w:pPr>
            <w:r w:rsidRPr="000A47F1">
              <w:rPr>
                <w:sz w:val="20"/>
              </w:rPr>
              <w:t>2016г. (тыс. руб.)</w:t>
            </w:r>
          </w:p>
        </w:tc>
        <w:tc>
          <w:tcPr>
            <w:tcW w:w="1135" w:type="dxa"/>
            <w:tcBorders>
              <w:top w:val="single" w:sz="4" w:space="0" w:color="auto"/>
              <w:left w:val="single" w:sz="4" w:space="0" w:color="auto"/>
              <w:bottom w:val="single" w:sz="4" w:space="0" w:color="auto"/>
              <w:right w:val="single" w:sz="4" w:space="0" w:color="auto"/>
            </w:tcBorders>
            <w:hideMark/>
          </w:tcPr>
          <w:p w:rsidR="00D32367" w:rsidRPr="000A47F1" w:rsidRDefault="00D32367" w:rsidP="00733CAE">
            <w:pPr>
              <w:spacing w:before="20"/>
              <w:jc w:val="both"/>
              <w:rPr>
                <w:sz w:val="20"/>
              </w:rPr>
            </w:pPr>
            <w:r w:rsidRPr="000A47F1">
              <w:rPr>
                <w:sz w:val="20"/>
              </w:rPr>
              <w:t>2017г. (тыс.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733CAE">
            <w:pPr>
              <w:spacing w:before="20"/>
              <w:jc w:val="both"/>
              <w:rPr>
                <w:sz w:val="20"/>
              </w:rPr>
            </w:pPr>
            <w:r w:rsidRPr="000A47F1">
              <w:rPr>
                <w:sz w:val="20"/>
              </w:rPr>
              <w:t>2018г</w:t>
            </w:r>
          </w:p>
          <w:p w:rsidR="00D32367" w:rsidRPr="000A47F1" w:rsidRDefault="00D32367" w:rsidP="00733CAE">
            <w:pPr>
              <w:spacing w:before="20"/>
              <w:jc w:val="both"/>
              <w:rPr>
                <w:sz w:val="20"/>
              </w:rPr>
            </w:pPr>
            <w:r w:rsidRPr="000A47F1">
              <w:rPr>
                <w:sz w:val="20"/>
              </w:rPr>
              <w:t>(тыс.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733CAE">
            <w:pPr>
              <w:spacing w:before="20"/>
              <w:jc w:val="both"/>
              <w:rPr>
                <w:sz w:val="20"/>
              </w:rPr>
            </w:pPr>
            <w:r w:rsidRPr="000A47F1">
              <w:rPr>
                <w:sz w:val="20"/>
              </w:rPr>
              <w:t>2019г. (тыс. руб.)</w:t>
            </w:r>
          </w:p>
        </w:tc>
        <w:tc>
          <w:tcPr>
            <w:tcW w:w="987" w:type="dxa"/>
            <w:tcBorders>
              <w:top w:val="single" w:sz="4" w:space="0" w:color="auto"/>
              <w:left w:val="single" w:sz="4" w:space="0" w:color="auto"/>
              <w:bottom w:val="single" w:sz="4" w:space="0" w:color="auto"/>
              <w:right w:val="single" w:sz="4" w:space="0" w:color="auto"/>
            </w:tcBorders>
            <w:hideMark/>
          </w:tcPr>
          <w:p w:rsidR="00D32367" w:rsidRPr="000A47F1" w:rsidRDefault="00D32367" w:rsidP="00733CAE">
            <w:pPr>
              <w:spacing w:before="20"/>
              <w:jc w:val="both"/>
              <w:rPr>
                <w:sz w:val="20"/>
              </w:rPr>
            </w:pPr>
            <w:r w:rsidRPr="000A47F1">
              <w:rPr>
                <w:sz w:val="20"/>
              </w:rPr>
              <w:t>2020г. (тыс. руб.)</w:t>
            </w:r>
          </w:p>
        </w:tc>
      </w:tr>
      <w:tr w:rsidR="00D32367" w:rsidTr="00733CAE">
        <w:trPr>
          <w:trHeight w:val="285"/>
        </w:trPr>
        <w:tc>
          <w:tcPr>
            <w:tcW w:w="1134" w:type="dxa"/>
            <w:vMerge w:val="restart"/>
            <w:tcBorders>
              <w:top w:val="single" w:sz="4" w:space="0" w:color="auto"/>
              <w:left w:val="single" w:sz="4" w:space="0" w:color="auto"/>
              <w:bottom w:val="single" w:sz="4" w:space="0" w:color="auto"/>
              <w:right w:val="single" w:sz="4" w:space="0" w:color="auto"/>
            </w:tcBorders>
          </w:tcPr>
          <w:p w:rsidR="00D32367" w:rsidRPr="000A47F1" w:rsidRDefault="00D32367" w:rsidP="00733CAE">
            <w:pPr>
              <w:spacing w:before="20"/>
              <w:jc w:val="both"/>
              <w:rPr>
                <w:sz w:val="20"/>
              </w:rPr>
            </w:pPr>
            <w:r w:rsidRPr="000A47F1">
              <w:rPr>
                <w:sz w:val="20"/>
              </w:rPr>
              <w:t>«Реализация системы мер социальной помощи и поддержки отдельных категорий граждан»</w:t>
            </w:r>
          </w:p>
        </w:tc>
        <w:tc>
          <w:tcPr>
            <w:tcW w:w="846" w:type="dxa"/>
            <w:tcBorders>
              <w:top w:val="single" w:sz="4" w:space="0" w:color="auto"/>
              <w:left w:val="single" w:sz="4" w:space="0" w:color="auto"/>
              <w:bottom w:val="single" w:sz="4" w:space="0" w:color="auto"/>
              <w:right w:val="single" w:sz="4" w:space="0" w:color="auto"/>
            </w:tcBorders>
          </w:tcPr>
          <w:p w:rsidR="00D32367" w:rsidRPr="000A47F1" w:rsidRDefault="00D32367" w:rsidP="00733CAE">
            <w:pPr>
              <w:spacing w:before="20"/>
              <w:jc w:val="both"/>
              <w:rPr>
                <w:sz w:val="20"/>
              </w:rPr>
            </w:pPr>
            <w:r w:rsidRPr="000A47F1">
              <w:rPr>
                <w:sz w:val="20"/>
              </w:rPr>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D32367" w:rsidRPr="000A47F1" w:rsidRDefault="00D32367" w:rsidP="00733CAE">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733CAE">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733CAE">
            <w:pPr>
              <w:spacing w:before="20"/>
              <w:ind w:left="-108"/>
              <w:jc w:val="center"/>
              <w:rPr>
                <w:sz w:val="18"/>
                <w:szCs w:val="18"/>
              </w:rPr>
            </w:pPr>
            <w:r w:rsidRPr="000A47F1">
              <w:rPr>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2367" w:rsidRPr="000A47F1" w:rsidRDefault="00D32367" w:rsidP="00733CAE">
            <w:pPr>
              <w:spacing w:before="20"/>
              <w:ind w:left="-108"/>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733CAE">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733CAE">
            <w:pPr>
              <w:spacing w:before="20"/>
              <w:jc w:val="center"/>
              <w:rPr>
                <w:sz w:val="18"/>
                <w:szCs w:val="18"/>
              </w:rPr>
            </w:pPr>
            <w:r w:rsidRPr="000A47F1">
              <w:rPr>
                <w:sz w:val="18"/>
                <w:szCs w:val="18"/>
              </w:rPr>
              <w:t>-</w:t>
            </w:r>
          </w:p>
        </w:tc>
        <w:tc>
          <w:tcPr>
            <w:tcW w:w="987" w:type="dxa"/>
            <w:tcBorders>
              <w:top w:val="single" w:sz="4" w:space="0" w:color="auto"/>
              <w:left w:val="single" w:sz="4" w:space="0" w:color="auto"/>
              <w:bottom w:val="single" w:sz="4" w:space="0" w:color="auto"/>
              <w:right w:val="single" w:sz="4" w:space="0" w:color="auto"/>
            </w:tcBorders>
            <w:hideMark/>
          </w:tcPr>
          <w:p w:rsidR="00D32367" w:rsidRPr="000A47F1" w:rsidRDefault="00D32367" w:rsidP="00733CAE">
            <w:pPr>
              <w:spacing w:before="20"/>
              <w:jc w:val="center"/>
              <w:rPr>
                <w:sz w:val="18"/>
                <w:szCs w:val="18"/>
              </w:rPr>
            </w:pPr>
            <w:r w:rsidRPr="000A47F1">
              <w:rPr>
                <w:sz w:val="18"/>
                <w:szCs w:val="18"/>
              </w:rPr>
              <w:t>-</w:t>
            </w:r>
          </w:p>
        </w:tc>
      </w:tr>
      <w:tr w:rsidR="00D32367" w:rsidTr="00733CA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32367" w:rsidRPr="000A47F1" w:rsidRDefault="00D32367" w:rsidP="00733CAE">
            <w:pPr>
              <w:spacing w:before="20"/>
              <w:rPr>
                <w:sz w:val="20"/>
              </w:rPr>
            </w:pPr>
          </w:p>
        </w:tc>
        <w:tc>
          <w:tcPr>
            <w:tcW w:w="846" w:type="dxa"/>
            <w:tcBorders>
              <w:top w:val="single" w:sz="4" w:space="0" w:color="auto"/>
              <w:left w:val="single" w:sz="4" w:space="0" w:color="auto"/>
              <w:bottom w:val="single" w:sz="4" w:space="0" w:color="auto"/>
              <w:right w:val="single" w:sz="4" w:space="0" w:color="auto"/>
            </w:tcBorders>
          </w:tcPr>
          <w:p w:rsidR="00D32367" w:rsidRPr="000A47F1" w:rsidRDefault="00D32367" w:rsidP="00733CAE">
            <w:pPr>
              <w:spacing w:before="20"/>
              <w:jc w:val="both"/>
              <w:rPr>
                <w:sz w:val="20"/>
              </w:rPr>
            </w:pPr>
            <w:r w:rsidRPr="000A47F1">
              <w:rPr>
                <w:sz w:val="20"/>
              </w:rPr>
              <w:t>краевой</w:t>
            </w:r>
          </w:p>
          <w:p w:rsidR="00D32367" w:rsidRPr="000A47F1" w:rsidRDefault="00D32367" w:rsidP="00733CAE">
            <w:pPr>
              <w:spacing w:before="20"/>
              <w:jc w:val="both"/>
              <w:rPr>
                <w:sz w:val="20"/>
              </w:rPr>
            </w:pP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733CAE">
            <w:pPr>
              <w:spacing w:before="20"/>
              <w:jc w:val="center"/>
              <w:rPr>
                <w:bCs/>
                <w:sz w:val="18"/>
                <w:szCs w:val="18"/>
              </w:rPr>
            </w:pPr>
            <w:r>
              <w:rPr>
                <w:bCs/>
                <w:sz w:val="18"/>
                <w:szCs w:val="18"/>
              </w:rPr>
              <w:t>455864,993</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733CAE">
            <w:pPr>
              <w:spacing w:before="20"/>
              <w:jc w:val="center"/>
              <w:rPr>
                <w:bCs/>
                <w:sz w:val="18"/>
                <w:szCs w:val="18"/>
              </w:rPr>
            </w:pPr>
            <w:r w:rsidRPr="001B56F1">
              <w:rPr>
                <w:bCs/>
                <w:sz w:val="18"/>
                <w:szCs w:val="18"/>
              </w:rPr>
              <w:t>65163,293</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733CAE">
            <w:pPr>
              <w:spacing w:before="20"/>
              <w:jc w:val="center"/>
              <w:rPr>
                <w:bCs/>
                <w:sz w:val="18"/>
                <w:szCs w:val="18"/>
              </w:rPr>
            </w:pPr>
            <w:r w:rsidRPr="001B56F1">
              <w:rPr>
                <w:bCs/>
                <w:sz w:val="18"/>
                <w:szCs w:val="18"/>
              </w:rPr>
              <w:t>76292,800</w:t>
            </w: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733CAE">
            <w:pPr>
              <w:spacing w:before="20"/>
              <w:jc w:val="center"/>
              <w:rPr>
                <w:bCs/>
                <w:sz w:val="18"/>
                <w:szCs w:val="18"/>
              </w:rPr>
            </w:pPr>
            <w:r>
              <w:rPr>
                <w:bCs/>
                <w:sz w:val="18"/>
                <w:szCs w:val="18"/>
              </w:rPr>
              <w:t>77139,700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733CAE">
            <w:pPr>
              <w:spacing w:before="20"/>
              <w:jc w:val="center"/>
              <w:rPr>
                <w:bCs/>
                <w:sz w:val="18"/>
                <w:szCs w:val="18"/>
              </w:rPr>
            </w:pPr>
            <w:r>
              <w:rPr>
                <w:bCs/>
                <w:sz w:val="18"/>
                <w:szCs w:val="18"/>
              </w:rPr>
              <w:t>80460,600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733CAE">
            <w:pPr>
              <w:spacing w:before="20"/>
              <w:jc w:val="center"/>
              <w:rPr>
                <w:bCs/>
                <w:sz w:val="18"/>
                <w:szCs w:val="18"/>
              </w:rPr>
            </w:pPr>
            <w:r>
              <w:rPr>
                <w:bCs/>
                <w:sz w:val="18"/>
                <w:szCs w:val="18"/>
              </w:rPr>
              <w:t>79061,500</w:t>
            </w:r>
          </w:p>
        </w:tc>
        <w:tc>
          <w:tcPr>
            <w:tcW w:w="987" w:type="dxa"/>
            <w:tcBorders>
              <w:top w:val="single" w:sz="4" w:space="0" w:color="auto"/>
              <w:left w:val="single" w:sz="4" w:space="0" w:color="auto"/>
              <w:bottom w:val="single" w:sz="4" w:space="0" w:color="auto"/>
              <w:right w:val="single" w:sz="4" w:space="0" w:color="auto"/>
            </w:tcBorders>
            <w:hideMark/>
          </w:tcPr>
          <w:p w:rsidR="00D32367" w:rsidRPr="001B56F1" w:rsidRDefault="00D32367" w:rsidP="00733CAE">
            <w:pPr>
              <w:spacing w:before="20"/>
              <w:jc w:val="center"/>
              <w:rPr>
                <w:bCs/>
                <w:sz w:val="18"/>
                <w:szCs w:val="18"/>
              </w:rPr>
            </w:pPr>
            <w:r>
              <w:rPr>
                <w:bCs/>
                <w:sz w:val="18"/>
                <w:szCs w:val="18"/>
              </w:rPr>
              <w:t>77744,100</w:t>
            </w:r>
          </w:p>
        </w:tc>
      </w:tr>
      <w:tr w:rsidR="00D32367" w:rsidTr="00733CAE">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32367" w:rsidRPr="000A47F1" w:rsidRDefault="00D32367" w:rsidP="00733CAE">
            <w:pPr>
              <w:spacing w:before="20"/>
              <w:rPr>
                <w:sz w:val="20"/>
              </w:rPr>
            </w:pPr>
          </w:p>
        </w:tc>
        <w:tc>
          <w:tcPr>
            <w:tcW w:w="846" w:type="dxa"/>
            <w:tcBorders>
              <w:top w:val="single" w:sz="4" w:space="0" w:color="auto"/>
              <w:left w:val="single" w:sz="4" w:space="0" w:color="auto"/>
              <w:bottom w:val="single" w:sz="4" w:space="0" w:color="auto"/>
              <w:right w:val="single" w:sz="4" w:space="0" w:color="auto"/>
            </w:tcBorders>
          </w:tcPr>
          <w:p w:rsidR="00D32367" w:rsidRPr="000A47F1" w:rsidRDefault="00D32367" w:rsidP="00733CAE">
            <w:pPr>
              <w:spacing w:before="20"/>
              <w:jc w:val="both"/>
              <w:rPr>
                <w:sz w:val="20"/>
              </w:rPr>
            </w:pPr>
            <w:r w:rsidRPr="000A47F1">
              <w:rPr>
                <w:sz w:val="20"/>
              </w:rPr>
              <w:t>районный</w:t>
            </w:r>
          </w:p>
          <w:p w:rsidR="00D32367" w:rsidRPr="000A47F1" w:rsidRDefault="00D32367" w:rsidP="00733CAE">
            <w:pPr>
              <w:spacing w:before="20"/>
              <w:jc w:val="both"/>
              <w:rPr>
                <w:sz w:val="20"/>
              </w:rPr>
            </w:pP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733CAE">
            <w:pPr>
              <w:spacing w:before="20"/>
              <w:jc w:val="center"/>
              <w:rPr>
                <w:bCs/>
                <w:sz w:val="18"/>
                <w:szCs w:val="18"/>
              </w:rPr>
            </w:pPr>
            <w:r>
              <w:rPr>
                <w:bCs/>
                <w:sz w:val="18"/>
                <w:szCs w:val="18"/>
              </w:rPr>
              <w:t>61972,448</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733CAE">
            <w:pPr>
              <w:spacing w:before="20"/>
              <w:jc w:val="center"/>
              <w:rPr>
                <w:bCs/>
                <w:sz w:val="18"/>
                <w:szCs w:val="18"/>
              </w:rPr>
            </w:pPr>
            <w:r w:rsidRPr="001B56F1">
              <w:rPr>
                <w:bCs/>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733CAE">
            <w:pPr>
              <w:spacing w:before="20"/>
              <w:jc w:val="center"/>
              <w:rPr>
                <w:bCs/>
                <w:sz w:val="18"/>
                <w:szCs w:val="18"/>
              </w:rPr>
            </w:pPr>
            <w:r w:rsidRPr="001B56F1">
              <w:rPr>
                <w:bCs/>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733CAE">
            <w:pPr>
              <w:spacing w:before="20"/>
              <w:jc w:val="center"/>
              <w:rPr>
                <w:bCs/>
                <w:sz w:val="18"/>
                <w:szCs w:val="18"/>
              </w:rPr>
            </w:pPr>
            <w:r>
              <w:rPr>
                <w:bCs/>
                <w:sz w:val="18"/>
                <w:szCs w:val="18"/>
              </w:rPr>
              <w:t>12149,460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733CAE">
            <w:pPr>
              <w:spacing w:before="20"/>
              <w:jc w:val="center"/>
              <w:rPr>
                <w:bCs/>
                <w:sz w:val="18"/>
                <w:szCs w:val="18"/>
              </w:rPr>
            </w:pPr>
            <w:r>
              <w:rPr>
                <w:bCs/>
                <w:sz w:val="18"/>
                <w:szCs w:val="18"/>
              </w:rPr>
              <w:t>16633,550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733CAE">
            <w:pPr>
              <w:spacing w:before="20"/>
              <w:jc w:val="center"/>
              <w:rPr>
                <w:bCs/>
                <w:sz w:val="18"/>
                <w:szCs w:val="18"/>
              </w:rPr>
            </w:pPr>
            <w:r>
              <w:rPr>
                <w:bCs/>
                <w:sz w:val="18"/>
                <w:szCs w:val="18"/>
              </w:rPr>
              <w:t>16474,284</w:t>
            </w:r>
          </w:p>
        </w:tc>
        <w:tc>
          <w:tcPr>
            <w:tcW w:w="987" w:type="dxa"/>
            <w:tcBorders>
              <w:top w:val="single" w:sz="4" w:space="0" w:color="auto"/>
              <w:left w:val="single" w:sz="4" w:space="0" w:color="auto"/>
              <w:bottom w:val="single" w:sz="4" w:space="0" w:color="auto"/>
              <w:right w:val="single" w:sz="4" w:space="0" w:color="auto"/>
            </w:tcBorders>
            <w:hideMark/>
          </w:tcPr>
          <w:p w:rsidR="00D32367" w:rsidRPr="001B56F1" w:rsidRDefault="00D32367" w:rsidP="00733CAE">
            <w:pPr>
              <w:spacing w:before="20"/>
              <w:jc w:val="center"/>
              <w:rPr>
                <w:bCs/>
                <w:sz w:val="18"/>
                <w:szCs w:val="18"/>
              </w:rPr>
            </w:pPr>
            <w:r>
              <w:rPr>
                <w:bCs/>
                <w:sz w:val="18"/>
                <w:szCs w:val="18"/>
              </w:rPr>
              <w:t>16715,154</w:t>
            </w:r>
          </w:p>
        </w:tc>
      </w:tr>
      <w:tr w:rsidR="00D32367" w:rsidTr="00733CAE">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32367" w:rsidRPr="000A47F1" w:rsidRDefault="00D32367" w:rsidP="00733CAE">
            <w:pPr>
              <w:spacing w:before="20"/>
              <w:rPr>
                <w:sz w:val="20"/>
              </w:rPr>
            </w:pPr>
          </w:p>
        </w:tc>
        <w:tc>
          <w:tcPr>
            <w:tcW w:w="84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733CAE">
            <w:pPr>
              <w:spacing w:before="20"/>
              <w:jc w:val="both"/>
              <w:rPr>
                <w:sz w:val="20"/>
              </w:rPr>
            </w:pPr>
            <w:r w:rsidRPr="000A47F1">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733CAE">
            <w:pPr>
              <w:spacing w:before="20"/>
              <w:jc w:val="center"/>
              <w:rPr>
                <w:bCs/>
                <w:sz w:val="18"/>
                <w:szCs w:val="18"/>
              </w:rPr>
            </w:pPr>
            <w:r>
              <w:rPr>
                <w:bCs/>
                <w:sz w:val="18"/>
                <w:szCs w:val="18"/>
              </w:rPr>
              <w:t>517837,441</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733CAE">
            <w:pPr>
              <w:spacing w:before="20"/>
              <w:jc w:val="center"/>
              <w:rPr>
                <w:bCs/>
                <w:sz w:val="18"/>
                <w:szCs w:val="18"/>
              </w:rPr>
            </w:pPr>
            <w:r w:rsidRPr="001B56F1">
              <w:rPr>
                <w:bCs/>
                <w:sz w:val="18"/>
                <w:szCs w:val="18"/>
              </w:rPr>
              <w:t>65163,293</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733CAE">
            <w:pPr>
              <w:spacing w:before="20"/>
              <w:jc w:val="center"/>
              <w:rPr>
                <w:bCs/>
                <w:sz w:val="18"/>
                <w:szCs w:val="18"/>
              </w:rPr>
            </w:pPr>
            <w:r w:rsidRPr="001B56F1">
              <w:rPr>
                <w:bCs/>
                <w:sz w:val="18"/>
                <w:szCs w:val="18"/>
              </w:rPr>
              <w:t>76292,800</w:t>
            </w: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733CAE">
            <w:pPr>
              <w:spacing w:before="20"/>
              <w:jc w:val="center"/>
              <w:rPr>
                <w:bCs/>
                <w:sz w:val="18"/>
                <w:szCs w:val="18"/>
              </w:rPr>
            </w:pPr>
            <w:r>
              <w:rPr>
                <w:bCs/>
                <w:sz w:val="18"/>
                <w:szCs w:val="18"/>
              </w:rPr>
              <w:t>89289,160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733CAE">
            <w:pPr>
              <w:spacing w:before="20"/>
              <w:jc w:val="center"/>
              <w:rPr>
                <w:bCs/>
                <w:sz w:val="18"/>
                <w:szCs w:val="18"/>
              </w:rPr>
            </w:pPr>
            <w:r>
              <w:rPr>
                <w:bCs/>
                <w:sz w:val="18"/>
                <w:szCs w:val="18"/>
              </w:rPr>
              <w:t>97094,150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733CAE">
            <w:pPr>
              <w:spacing w:before="20"/>
              <w:jc w:val="center"/>
              <w:rPr>
                <w:bCs/>
                <w:sz w:val="18"/>
                <w:szCs w:val="18"/>
              </w:rPr>
            </w:pPr>
            <w:r>
              <w:rPr>
                <w:bCs/>
                <w:sz w:val="18"/>
                <w:szCs w:val="18"/>
              </w:rPr>
              <w:t>95538,784</w:t>
            </w:r>
          </w:p>
        </w:tc>
        <w:tc>
          <w:tcPr>
            <w:tcW w:w="987" w:type="dxa"/>
            <w:tcBorders>
              <w:top w:val="single" w:sz="4" w:space="0" w:color="auto"/>
              <w:left w:val="single" w:sz="4" w:space="0" w:color="auto"/>
              <w:bottom w:val="single" w:sz="4" w:space="0" w:color="auto"/>
              <w:right w:val="single" w:sz="4" w:space="0" w:color="auto"/>
            </w:tcBorders>
            <w:hideMark/>
          </w:tcPr>
          <w:p w:rsidR="00D32367" w:rsidRPr="001B56F1" w:rsidRDefault="00D32367" w:rsidP="00733CAE">
            <w:pPr>
              <w:spacing w:before="20"/>
              <w:jc w:val="center"/>
              <w:rPr>
                <w:bCs/>
                <w:sz w:val="18"/>
                <w:szCs w:val="18"/>
              </w:rPr>
            </w:pPr>
            <w:r>
              <w:rPr>
                <w:bCs/>
                <w:sz w:val="18"/>
                <w:szCs w:val="18"/>
              </w:rPr>
              <w:t>94459,254</w:t>
            </w:r>
          </w:p>
        </w:tc>
      </w:tr>
    </w:tbl>
    <w:p w:rsidR="00D32367" w:rsidRPr="003605EF" w:rsidRDefault="00D32367" w:rsidP="00D32367">
      <w:pPr>
        <w:autoSpaceDE w:val="0"/>
        <w:autoSpaceDN w:val="0"/>
        <w:adjustRightInd w:val="0"/>
        <w:spacing w:line="360" w:lineRule="exact"/>
        <w:ind w:firstLine="720"/>
        <w:jc w:val="both"/>
        <w:rPr>
          <w:szCs w:val="28"/>
        </w:rPr>
      </w:pPr>
      <w:r>
        <w:rPr>
          <w:szCs w:val="28"/>
        </w:rPr>
        <w:t>9.3.</w:t>
      </w:r>
      <w:r>
        <w:rPr>
          <w:szCs w:val="28"/>
        </w:rPr>
        <w:tab/>
      </w:r>
      <w:r w:rsidRPr="003605EF">
        <w:rPr>
          <w:szCs w:val="28"/>
        </w:rPr>
        <w:t xml:space="preserve">Примечание: </w:t>
      </w:r>
    </w:p>
    <w:p w:rsidR="00BB37F3" w:rsidRPr="00D32367" w:rsidRDefault="00D32367" w:rsidP="00D32367">
      <w:pPr>
        <w:pStyle w:val="ConsPlusNormal"/>
        <w:outlineLvl w:val="1"/>
        <w:rPr>
          <w:rFonts w:ascii="Times New Roman" w:eastAsia="Times New Roman" w:hAnsi="Times New Roman" w:cs="Times New Roman"/>
          <w:sz w:val="28"/>
          <w:szCs w:val="28"/>
        </w:rPr>
      </w:pPr>
      <w:r w:rsidRPr="00D32367">
        <w:rPr>
          <w:rFonts w:ascii="Times New Roman" w:eastAsia="Times New Roman" w:hAnsi="Times New Roman" w:cs="Times New Roman"/>
          <w:sz w:val="28"/>
          <w:szCs w:val="28"/>
        </w:rPr>
        <w:t>9.3.1.</w:t>
      </w:r>
      <w:r w:rsidRPr="00D32367">
        <w:rPr>
          <w:rFonts w:ascii="Times New Roman" w:eastAsia="Times New Roman" w:hAnsi="Times New Roman" w:cs="Times New Roman"/>
          <w:sz w:val="28"/>
          <w:szCs w:val="28"/>
        </w:rPr>
        <w:tab/>
        <w:t>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r>
        <w:rPr>
          <w:rFonts w:ascii="Times New Roman" w:eastAsia="Times New Roman" w:hAnsi="Times New Roman" w:cs="Times New Roman"/>
          <w:sz w:val="28"/>
          <w:szCs w:val="28"/>
        </w:rPr>
        <w:t>.</w:t>
      </w:r>
    </w:p>
    <w:p w:rsidR="00D32367" w:rsidRPr="00D32367" w:rsidRDefault="00D32367" w:rsidP="00D32367">
      <w:pPr>
        <w:pStyle w:val="ConsPlusNormal"/>
        <w:outlineLvl w:val="1"/>
        <w:rPr>
          <w:rFonts w:ascii="Times New Roman" w:eastAsia="Times New Roman" w:hAnsi="Times New Roman" w:cs="Times New Roman"/>
          <w:sz w:val="28"/>
          <w:szCs w:val="28"/>
        </w:rPr>
      </w:pPr>
    </w:p>
    <w:p w:rsidR="00BB37F3" w:rsidRPr="003605EF" w:rsidRDefault="00BB37F3" w:rsidP="00BB37F3">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Х</w:t>
      </w:r>
      <w:r w:rsidRPr="003605EF">
        <w:rPr>
          <w:rFonts w:ascii="Times New Roman" w:hAnsi="Times New Roman" w:cs="Times New Roman"/>
          <w:b/>
          <w:sz w:val="28"/>
          <w:szCs w:val="28"/>
        </w:rPr>
        <w:t>. Основные меры правового регулирования, направленные</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на достижение целей и конечных результатов Подпрограммы,</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с обоснованием основных положений и сроков принятия</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необходимых нормативных правовых актов</w:t>
      </w:r>
    </w:p>
    <w:p w:rsidR="00BB37F3" w:rsidRPr="003605EF" w:rsidRDefault="00BB37F3" w:rsidP="00BB37F3">
      <w:pPr>
        <w:pStyle w:val="ConsPlusNormal"/>
        <w:ind w:firstLine="540"/>
        <w:jc w:val="both"/>
        <w:rPr>
          <w:rFonts w:ascii="Times New Roman" w:hAnsi="Times New Roman" w:cs="Times New Roman"/>
          <w:sz w:val="28"/>
          <w:szCs w:val="28"/>
        </w:rPr>
      </w:pPr>
    </w:p>
    <w:p w:rsidR="00BB37F3" w:rsidRDefault="00BB37F3" w:rsidP="00BB37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Pr>
          <w:rFonts w:ascii="Times New Roman" w:hAnsi="Times New Roman" w:cs="Times New Roman"/>
          <w:sz w:val="28"/>
          <w:szCs w:val="28"/>
        </w:rPr>
        <w:tab/>
      </w:r>
      <w:r w:rsidRPr="003605EF">
        <w:rPr>
          <w:rFonts w:ascii="Times New Roman" w:hAnsi="Times New Roman" w:cs="Times New Roman"/>
          <w:sz w:val="28"/>
          <w:szCs w:val="28"/>
        </w:rPr>
        <w:t>Основные меры правового регулирования, направленные на достижение целей и конечных результатов Программы, определяются нормативно-правовыми актами федерального и краевого уровней. А также разработкой  необходимых нормативно-правовых актов муниципального уровня в соответствии нормативно-правовыми актами федерального и краевого уровней</w:t>
      </w:r>
      <w:r>
        <w:rPr>
          <w:rFonts w:ascii="Times New Roman" w:hAnsi="Times New Roman" w:cs="Times New Roman"/>
          <w:sz w:val="28"/>
          <w:szCs w:val="28"/>
        </w:rPr>
        <w:t>.</w:t>
      </w:r>
    </w:p>
    <w:p w:rsidR="00BB37F3" w:rsidRPr="00F92774" w:rsidRDefault="00BB37F3" w:rsidP="00BB37F3">
      <w:pPr>
        <w:pStyle w:val="ConsPlusNormal"/>
        <w:ind w:firstLine="540"/>
        <w:jc w:val="both"/>
        <w:rPr>
          <w:rFonts w:ascii="Times New Roman" w:hAnsi="Times New Roman" w:cs="Times New Roman"/>
          <w:sz w:val="28"/>
          <w:szCs w:val="28"/>
        </w:rPr>
        <w:sectPr w:rsidR="00BB37F3" w:rsidRPr="00F92774" w:rsidSect="00381CF4">
          <w:footerReference w:type="even" r:id="rId22"/>
          <w:pgSz w:w="11906" w:h="16838"/>
          <w:pgMar w:top="1134" w:right="850" w:bottom="1134" w:left="1701" w:header="709" w:footer="709" w:gutter="0"/>
          <w:pgNumType w:start="2"/>
          <w:cols w:space="720"/>
          <w:docGrid w:linePitch="381"/>
        </w:sectPr>
      </w:pPr>
    </w:p>
    <w:p w:rsidR="00BB37F3" w:rsidRPr="003605EF" w:rsidRDefault="00BB37F3" w:rsidP="00BB37F3">
      <w:pPr>
        <w:jc w:val="center"/>
        <w:rPr>
          <w:szCs w:val="28"/>
        </w:rPr>
      </w:pPr>
      <w:r>
        <w:rPr>
          <w:szCs w:val="28"/>
        </w:rPr>
        <w:lastRenderedPageBreak/>
        <w:t xml:space="preserve">                                       </w:t>
      </w:r>
      <w:r w:rsidRPr="003605EF">
        <w:rPr>
          <w:szCs w:val="28"/>
        </w:rPr>
        <w:t xml:space="preserve">Приложение </w:t>
      </w:r>
      <w:r>
        <w:rPr>
          <w:szCs w:val="28"/>
        </w:rPr>
        <w:t>2</w:t>
      </w:r>
    </w:p>
    <w:p w:rsidR="00BB37F3" w:rsidRPr="003605EF" w:rsidRDefault="00BB37F3" w:rsidP="00BB37F3">
      <w:pPr>
        <w:ind w:left="5529"/>
        <w:jc w:val="both"/>
        <w:rPr>
          <w:szCs w:val="28"/>
        </w:rPr>
      </w:pPr>
      <w:r w:rsidRPr="003605EF">
        <w:rPr>
          <w:szCs w:val="28"/>
        </w:rPr>
        <w:t>к муниципальной программе «Социальная поддержка граждан Чайковского муниципального района»</w:t>
      </w:r>
    </w:p>
    <w:p w:rsidR="00BB37F3" w:rsidRPr="003605EF" w:rsidRDefault="00BB37F3" w:rsidP="00BB37F3">
      <w:pPr>
        <w:pStyle w:val="af7"/>
      </w:pPr>
    </w:p>
    <w:p w:rsidR="001D5F63" w:rsidRPr="004049D2" w:rsidRDefault="001D5F63" w:rsidP="001D5F63">
      <w:pPr>
        <w:autoSpaceDE w:val="0"/>
        <w:autoSpaceDN w:val="0"/>
        <w:adjustRightInd w:val="0"/>
        <w:spacing w:line="360" w:lineRule="exact"/>
        <w:ind w:left="720"/>
        <w:jc w:val="center"/>
        <w:rPr>
          <w:b/>
          <w:szCs w:val="28"/>
        </w:rPr>
      </w:pPr>
      <w:r w:rsidRPr="004049D2">
        <w:rPr>
          <w:b/>
          <w:szCs w:val="28"/>
        </w:rPr>
        <w:t>Подпрограмма 2 «Организация оздоровления и отдыха детей в каникулярное время</w:t>
      </w:r>
    </w:p>
    <w:p w:rsidR="001D5F63" w:rsidRDefault="001D5F63" w:rsidP="001D5F63">
      <w:pPr>
        <w:ind w:firstLine="709"/>
        <w:jc w:val="right"/>
        <w:rPr>
          <w:szCs w:val="28"/>
        </w:rPr>
      </w:pPr>
    </w:p>
    <w:p w:rsidR="001D5F63" w:rsidRDefault="001D5F63" w:rsidP="00323F09">
      <w:pPr>
        <w:pStyle w:val="9"/>
        <w:numPr>
          <w:ilvl w:val="0"/>
          <w:numId w:val="2"/>
        </w:numPr>
        <w:spacing w:before="0" w:after="0"/>
        <w:jc w:val="center"/>
        <w:rPr>
          <w:rFonts w:ascii="Times New Roman" w:hAnsi="Times New Roman"/>
          <w:b/>
          <w:sz w:val="28"/>
          <w:szCs w:val="28"/>
        </w:rPr>
      </w:pPr>
      <w:r w:rsidRPr="003605EF">
        <w:rPr>
          <w:rFonts w:ascii="Times New Roman" w:hAnsi="Times New Roman"/>
          <w:b/>
          <w:sz w:val="28"/>
          <w:szCs w:val="28"/>
        </w:rPr>
        <w:t>ПАСПОРТ</w:t>
      </w:r>
    </w:p>
    <w:p w:rsidR="001D5F63" w:rsidRPr="000503D4" w:rsidRDefault="001D5F63" w:rsidP="001D5F63"/>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6"/>
        <w:gridCol w:w="7960"/>
      </w:tblGrid>
      <w:tr w:rsidR="001D5F63" w:rsidTr="00733CAE">
        <w:trPr>
          <w:trHeight w:val="655"/>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733CAE">
            <w:pPr>
              <w:rPr>
                <w:szCs w:val="28"/>
                <w:lang w:eastAsia="en-US"/>
              </w:rPr>
            </w:pPr>
            <w:r>
              <w:rPr>
                <w:szCs w:val="28"/>
              </w:rPr>
              <w:t xml:space="preserve"> </w:t>
            </w:r>
            <w:r w:rsidRPr="003A03C6">
              <w:rPr>
                <w:szCs w:val="28"/>
                <w:lang w:eastAsia="en-US"/>
              </w:rPr>
              <w:t>Ответственный исполнитель 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733CAE">
            <w:pPr>
              <w:ind w:right="-108"/>
              <w:jc w:val="both"/>
              <w:rPr>
                <w:szCs w:val="28"/>
                <w:lang w:eastAsia="en-US"/>
              </w:rPr>
            </w:pPr>
            <w:r>
              <w:rPr>
                <w:szCs w:val="28"/>
              </w:rPr>
              <w:t>Сектор</w:t>
            </w:r>
            <w:r w:rsidRPr="003A03C6">
              <w:rPr>
                <w:szCs w:val="28"/>
              </w:rPr>
              <w:t xml:space="preserve"> социального развития администрации Чайковского муниципального района</w:t>
            </w:r>
          </w:p>
        </w:tc>
      </w:tr>
      <w:tr w:rsidR="001D5F63" w:rsidTr="00733CAE">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733CAE">
            <w:pPr>
              <w:rPr>
                <w:szCs w:val="28"/>
                <w:lang w:eastAsia="en-US"/>
              </w:rPr>
            </w:pPr>
            <w:r w:rsidRPr="003A03C6">
              <w:rPr>
                <w:szCs w:val="28"/>
                <w:lang w:eastAsia="en-US"/>
              </w:rPr>
              <w:t>Соисполнители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733CAE">
            <w:pPr>
              <w:jc w:val="both"/>
              <w:rPr>
                <w:szCs w:val="28"/>
              </w:rPr>
            </w:pPr>
            <w:r w:rsidRPr="003A03C6">
              <w:rPr>
                <w:szCs w:val="28"/>
              </w:rPr>
              <w:t>Управление общего и профессионального образования администрации Чайковского муниципального района</w:t>
            </w:r>
            <w:r>
              <w:rPr>
                <w:szCs w:val="28"/>
              </w:rPr>
              <w:t>,</w:t>
            </w:r>
          </w:p>
          <w:p w:rsidR="001D5F63" w:rsidRPr="003A03C6" w:rsidRDefault="001D5F63" w:rsidP="00733CAE">
            <w:pPr>
              <w:jc w:val="both"/>
              <w:rPr>
                <w:szCs w:val="28"/>
              </w:rPr>
            </w:pPr>
            <w:r w:rsidRPr="003A03C6">
              <w:rPr>
                <w:szCs w:val="28"/>
              </w:rPr>
              <w:t>Управление культуры и молодежной политики администрации Чайковского муниципального района.</w:t>
            </w:r>
          </w:p>
        </w:tc>
      </w:tr>
      <w:tr w:rsidR="001D5F63" w:rsidTr="00733CAE">
        <w:trPr>
          <w:trHeight w:val="697"/>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733CAE">
            <w:pPr>
              <w:rPr>
                <w:szCs w:val="28"/>
                <w:lang w:eastAsia="en-US"/>
              </w:rPr>
            </w:pPr>
            <w:r w:rsidRPr="003A03C6">
              <w:rPr>
                <w:szCs w:val="28"/>
                <w:lang w:eastAsia="en-US"/>
              </w:rPr>
              <w:t>Участники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733CAE">
            <w:pPr>
              <w:jc w:val="both"/>
              <w:rPr>
                <w:szCs w:val="28"/>
              </w:rPr>
            </w:pPr>
            <w:r w:rsidRPr="003A03C6">
              <w:rPr>
                <w:szCs w:val="28"/>
              </w:rPr>
              <w:t>Управление общего и профессионального образования администрации Чайковского муниципального района</w:t>
            </w:r>
            <w:r>
              <w:rPr>
                <w:szCs w:val="28"/>
              </w:rPr>
              <w:t>,</w:t>
            </w:r>
          </w:p>
          <w:p w:rsidR="001D5F63" w:rsidRPr="003A03C6" w:rsidRDefault="001D5F63" w:rsidP="00733CAE">
            <w:pPr>
              <w:jc w:val="both"/>
              <w:rPr>
                <w:szCs w:val="28"/>
              </w:rPr>
            </w:pPr>
            <w:r w:rsidRPr="003A03C6">
              <w:rPr>
                <w:szCs w:val="28"/>
              </w:rPr>
              <w:t>Управление культуры и молодежной политики администрации Чайковского муниципального района.</w:t>
            </w:r>
          </w:p>
        </w:tc>
      </w:tr>
      <w:tr w:rsidR="001D5F63" w:rsidTr="00733CAE">
        <w:trPr>
          <w:trHeight w:val="267"/>
        </w:trPr>
        <w:tc>
          <w:tcPr>
            <w:tcW w:w="1089" w:type="pct"/>
            <w:tcBorders>
              <w:top w:val="single" w:sz="4" w:space="0" w:color="auto"/>
              <w:left w:val="single" w:sz="4" w:space="0" w:color="auto"/>
              <w:bottom w:val="single" w:sz="4" w:space="0" w:color="auto"/>
              <w:right w:val="single" w:sz="4" w:space="0" w:color="auto"/>
            </w:tcBorders>
            <w:hideMark/>
          </w:tcPr>
          <w:p w:rsidR="001D5F63" w:rsidRPr="00846285" w:rsidRDefault="001D5F63" w:rsidP="00733CAE">
            <w:pPr>
              <w:rPr>
                <w:szCs w:val="28"/>
              </w:rPr>
            </w:pPr>
            <w:r w:rsidRPr="00846285">
              <w:rPr>
                <w:szCs w:val="28"/>
              </w:rPr>
              <w:t>Цели</w:t>
            </w:r>
          </w:p>
          <w:p w:rsidR="001D5F63" w:rsidRPr="00846285" w:rsidRDefault="001D5F63" w:rsidP="00733CAE">
            <w:pPr>
              <w:ind w:left="-70" w:firstLine="70"/>
              <w:rPr>
                <w:szCs w:val="28"/>
              </w:rPr>
            </w:pPr>
            <w:r w:rsidRPr="00846285">
              <w:rPr>
                <w:szCs w:val="28"/>
              </w:rPr>
              <w:t>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846285" w:rsidRDefault="001D5F63" w:rsidP="00733CAE">
            <w:pPr>
              <w:autoSpaceDE w:val="0"/>
              <w:autoSpaceDN w:val="0"/>
              <w:adjustRightInd w:val="0"/>
              <w:jc w:val="both"/>
              <w:rPr>
                <w:szCs w:val="28"/>
              </w:rPr>
            </w:pPr>
            <w:r>
              <w:rPr>
                <w:szCs w:val="28"/>
              </w:rPr>
              <w:t>С</w:t>
            </w:r>
            <w:r w:rsidRPr="00846285">
              <w:rPr>
                <w:szCs w:val="28"/>
              </w:rPr>
              <w:t>оздание условий для удовлетворения потребности детей, подростков и родителей (законных представителей) в качественном и доступном</w:t>
            </w:r>
            <w:r>
              <w:rPr>
                <w:szCs w:val="28"/>
              </w:rPr>
              <w:t xml:space="preserve"> </w:t>
            </w:r>
            <w:r w:rsidRPr="00846285">
              <w:rPr>
                <w:szCs w:val="28"/>
              </w:rPr>
              <w:t xml:space="preserve">оздоровлении и </w:t>
            </w:r>
            <w:r>
              <w:rPr>
                <w:szCs w:val="28"/>
              </w:rPr>
              <w:t>отдыхе</w:t>
            </w:r>
            <w:r w:rsidRPr="00846285">
              <w:rPr>
                <w:szCs w:val="28"/>
              </w:rPr>
              <w:t xml:space="preserve"> детей в каникулярное время</w:t>
            </w:r>
            <w:r>
              <w:rPr>
                <w:szCs w:val="28"/>
              </w:rPr>
              <w:t>.</w:t>
            </w:r>
          </w:p>
        </w:tc>
      </w:tr>
      <w:tr w:rsidR="001D5F63" w:rsidTr="00733CAE">
        <w:trPr>
          <w:trHeight w:val="274"/>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733CAE">
            <w:pPr>
              <w:rPr>
                <w:szCs w:val="28"/>
                <w:lang w:eastAsia="en-US"/>
              </w:rPr>
            </w:pPr>
            <w:r w:rsidRPr="003A03C6">
              <w:rPr>
                <w:szCs w:val="28"/>
                <w:lang w:eastAsia="en-US"/>
              </w:rPr>
              <w:t>Задачи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733CAE">
            <w:pPr>
              <w:pStyle w:val="formattext"/>
              <w:spacing w:before="0" w:beforeAutospacing="0" w:after="0" w:afterAutospacing="0"/>
              <w:jc w:val="both"/>
              <w:textAlignment w:val="baseline"/>
              <w:rPr>
                <w:spacing w:val="2"/>
                <w:sz w:val="28"/>
                <w:szCs w:val="28"/>
                <w:lang w:eastAsia="en-US"/>
              </w:rPr>
            </w:pPr>
            <w:r w:rsidRPr="003A03C6">
              <w:rPr>
                <w:spacing w:val="2"/>
                <w:sz w:val="28"/>
                <w:szCs w:val="28"/>
                <w:lang w:eastAsia="en-US"/>
              </w:rPr>
              <w:t xml:space="preserve">Реализация мероприятий по организации  </w:t>
            </w:r>
            <w:r>
              <w:rPr>
                <w:spacing w:val="2"/>
                <w:sz w:val="28"/>
                <w:szCs w:val="28"/>
                <w:lang w:eastAsia="en-US"/>
              </w:rPr>
              <w:t xml:space="preserve">отдыха, </w:t>
            </w:r>
            <w:r w:rsidRPr="003A03C6">
              <w:rPr>
                <w:spacing w:val="2"/>
                <w:sz w:val="28"/>
                <w:szCs w:val="28"/>
                <w:lang w:eastAsia="en-US"/>
              </w:rPr>
              <w:t xml:space="preserve">оздоровления и </w:t>
            </w:r>
            <w:r>
              <w:rPr>
                <w:spacing w:val="2"/>
                <w:sz w:val="28"/>
                <w:szCs w:val="28"/>
                <w:lang w:eastAsia="en-US"/>
              </w:rPr>
              <w:t>занятости</w:t>
            </w:r>
            <w:r w:rsidRPr="003A03C6">
              <w:rPr>
                <w:spacing w:val="2"/>
                <w:sz w:val="28"/>
                <w:szCs w:val="28"/>
                <w:lang w:eastAsia="en-US"/>
              </w:rPr>
              <w:t xml:space="preserve"> детей</w:t>
            </w:r>
            <w:r>
              <w:rPr>
                <w:spacing w:val="2"/>
                <w:sz w:val="28"/>
                <w:szCs w:val="28"/>
                <w:lang w:eastAsia="en-US"/>
              </w:rPr>
              <w:t>,</w:t>
            </w:r>
            <w:r w:rsidRPr="003A03C6">
              <w:rPr>
                <w:spacing w:val="2"/>
                <w:sz w:val="28"/>
                <w:szCs w:val="28"/>
                <w:lang w:eastAsia="en-US"/>
              </w:rPr>
              <w:t xml:space="preserve"> </w:t>
            </w:r>
          </w:p>
          <w:p w:rsidR="001D5F63" w:rsidRPr="0033163F" w:rsidRDefault="001D5F63" w:rsidP="00733CAE">
            <w:pPr>
              <w:jc w:val="both"/>
              <w:rPr>
                <w:szCs w:val="28"/>
              </w:rPr>
            </w:pPr>
            <w:r w:rsidRPr="008A0F15">
              <w:rPr>
                <w:szCs w:val="28"/>
              </w:rPr>
              <w:t>совершенствование и модернизация материальной базы загородного лагеря отдыха и оздоровления детей</w:t>
            </w:r>
            <w:r>
              <w:rPr>
                <w:szCs w:val="28"/>
              </w:rPr>
              <w:t>.</w:t>
            </w:r>
          </w:p>
        </w:tc>
      </w:tr>
      <w:tr w:rsidR="001D5F63" w:rsidTr="00733CAE">
        <w:trPr>
          <w:trHeight w:val="976"/>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733CAE">
            <w:pPr>
              <w:rPr>
                <w:szCs w:val="28"/>
                <w:lang w:eastAsia="en-US"/>
              </w:rPr>
            </w:pPr>
            <w:r w:rsidRPr="003A03C6">
              <w:rPr>
                <w:szCs w:val="28"/>
                <w:lang w:eastAsia="en-US"/>
              </w:rPr>
              <w:t>Этапы  и сроки реализации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733CAE">
            <w:pPr>
              <w:autoSpaceDE w:val="0"/>
              <w:autoSpaceDN w:val="0"/>
              <w:adjustRightInd w:val="0"/>
              <w:ind w:left="33"/>
              <w:jc w:val="both"/>
              <w:rPr>
                <w:szCs w:val="28"/>
                <w:lang w:eastAsia="en-US"/>
              </w:rPr>
            </w:pPr>
            <w:r w:rsidRPr="003A03C6">
              <w:rPr>
                <w:szCs w:val="28"/>
                <w:lang w:eastAsia="en-US"/>
              </w:rPr>
              <w:t>Реализация  Подпрограммы не предполагает разделение на этапы.</w:t>
            </w:r>
          </w:p>
          <w:p w:rsidR="001D5F63" w:rsidRPr="003A03C6" w:rsidRDefault="001D5F63" w:rsidP="00733CAE">
            <w:pPr>
              <w:autoSpaceDE w:val="0"/>
              <w:autoSpaceDN w:val="0"/>
              <w:adjustRightInd w:val="0"/>
              <w:ind w:left="33"/>
              <w:jc w:val="both"/>
              <w:rPr>
                <w:szCs w:val="28"/>
                <w:lang w:eastAsia="en-US"/>
              </w:rPr>
            </w:pPr>
            <w:r w:rsidRPr="003A03C6">
              <w:rPr>
                <w:szCs w:val="28"/>
                <w:lang w:eastAsia="en-US"/>
              </w:rPr>
              <w:t>Сроки реализации Подпрограммы: 2015 – 2020 годы</w:t>
            </w:r>
          </w:p>
        </w:tc>
      </w:tr>
      <w:tr w:rsidR="001D5F63" w:rsidTr="00733CAE">
        <w:trPr>
          <w:trHeight w:val="693"/>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733CAE">
            <w:pPr>
              <w:rPr>
                <w:szCs w:val="28"/>
                <w:lang w:eastAsia="en-US"/>
              </w:rPr>
            </w:pPr>
            <w:r w:rsidRPr="003A03C6">
              <w:rPr>
                <w:szCs w:val="28"/>
                <w:lang w:eastAsia="en-US"/>
              </w:rPr>
              <w:t>Объемы бюджетных ассигнований</w:t>
            </w:r>
          </w:p>
        </w:tc>
        <w:tc>
          <w:tcPr>
            <w:tcW w:w="3911" w:type="pct"/>
            <w:tcBorders>
              <w:top w:val="single" w:sz="4" w:space="0" w:color="auto"/>
              <w:left w:val="single" w:sz="4" w:space="0" w:color="auto"/>
              <w:bottom w:val="single" w:sz="4" w:space="0" w:color="auto"/>
              <w:right w:val="single" w:sz="4" w:space="0" w:color="auto"/>
            </w:tcBorders>
            <w:hideMark/>
          </w:tcPr>
          <w:tbl>
            <w:tblPr>
              <w:tblW w:w="7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2"/>
              <w:gridCol w:w="992"/>
              <w:gridCol w:w="896"/>
              <w:gridCol w:w="896"/>
              <w:gridCol w:w="896"/>
              <w:gridCol w:w="906"/>
              <w:gridCol w:w="880"/>
              <w:gridCol w:w="992"/>
            </w:tblGrid>
            <w:tr w:rsidR="001D5F63" w:rsidTr="00733CAE">
              <w:tc>
                <w:tcPr>
                  <w:tcW w:w="1022" w:type="dxa"/>
                </w:tcPr>
                <w:p w:rsidR="001D5F63" w:rsidRPr="0033163F" w:rsidRDefault="001D5F63" w:rsidP="00733CAE">
                  <w:pPr>
                    <w:ind w:left="-57"/>
                    <w:jc w:val="both"/>
                    <w:rPr>
                      <w:b/>
                      <w:sz w:val="16"/>
                      <w:szCs w:val="16"/>
                    </w:rPr>
                  </w:pPr>
                  <w:r w:rsidRPr="0033163F">
                    <w:rPr>
                      <w:b/>
                      <w:sz w:val="16"/>
                      <w:szCs w:val="16"/>
                    </w:rPr>
                    <w:t>Источники финансирования</w:t>
                  </w:r>
                </w:p>
              </w:tc>
              <w:tc>
                <w:tcPr>
                  <w:tcW w:w="992" w:type="dxa"/>
                </w:tcPr>
                <w:p w:rsidR="001D5F63" w:rsidRPr="00EE27CA" w:rsidRDefault="001D5F63" w:rsidP="00733CAE">
                  <w:pPr>
                    <w:ind w:left="-57" w:right="-57"/>
                    <w:jc w:val="both"/>
                    <w:rPr>
                      <w:b/>
                      <w:sz w:val="16"/>
                      <w:szCs w:val="16"/>
                    </w:rPr>
                  </w:pPr>
                  <w:r w:rsidRPr="00EE27CA">
                    <w:rPr>
                      <w:b/>
                      <w:sz w:val="16"/>
                      <w:szCs w:val="16"/>
                    </w:rPr>
                    <w:t>Всего, тыс</w:t>
                  </w:r>
                  <w:proofErr w:type="gramStart"/>
                  <w:r w:rsidRPr="00EE27CA">
                    <w:rPr>
                      <w:b/>
                      <w:sz w:val="16"/>
                      <w:szCs w:val="16"/>
                    </w:rPr>
                    <w:t>.р</w:t>
                  </w:r>
                  <w:proofErr w:type="gramEnd"/>
                  <w:r w:rsidRPr="00EE27CA">
                    <w:rPr>
                      <w:b/>
                      <w:sz w:val="16"/>
                      <w:szCs w:val="16"/>
                    </w:rPr>
                    <w:t>уб.</w:t>
                  </w:r>
                </w:p>
              </w:tc>
              <w:tc>
                <w:tcPr>
                  <w:tcW w:w="896" w:type="dxa"/>
                </w:tcPr>
                <w:p w:rsidR="001D5F63" w:rsidRPr="00EE27CA" w:rsidRDefault="001D5F63" w:rsidP="00733CAE">
                  <w:pPr>
                    <w:ind w:left="-57" w:right="-57"/>
                    <w:jc w:val="both"/>
                    <w:rPr>
                      <w:b/>
                      <w:sz w:val="16"/>
                      <w:szCs w:val="16"/>
                    </w:rPr>
                  </w:pPr>
                  <w:r w:rsidRPr="00EE27CA">
                    <w:rPr>
                      <w:b/>
                      <w:sz w:val="16"/>
                      <w:szCs w:val="16"/>
                    </w:rPr>
                    <w:t>2015 год</w:t>
                  </w:r>
                </w:p>
              </w:tc>
              <w:tc>
                <w:tcPr>
                  <w:tcW w:w="896" w:type="dxa"/>
                </w:tcPr>
                <w:p w:rsidR="001D5F63" w:rsidRPr="00EE27CA" w:rsidRDefault="001D5F63" w:rsidP="00733CAE">
                  <w:pPr>
                    <w:ind w:left="-57" w:right="-57"/>
                    <w:jc w:val="both"/>
                    <w:rPr>
                      <w:b/>
                      <w:sz w:val="16"/>
                      <w:szCs w:val="16"/>
                    </w:rPr>
                  </w:pPr>
                  <w:r w:rsidRPr="00EE27CA">
                    <w:rPr>
                      <w:b/>
                      <w:sz w:val="16"/>
                      <w:szCs w:val="16"/>
                    </w:rPr>
                    <w:t>2016 год</w:t>
                  </w:r>
                </w:p>
              </w:tc>
              <w:tc>
                <w:tcPr>
                  <w:tcW w:w="896" w:type="dxa"/>
                </w:tcPr>
                <w:p w:rsidR="001D5F63" w:rsidRPr="00EE27CA" w:rsidRDefault="001D5F63" w:rsidP="00733CAE">
                  <w:pPr>
                    <w:ind w:left="-57" w:right="-57"/>
                    <w:jc w:val="both"/>
                    <w:rPr>
                      <w:b/>
                      <w:sz w:val="16"/>
                      <w:szCs w:val="16"/>
                    </w:rPr>
                  </w:pPr>
                  <w:r w:rsidRPr="00EE27CA">
                    <w:rPr>
                      <w:b/>
                      <w:sz w:val="16"/>
                      <w:szCs w:val="16"/>
                    </w:rPr>
                    <w:t>2017 год</w:t>
                  </w:r>
                </w:p>
              </w:tc>
              <w:tc>
                <w:tcPr>
                  <w:tcW w:w="906" w:type="dxa"/>
                </w:tcPr>
                <w:p w:rsidR="001D5F63" w:rsidRPr="00EE27CA" w:rsidRDefault="001D5F63" w:rsidP="00733CAE">
                  <w:pPr>
                    <w:ind w:left="-57" w:right="-57"/>
                    <w:jc w:val="both"/>
                    <w:rPr>
                      <w:b/>
                      <w:sz w:val="16"/>
                      <w:szCs w:val="16"/>
                    </w:rPr>
                  </w:pPr>
                  <w:r w:rsidRPr="00EE27CA">
                    <w:rPr>
                      <w:b/>
                      <w:sz w:val="16"/>
                      <w:szCs w:val="16"/>
                    </w:rPr>
                    <w:t>2018 год</w:t>
                  </w:r>
                </w:p>
              </w:tc>
              <w:tc>
                <w:tcPr>
                  <w:tcW w:w="880" w:type="dxa"/>
                </w:tcPr>
                <w:p w:rsidR="001D5F63" w:rsidRPr="00EE27CA" w:rsidRDefault="001D5F63" w:rsidP="00733CAE">
                  <w:pPr>
                    <w:ind w:left="-57" w:right="-57"/>
                    <w:jc w:val="both"/>
                    <w:rPr>
                      <w:b/>
                      <w:sz w:val="16"/>
                      <w:szCs w:val="16"/>
                    </w:rPr>
                  </w:pPr>
                  <w:r w:rsidRPr="00EE27CA">
                    <w:rPr>
                      <w:b/>
                      <w:sz w:val="16"/>
                      <w:szCs w:val="16"/>
                    </w:rPr>
                    <w:t>2019 год</w:t>
                  </w:r>
                </w:p>
              </w:tc>
              <w:tc>
                <w:tcPr>
                  <w:tcW w:w="992" w:type="dxa"/>
                </w:tcPr>
                <w:p w:rsidR="001D5F63" w:rsidRPr="00EE27CA" w:rsidRDefault="001D5F63" w:rsidP="00733CAE">
                  <w:pPr>
                    <w:ind w:left="-57" w:right="-57"/>
                    <w:jc w:val="both"/>
                    <w:rPr>
                      <w:b/>
                      <w:sz w:val="16"/>
                      <w:szCs w:val="16"/>
                    </w:rPr>
                  </w:pPr>
                  <w:r w:rsidRPr="00EE27CA">
                    <w:rPr>
                      <w:b/>
                      <w:sz w:val="16"/>
                      <w:szCs w:val="16"/>
                    </w:rPr>
                    <w:t>2020 год</w:t>
                  </w:r>
                </w:p>
              </w:tc>
            </w:tr>
            <w:tr w:rsidR="001D5F63" w:rsidTr="00733CAE">
              <w:trPr>
                <w:trHeight w:val="385"/>
              </w:trPr>
              <w:tc>
                <w:tcPr>
                  <w:tcW w:w="1022" w:type="dxa"/>
                </w:tcPr>
                <w:p w:rsidR="001D5F63" w:rsidRPr="0033163F" w:rsidRDefault="001D5F63" w:rsidP="00733CAE">
                  <w:pPr>
                    <w:ind w:left="-57"/>
                    <w:jc w:val="both"/>
                    <w:rPr>
                      <w:b/>
                      <w:sz w:val="16"/>
                      <w:szCs w:val="16"/>
                    </w:rPr>
                  </w:pPr>
                  <w:r w:rsidRPr="0033163F">
                    <w:rPr>
                      <w:b/>
                      <w:sz w:val="16"/>
                      <w:szCs w:val="16"/>
                    </w:rPr>
                    <w:t>Всего,</w:t>
                  </w:r>
                </w:p>
                <w:p w:rsidR="001D5F63" w:rsidRPr="0033163F" w:rsidRDefault="001D5F63" w:rsidP="00733CAE">
                  <w:pPr>
                    <w:ind w:left="-57"/>
                    <w:jc w:val="both"/>
                    <w:rPr>
                      <w:b/>
                      <w:sz w:val="16"/>
                      <w:szCs w:val="16"/>
                    </w:rPr>
                  </w:pPr>
                  <w:r w:rsidRPr="0033163F">
                    <w:rPr>
                      <w:b/>
                      <w:sz w:val="16"/>
                      <w:szCs w:val="16"/>
                    </w:rPr>
                    <w:t>В т.ч.</w:t>
                  </w:r>
                </w:p>
              </w:tc>
              <w:tc>
                <w:tcPr>
                  <w:tcW w:w="992" w:type="dxa"/>
                </w:tcPr>
                <w:p w:rsidR="001D5F63" w:rsidRPr="00EE75FF" w:rsidRDefault="001D5F63" w:rsidP="00733CAE">
                  <w:pPr>
                    <w:pStyle w:val="af6"/>
                    <w:autoSpaceDE w:val="0"/>
                    <w:autoSpaceDN w:val="0"/>
                    <w:adjustRightInd w:val="0"/>
                    <w:ind w:left="0"/>
                    <w:rPr>
                      <w:b/>
                      <w:sz w:val="16"/>
                      <w:szCs w:val="16"/>
                    </w:rPr>
                  </w:pPr>
                  <w:r>
                    <w:rPr>
                      <w:b/>
                      <w:sz w:val="16"/>
                      <w:szCs w:val="16"/>
                    </w:rPr>
                    <w:t>137181,921</w:t>
                  </w:r>
                </w:p>
              </w:tc>
              <w:tc>
                <w:tcPr>
                  <w:tcW w:w="896" w:type="dxa"/>
                </w:tcPr>
                <w:p w:rsidR="001D5F63" w:rsidRPr="00747CA6" w:rsidRDefault="001D5F63" w:rsidP="00733CAE">
                  <w:pPr>
                    <w:pStyle w:val="af6"/>
                    <w:autoSpaceDE w:val="0"/>
                    <w:autoSpaceDN w:val="0"/>
                    <w:adjustRightInd w:val="0"/>
                    <w:ind w:left="0"/>
                    <w:jc w:val="center"/>
                    <w:rPr>
                      <w:b/>
                      <w:sz w:val="16"/>
                      <w:szCs w:val="16"/>
                    </w:rPr>
                  </w:pPr>
                  <w:r w:rsidRPr="00747CA6">
                    <w:rPr>
                      <w:b/>
                      <w:sz w:val="16"/>
                      <w:szCs w:val="16"/>
                    </w:rPr>
                    <w:t>20157,740</w:t>
                  </w:r>
                </w:p>
              </w:tc>
              <w:tc>
                <w:tcPr>
                  <w:tcW w:w="896" w:type="dxa"/>
                </w:tcPr>
                <w:p w:rsidR="001D5F63" w:rsidRPr="00747CA6" w:rsidRDefault="001D5F63" w:rsidP="00733CAE">
                  <w:pPr>
                    <w:pStyle w:val="af6"/>
                    <w:autoSpaceDE w:val="0"/>
                    <w:autoSpaceDN w:val="0"/>
                    <w:adjustRightInd w:val="0"/>
                    <w:ind w:left="0"/>
                    <w:jc w:val="center"/>
                    <w:rPr>
                      <w:b/>
                      <w:sz w:val="16"/>
                      <w:szCs w:val="16"/>
                    </w:rPr>
                  </w:pPr>
                  <w:r>
                    <w:rPr>
                      <w:b/>
                      <w:sz w:val="16"/>
                      <w:szCs w:val="16"/>
                    </w:rPr>
                    <w:t>21931,605</w:t>
                  </w:r>
                </w:p>
              </w:tc>
              <w:tc>
                <w:tcPr>
                  <w:tcW w:w="896" w:type="dxa"/>
                </w:tcPr>
                <w:p w:rsidR="001D5F63" w:rsidRPr="00747CA6" w:rsidRDefault="001D5F63" w:rsidP="00733CAE">
                  <w:pPr>
                    <w:jc w:val="center"/>
                    <w:rPr>
                      <w:b/>
                      <w:sz w:val="16"/>
                      <w:szCs w:val="16"/>
                    </w:rPr>
                  </w:pPr>
                  <w:r>
                    <w:rPr>
                      <w:b/>
                      <w:sz w:val="16"/>
                      <w:szCs w:val="16"/>
                    </w:rPr>
                    <w:t>22348,094</w:t>
                  </w:r>
                </w:p>
              </w:tc>
              <w:tc>
                <w:tcPr>
                  <w:tcW w:w="906" w:type="dxa"/>
                </w:tcPr>
                <w:p w:rsidR="001D5F63" w:rsidRPr="00747CA6" w:rsidRDefault="001D5F63" w:rsidP="00733CAE">
                  <w:pPr>
                    <w:jc w:val="center"/>
                    <w:rPr>
                      <w:b/>
                      <w:sz w:val="16"/>
                      <w:szCs w:val="16"/>
                    </w:rPr>
                  </w:pPr>
                  <w:r>
                    <w:rPr>
                      <w:b/>
                      <w:sz w:val="16"/>
                      <w:szCs w:val="16"/>
                    </w:rPr>
                    <w:t>27238,830</w:t>
                  </w:r>
                </w:p>
              </w:tc>
              <w:tc>
                <w:tcPr>
                  <w:tcW w:w="880" w:type="dxa"/>
                </w:tcPr>
                <w:p w:rsidR="001D5F63" w:rsidRDefault="001D5F63" w:rsidP="00733CAE">
                  <w:r>
                    <w:rPr>
                      <w:b/>
                      <w:sz w:val="16"/>
                      <w:szCs w:val="16"/>
                    </w:rPr>
                    <w:t>22752,826</w:t>
                  </w:r>
                </w:p>
              </w:tc>
              <w:tc>
                <w:tcPr>
                  <w:tcW w:w="992" w:type="dxa"/>
                </w:tcPr>
                <w:p w:rsidR="001D5F63" w:rsidRDefault="001D5F63" w:rsidP="00733CAE">
                  <w:r>
                    <w:rPr>
                      <w:b/>
                      <w:sz w:val="16"/>
                      <w:szCs w:val="16"/>
                    </w:rPr>
                    <w:t>22752,826</w:t>
                  </w:r>
                </w:p>
              </w:tc>
            </w:tr>
            <w:tr w:rsidR="001D5F63" w:rsidTr="00733CAE">
              <w:tc>
                <w:tcPr>
                  <w:tcW w:w="1022" w:type="dxa"/>
                </w:tcPr>
                <w:p w:rsidR="001D5F63" w:rsidRPr="0033163F" w:rsidRDefault="001D5F63" w:rsidP="00733CAE">
                  <w:pPr>
                    <w:ind w:left="-57"/>
                    <w:jc w:val="both"/>
                    <w:rPr>
                      <w:b/>
                      <w:sz w:val="16"/>
                      <w:szCs w:val="16"/>
                    </w:rPr>
                  </w:pPr>
                  <w:r w:rsidRPr="0033163F">
                    <w:rPr>
                      <w:b/>
                      <w:sz w:val="16"/>
                      <w:szCs w:val="16"/>
                    </w:rPr>
                    <w:t>Районный бюджет</w:t>
                  </w:r>
                </w:p>
              </w:tc>
              <w:tc>
                <w:tcPr>
                  <w:tcW w:w="992" w:type="dxa"/>
                </w:tcPr>
                <w:p w:rsidR="001D5F63" w:rsidRPr="0030002B" w:rsidRDefault="001D5F63" w:rsidP="00733CAE">
                  <w:pPr>
                    <w:pStyle w:val="af6"/>
                    <w:autoSpaceDE w:val="0"/>
                    <w:autoSpaceDN w:val="0"/>
                    <w:adjustRightInd w:val="0"/>
                    <w:ind w:left="0"/>
                    <w:rPr>
                      <w:b/>
                      <w:sz w:val="16"/>
                      <w:szCs w:val="16"/>
                    </w:rPr>
                  </w:pPr>
                  <w:r>
                    <w:rPr>
                      <w:b/>
                      <w:sz w:val="16"/>
                      <w:szCs w:val="16"/>
                    </w:rPr>
                    <w:t>108349,410</w:t>
                  </w:r>
                </w:p>
              </w:tc>
              <w:tc>
                <w:tcPr>
                  <w:tcW w:w="896" w:type="dxa"/>
                </w:tcPr>
                <w:p w:rsidR="001D5F63" w:rsidRPr="0030002B" w:rsidRDefault="001D5F63" w:rsidP="00733CAE">
                  <w:pPr>
                    <w:pStyle w:val="af6"/>
                    <w:autoSpaceDE w:val="0"/>
                    <w:autoSpaceDN w:val="0"/>
                    <w:adjustRightInd w:val="0"/>
                    <w:ind w:left="0"/>
                    <w:jc w:val="center"/>
                    <w:rPr>
                      <w:b/>
                      <w:sz w:val="16"/>
                      <w:szCs w:val="16"/>
                    </w:rPr>
                  </w:pPr>
                  <w:r w:rsidRPr="0030002B">
                    <w:rPr>
                      <w:b/>
                      <w:sz w:val="16"/>
                      <w:szCs w:val="16"/>
                    </w:rPr>
                    <w:t>15702,510</w:t>
                  </w:r>
                </w:p>
              </w:tc>
              <w:tc>
                <w:tcPr>
                  <w:tcW w:w="896" w:type="dxa"/>
                </w:tcPr>
                <w:p w:rsidR="001D5F63" w:rsidRPr="0030002B" w:rsidRDefault="001D5F63" w:rsidP="00733CAE">
                  <w:pPr>
                    <w:rPr>
                      <w:b/>
                    </w:rPr>
                  </w:pPr>
                  <w:r>
                    <w:rPr>
                      <w:b/>
                      <w:sz w:val="16"/>
                      <w:szCs w:val="16"/>
                    </w:rPr>
                    <w:t>17866,900</w:t>
                  </w:r>
                </w:p>
              </w:tc>
              <w:tc>
                <w:tcPr>
                  <w:tcW w:w="896" w:type="dxa"/>
                </w:tcPr>
                <w:p w:rsidR="001D5F63" w:rsidRPr="0030002B" w:rsidRDefault="001D5F63" w:rsidP="00733CAE">
                  <w:pPr>
                    <w:rPr>
                      <w:b/>
                    </w:rPr>
                  </w:pPr>
                  <w:r>
                    <w:rPr>
                      <w:b/>
                      <w:sz w:val="16"/>
                      <w:szCs w:val="16"/>
                    </w:rPr>
                    <w:t>18316,700</w:t>
                  </w:r>
                </w:p>
              </w:tc>
              <w:tc>
                <w:tcPr>
                  <w:tcW w:w="906" w:type="dxa"/>
                </w:tcPr>
                <w:p w:rsidR="001D5F63" w:rsidRPr="0030002B" w:rsidRDefault="001D5F63" w:rsidP="00733CAE">
                  <w:pPr>
                    <w:rPr>
                      <w:b/>
                    </w:rPr>
                  </w:pPr>
                  <w:r>
                    <w:rPr>
                      <w:b/>
                      <w:sz w:val="16"/>
                      <w:szCs w:val="16"/>
                    </w:rPr>
                    <w:t>18821,100</w:t>
                  </w:r>
                </w:p>
              </w:tc>
              <w:tc>
                <w:tcPr>
                  <w:tcW w:w="880" w:type="dxa"/>
                </w:tcPr>
                <w:p w:rsidR="001D5F63" w:rsidRPr="0030002B" w:rsidRDefault="001D5F63" w:rsidP="00733CAE">
                  <w:pPr>
                    <w:rPr>
                      <w:b/>
                    </w:rPr>
                  </w:pPr>
                  <w:r>
                    <w:rPr>
                      <w:b/>
                      <w:sz w:val="16"/>
                      <w:szCs w:val="16"/>
                    </w:rPr>
                    <w:t>18821,100</w:t>
                  </w:r>
                </w:p>
              </w:tc>
              <w:tc>
                <w:tcPr>
                  <w:tcW w:w="992" w:type="dxa"/>
                </w:tcPr>
                <w:p w:rsidR="001D5F63" w:rsidRPr="0030002B" w:rsidRDefault="001D5F63" w:rsidP="00733CAE">
                  <w:pPr>
                    <w:rPr>
                      <w:b/>
                    </w:rPr>
                  </w:pPr>
                  <w:r>
                    <w:rPr>
                      <w:b/>
                      <w:sz w:val="16"/>
                      <w:szCs w:val="16"/>
                    </w:rPr>
                    <w:t>18821,100</w:t>
                  </w:r>
                </w:p>
              </w:tc>
            </w:tr>
            <w:tr w:rsidR="001D5F63" w:rsidTr="00733CAE">
              <w:tc>
                <w:tcPr>
                  <w:tcW w:w="1022" w:type="dxa"/>
                </w:tcPr>
                <w:p w:rsidR="001D5F63" w:rsidRPr="0033163F" w:rsidRDefault="001D5F63" w:rsidP="00733CAE">
                  <w:pPr>
                    <w:ind w:left="-57"/>
                    <w:jc w:val="both"/>
                    <w:rPr>
                      <w:b/>
                      <w:sz w:val="16"/>
                      <w:szCs w:val="16"/>
                    </w:rPr>
                  </w:pPr>
                  <w:r w:rsidRPr="0033163F">
                    <w:rPr>
                      <w:b/>
                      <w:sz w:val="16"/>
                      <w:szCs w:val="16"/>
                    </w:rPr>
                    <w:t>Краевой бюджет</w:t>
                  </w:r>
                </w:p>
              </w:tc>
              <w:tc>
                <w:tcPr>
                  <w:tcW w:w="992" w:type="dxa"/>
                </w:tcPr>
                <w:p w:rsidR="001D5F63" w:rsidRPr="00EE75FF" w:rsidRDefault="001D5F63" w:rsidP="00733CAE">
                  <w:pPr>
                    <w:autoSpaceDE w:val="0"/>
                    <w:autoSpaceDN w:val="0"/>
                    <w:adjustRightInd w:val="0"/>
                    <w:rPr>
                      <w:b/>
                      <w:sz w:val="16"/>
                      <w:szCs w:val="16"/>
                    </w:rPr>
                  </w:pPr>
                  <w:r>
                    <w:rPr>
                      <w:b/>
                      <w:sz w:val="16"/>
                      <w:szCs w:val="16"/>
                    </w:rPr>
                    <w:t>28832,511</w:t>
                  </w:r>
                </w:p>
              </w:tc>
              <w:tc>
                <w:tcPr>
                  <w:tcW w:w="896" w:type="dxa"/>
                </w:tcPr>
                <w:p w:rsidR="001D5F63" w:rsidRPr="00EE75FF" w:rsidRDefault="001D5F63" w:rsidP="00733CAE">
                  <w:pPr>
                    <w:autoSpaceDE w:val="0"/>
                    <w:autoSpaceDN w:val="0"/>
                    <w:adjustRightInd w:val="0"/>
                    <w:jc w:val="center"/>
                    <w:rPr>
                      <w:b/>
                      <w:sz w:val="16"/>
                      <w:szCs w:val="16"/>
                    </w:rPr>
                  </w:pPr>
                  <w:r w:rsidRPr="00EE75FF">
                    <w:rPr>
                      <w:b/>
                      <w:sz w:val="16"/>
                      <w:szCs w:val="16"/>
                    </w:rPr>
                    <w:t>4455,23</w:t>
                  </w:r>
                  <w:r>
                    <w:rPr>
                      <w:b/>
                      <w:sz w:val="16"/>
                      <w:szCs w:val="16"/>
                    </w:rPr>
                    <w:t>0</w:t>
                  </w:r>
                </w:p>
              </w:tc>
              <w:tc>
                <w:tcPr>
                  <w:tcW w:w="896" w:type="dxa"/>
                </w:tcPr>
                <w:p w:rsidR="001D5F63" w:rsidRPr="00EE75FF" w:rsidRDefault="001D5F63" w:rsidP="00733CAE">
                  <w:pPr>
                    <w:autoSpaceDE w:val="0"/>
                    <w:autoSpaceDN w:val="0"/>
                    <w:adjustRightInd w:val="0"/>
                    <w:jc w:val="center"/>
                    <w:rPr>
                      <w:b/>
                      <w:sz w:val="16"/>
                      <w:szCs w:val="16"/>
                    </w:rPr>
                  </w:pPr>
                  <w:r>
                    <w:rPr>
                      <w:b/>
                      <w:sz w:val="16"/>
                      <w:szCs w:val="16"/>
                    </w:rPr>
                    <w:t>4064,705</w:t>
                  </w:r>
                </w:p>
              </w:tc>
              <w:tc>
                <w:tcPr>
                  <w:tcW w:w="896" w:type="dxa"/>
                </w:tcPr>
                <w:p w:rsidR="001D5F63" w:rsidRPr="00EE75FF" w:rsidRDefault="001D5F63" w:rsidP="00733CAE">
                  <w:pPr>
                    <w:autoSpaceDE w:val="0"/>
                    <w:autoSpaceDN w:val="0"/>
                    <w:adjustRightInd w:val="0"/>
                    <w:jc w:val="center"/>
                    <w:rPr>
                      <w:b/>
                      <w:sz w:val="16"/>
                      <w:szCs w:val="16"/>
                    </w:rPr>
                  </w:pPr>
                  <w:r>
                    <w:rPr>
                      <w:b/>
                      <w:sz w:val="16"/>
                      <w:szCs w:val="16"/>
                    </w:rPr>
                    <w:t>4031,394</w:t>
                  </w:r>
                </w:p>
              </w:tc>
              <w:tc>
                <w:tcPr>
                  <w:tcW w:w="906" w:type="dxa"/>
                </w:tcPr>
                <w:p w:rsidR="001D5F63" w:rsidRPr="00EE75FF" w:rsidRDefault="001D5F63" w:rsidP="00733CAE">
                  <w:pPr>
                    <w:autoSpaceDE w:val="0"/>
                    <w:autoSpaceDN w:val="0"/>
                    <w:adjustRightInd w:val="0"/>
                    <w:jc w:val="center"/>
                    <w:rPr>
                      <w:b/>
                      <w:sz w:val="16"/>
                      <w:szCs w:val="16"/>
                    </w:rPr>
                  </w:pPr>
                  <w:r>
                    <w:rPr>
                      <w:b/>
                      <w:sz w:val="16"/>
                      <w:szCs w:val="16"/>
                    </w:rPr>
                    <w:t>8417,730</w:t>
                  </w:r>
                </w:p>
              </w:tc>
              <w:tc>
                <w:tcPr>
                  <w:tcW w:w="880" w:type="dxa"/>
                </w:tcPr>
                <w:p w:rsidR="001D5F63" w:rsidRPr="00EE75FF" w:rsidRDefault="001D5F63" w:rsidP="00733CAE">
                  <w:pPr>
                    <w:autoSpaceDE w:val="0"/>
                    <w:autoSpaceDN w:val="0"/>
                    <w:adjustRightInd w:val="0"/>
                    <w:jc w:val="center"/>
                    <w:rPr>
                      <w:b/>
                      <w:sz w:val="16"/>
                      <w:szCs w:val="16"/>
                    </w:rPr>
                  </w:pPr>
                  <w:r>
                    <w:rPr>
                      <w:b/>
                      <w:sz w:val="16"/>
                      <w:szCs w:val="16"/>
                    </w:rPr>
                    <w:t>3931,726</w:t>
                  </w:r>
                </w:p>
              </w:tc>
              <w:tc>
                <w:tcPr>
                  <w:tcW w:w="992" w:type="dxa"/>
                </w:tcPr>
                <w:p w:rsidR="001D5F63" w:rsidRPr="00EE75FF" w:rsidRDefault="001D5F63" w:rsidP="00733CAE">
                  <w:pPr>
                    <w:autoSpaceDE w:val="0"/>
                    <w:autoSpaceDN w:val="0"/>
                    <w:adjustRightInd w:val="0"/>
                    <w:jc w:val="center"/>
                    <w:rPr>
                      <w:b/>
                      <w:sz w:val="16"/>
                      <w:szCs w:val="16"/>
                    </w:rPr>
                  </w:pPr>
                  <w:r>
                    <w:rPr>
                      <w:b/>
                      <w:sz w:val="16"/>
                      <w:szCs w:val="16"/>
                    </w:rPr>
                    <w:t>3931,726</w:t>
                  </w:r>
                </w:p>
              </w:tc>
            </w:tr>
          </w:tbl>
          <w:p w:rsidR="001D5F63" w:rsidRPr="003A03C6" w:rsidRDefault="001D5F63" w:rsidP="00733CAE">
            <w:pPr>
              <w:jc w:val="both"/>
              <w:rPr>
                <w:rFonts w:eastAsia="Calibri"/>
                <w:szCs w:val="28"/>
                <w:lang w:eastAsia="en-US"/>
              </w:rPr>
            </w:pPr>
          </w:p>
        </w:tc>
      </w:tr>
      <w:tr w:rsidR="001D5F63" w:rsidTr="00733CAE">
        <w:trPr>
          <w:trHeight w:val="551"/>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733CAE">
            <w:pPr>
              <w:rPr>
                <w:szCs w:val="28"/>
                <w:lang w:eastAsia="en-US"/>
              </w:rPr>
            </w:pPr>
            <w:r w:rsidRPr="003A03C6">
              <w:rPr>
                <w:szCs w:val="28"/>
                <w:lang w:eastAsia="en-US"/>
              </w:rPr>
              <w:t>Ожидаемые результаты реализации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Default="001D5F63" w:rsidP="00733CAE">
            <w:pPr>
              <w:jc w:val="both"/>
              <w:rPr>
                <w:szCs w:val="28"/>
              </w:rPr>
            </w:pPr>
            <w:r>
              <w:rPr>
                <w:szCs w:val="28"/>
              </w:rPr>
              <w:t xml:space="preserve">11. </w:t>
            </w:r>
            <w:r w:rsidRPr="00C91AF2">
              <w:rPr>
                <w:szCs w:val="28"/>
              </w:rPr>
              <w:t>Доля детей в возрасте от 7 до 17 лет (включительно), охваченных различными формами отдыха детей</w:t>
            </w:r>
            <w:r>
              <w:rPr>
                <w:szCs w:val="28"/>
              </w:rPr>
              <w:t xml:space="preserve"> и их </w:t>
            </w:r>
            <w:r w:rsidRPr="00C91AF2">
              <w:rPr>
                <w:szCs w:val="28"/>
              </w:rPr>
              <w:t xml:space="preserve"> оздоровления</w:t>
            </w:r>
            <w:r>
              <w:rPr>
                <w:szCs w:val="28"/>
              </w:rPr>
              <w:t xml:space="preserve"> </w:t>
            </w:r>
            <w:r w:rsidRPr="00C91AF2">
              <w:rPr>
                <w:szCs w:val="28"/>
              </w:rPr>
              <w:t>за счет средств консолидированного</w:t>
            </w:r>
            <w:r>
              <w:rPr>
                <w:szCs w:val="28"/>
              </w:rPr>
              <w:t xml:space="preserve"> бюджета и привлеченных средств, 70 </w:t>
            </w:r>
            <w:r w:rsidRPr="00C91AF2">
              <w:rPr>
                <w:szCs w:val="28"/>
              </w:rPr>
              <w:t>%</w:t>
            </w:r>
            <w:r>
              <w:rPr>
                <w:szCs w:val="28"/>
              </w:rPr>
              <w:t xml:space="preserve"> к 2020 г.</w:t>
            </w:r>
          </w:p>
          <w:p w:rsidR="001D5F63" w:rsidRDefault="001D5F63" w:rsidP="00733CAE">
            <w:pPr>
              <w:jc w:val="both"/>
              <w:rPr>
                <w:szCs w:val="28"/>
              </w:rPr>
            </w:pPr>
            <w:r>
              <w:rPr>
                <w:szCs w:val="28"/>
              </w:rPr>
              <w:t xml:space="preserve">2. </w:t>
            </w:r>
            <w:r w:rsidRPr="00C91AF2">
              <w:rPr>
                <w:szCs w:val="28"/>
              </w:rPr>
              <w:t xml:space="preserve">Доля детей в возрасте от 7 до 17 лет (включительно), оздоровленных в загородных и санаторно-оздоровительных </w:t>
            </w:r>
            <w:r w:rsidRPr="00C91AF2">
              <w:rPr>
                <w:szCs w:val="28"/>
              </w:rPr>
              <w:lastRenderedPageBreak/>
              <w:t>лагерях за счет средств консолидированного</w:t>
            </w:r>
            <w:r>
              <w:rPr>
                <w:szCs w:val="28"/>
              </w:rPr>
              <w:t xml:space="preserve"> бюджета и привлеченных средств, 11</w:t>
            </w:r>
            <w:r w:rsidRPr="00C91AF2">
              <w:rPr>
                <w:szCs w:val="28"/>
              </w:rPr>
              <w:t>%</w:t>
            </w:r>
            <w:r>
              <w:rPr>
                <w:szCs w:val="28"/>
              </w:rPr>
              <w:t xml:space="preserve"> к 2020 г.</w:t>
            </w:r>
          </w:p>
          <w:p w:rsidR="001D5F63" w:rsidRDefault="001D5F63" w:rsidP="00733CAE">
            <w:pPr>
              <w:jc w:val="both"/>
              <w:rPr>
                <w:szCs w:val="28"/>
              </w:rPr>
            </w:pPr>
            <w:r>
              <w:rPr>
                <w:szCs w:val="28"/>
              </w:rPr>
              <w:t>3.</w:t>
            </w:r>
            <w:r>
              <w:rPr>
                <w:color w:val="000000"/>
                <w:szCs w:val="28"/>
              </w:rPr>
              <w:t xml:space="preserve"> К</w:t>
            </w:r>
            <w:r>
              <w:rPr>
                <w:szCs w:val="28"/>
              </w:rPr>
              <w:t>оличество детей в возрасте от 7 до 17 лет (включительно), оздоровленных в загородном лагере</w:t>
            </w:r>
            <w:r w:rsidRPr="00C91AF2">
              <w:rPr>
                <w:szCs w:val="28"/>
              </w:rPr>
              <w:t xml:space="preserve"> за счет средств консолидированного</w:t>
            </w:r>
            <w:r>
              <w:rPr>
                <w:szCs w:val="28"/>
              </w:rPr>
              <w:t xml:space="preserve"> бюджета, 290 чел. ежегодно,</w:t>
            </w:r>
          </w:p>
          <w:p w:rsidR="001D5F63" w:rsidRPr="003A03C6" w:rsidRDefault="001D5F63" w:rsidP="00733CAE">
            <w:pPr>
              <w:jc w:val="both"/>
              <w:rPr>
                <w:szCs w:val="28"/>
              </w:rPr>
            </w:pPr>
            <w:r>
              <w:rPr>
                <w:szCs w:val="28"/>
              </w:rPr>
              <w:t>4.</w:t>
            </w:r>
            <w:r>
              <w:rPr>
                <w:color w:val="000000"/>
                <w:szCs w:val="28"/>
              </w:rPr>
              <w:t>Получение в 2018-2020 годах положительного санитарно-эпидемиологического  заключения на открытие загородного лагеря.</w:t>
            </w:r>
          </w:p>
        </w:tc>
      </w:tr>
    </w:tbl>
    <w:p w:rsidR="001D5F63" w:rsidRDefault="001D5F63" w:rsidP="001D5F63">
      <w:pPr>
        <w:autoSpaceDE w:val="0"/>
        <w:autoSpaceDN w:val="0"/>
        <w:adjustRightInd w:val="0"/>
        <w:spacing w:line="360" w:lineRule="exact"/>
        <w:ind w:left="720"/>
        <w:jc w:val="both"/>
        <w:rPr>
          <w:szCs w:val="28"/>
        </w:rPr>
      </w:pPr>
    </w:p>
    <w:p w:rsidR="001D5F63" w:rsidRPr="00E009E4" w:rsidRDefault="001D5F63" w:rsidP="00323F09">
      <w:pPr>
        <w:pStyle w:val="9"/>
        <w:numPr>
          <w:ilvl w:val="0"/>
          <w:numId w:val="2"/>
        </w:numPr>
        <w:spacing w:before="0" w:after="0"/>
        <w:jc w:val="center"/>
        <w:rPr>
          <w:rFonts w:ascii="Times New Roman" w:hAnsi="Times New Roman"/>
          <w:b/>
          <w:sz w:val="28"/>
          <w:szCs w:val="28"/>
        </w:rPr>
      </w:pPr>
      <w:r w:rsidRPr="00E009E4">
        <w:rPr>
          <w:rFonts w:ascii="Times New Roman" w:hAnsi="Times New Roman"/>
          <w:b/>
          <w:sz w:val="28"/>
          <w:szCs w:val="28"/>
        </w:rPr>
        <w:t>Характеристика текущего состояния, основные показатели и анализ рисков</w:t>
      </w:r>
    </w:p>
    <w:p w:rsidR="001D5F63" w:rsidRPr="00011554" w:rsidRDefault="001D5F63" w:rsidP="001D5F63">
      <w:pPr>
        <w:pStyle w:val="af6"/>
        <w:ind w:left="710"/>
        <w:jc w:val="center"/>
        <w:rPr>
          <w:b/>
          <w:snapToGrid w:val="0"/>
          <w:sz w:val="28"/>
          <w:szCs w:val="28"/>
        </w:rPr>
      </w:pPr>
    </w:p>
    <w:p w:rsidR="001D5F63" w:rsidRPr="003605EF" w:rsidRDefault="001D5F63" w:rsidP="00323F09">
      <w:pPr>
        <w:pStyle w:val="af6"/>
        <w:numPr>
          <w:ilvl w:val="1"/>
          <w:numId w:val="9"/>
        </w:numPr>
        <w:ind w:left="0" w:firstLine="709"/>
        <w:jc w:val="both"/>
        <w:rPr>
          <w:sz w:val="28"/>
          <w:szCs w:val="28"/>
        </w:rPr>
      </w:pPr>
      <w:proofErr w:type="gramStart"/>
      <w:r w:rsidRPr="003605EF">
        <w:rPr>
          <w:sz w:val="28"/>
          <w:szCs w:val="28"/>
        </w:rPr>
        <w:t>Летняя оздоровительная кампания в Чайковском муниципальном районе организуется в целях осуществления социальной защиты семьи и детства, удовлетворения потребности в оздоровлении, отдыхе и занятости в каникулярное время в соответствии с нормативно-правовыми актами федерального, краевого и муниципального уровней по вопросам организации летнего отдыха, оздоровления и занятости детей и соглашения администрации Чайковского муниципального района с Министерством социального развития Пермского края «О предоставлении субвенции</w:t>
      </w:r>
      <w:proofErr w:type="gramEnd"/>
      <w:r w:rsidRPr="003605EF">
        <w:rPr>
          <w:sz w:val="28"/>
          <w:szCs w:val="28"/>
        </w:rPr>
        <w:t xml:space="preserve"> из регионального фонда компенсации на выполнение государственных полномочий по организации оздоровления и отдыха детей». </w:t>
      </w:r>
    </w:p>
    <w:p w:rsidR="001D5F63" w:rsidRPr="00011554" w:rsidRDefault="001D5F63" w:rsidP="00323F09">
      <w:pPr>
        <w:pStyle w:val="af6"/>
        <w:numPr>
          <w:ilvl w:val="1"/>
          <w:numId w:val="9"/>
        </w:numPr>
        <w:autoSpaceDE w:val="0"/>
        <w:autoSpaceDN w:val="0"/>
        <w:adjustRightInd w:val="0"/>
        <w:ind w:left="0" w:firstLine="709"/>
        <w:jc w:val="both"/>
        <w:rPr>
          <w:sz w:val="28"/>
          <w:szCs w:val="28"/>
        </w:rPr>
      </w:pPr>
      <w:r w:rsidRPr="00011554">
        <w:rPr>
          <w:sz w:val="28"/>
          <w:szCs w:val="28"/>
        </w:rPr>
        <w:t xml:space="preserve">За счет средств бюджета Пермского края в Чайковском муниципальном районе организуется оздоровление, отдых детей и подростков </w:t>
      </w:r>
      <w:proofErr w:type="gramStart"/>
      <w:r w:rsidRPr="00011554">
        <w:rPr>
          <w:sz w:val="28"/>
          <w:szCs w:val="28"/>
        </w:rPr>
        <w:t>в</w:t>
      </w:r>
      <w:proofErr w:type="gramEnd"/>
      <w:r w:rsidRPr="00011554">
        <w:rPr>
          <w:sz w:val="28"/>
          <w:szCs w:val="28"/>
        </w:rPr>
        <w:t>:</w:t>
      </w:r>
    </w:p>
    <w:p w:rsidR="001D5F63" w:rsidRPr="00011554" w:rsidRDefault="001D5F63" w:rsidP="00323F09">
      <w:pPr>
        <w:pStyle w:val="af6"/>
        <w:numPr>
          <w:ilvl w:val="2"/>
          <w:numId w:val="9"/>
        </w:numPr>
        <w:autoSpaceDE w:val="0"/>
        <w:autoSpaceDN w:val="0"/>
        <w:adjustRightInd w:val="0"/>
        <w:ind w:left="0" w:firstLine="709"/>
        <w:jc w:val="both"/>
        <w:rPr>
          <w:sz w:val="28"/>
          <w:szCs w:val="28"/>
        </w:rPr>
      </w:pPr>
      <w:proofErr w:type="gramStart"/>
      <w:r w:rsidRPr="00011554">
        <w:rPr>
          <w:sz w:val="28"/>
          <w:szCs w:val="28"/>
        </w:rPr>
        <w:t>лагерях</w:t>
      </w:r>
      <w:proofErr w:type="gramEnd"/>
      <w:r w:rsidRPr="00011554">
        <w:rPr>
          <w:sz w:val="28"/>
          <w:szCs w:val="28"/>
        </w:rPr>
        <w:t xml:space="preserve"> дневного пребывания, </w:t>
      </w:r>
    </w:p>
    <w:p w:rsidR="001D5F63" w:rsidRPr="00011554" w:rsidRDefault="001D5F63" w:rsidP="001D5F63">
      <w:pPr>
        <w:pStyle w:val="af6"/>
        <w:autoSpaceDE w:val="0"/>
        <w:autoSpaceDN w:val="0"/>
        <w:adjustRightInd w:val="0"/>
        <w:jc w:val="both"/>
        <w:rPr>
          <w:sz w:val="28"/>
          <w:szCs w:val="28"/>
        </w:rPr>
      </w:pPr>
      <w:r>
        <w:rPr>
          <w:sz w:val="28"/>
          <w:szCs w:val="28"/>
        </w:rPr>
        <w:t>2.2.2.</w:t>
      </w:r>
      <w:r w:rsidRPr="00011554">
        <w:rPr>
          <w:sz w:val="28"/>
          <w:szCs w:val="28"/>
        </w:rPr>
        <w:t>загородн</w:t>
      </w:r>
      <w:r>
        <w:rPr>
          <w:sz w:val="28"/>
          <w:szCs w:val="28"/>
        </w:rPr>
        <w:t>ых</w:t>
      </w:r>
      <w:r w:rsidRPr="00011554">
        <w:rPr>
          <w:sz w:val="28"/>
          <w:szCs w:val="28"/>
        </w:rPr>
        <w:t xml:space="preserve"> детск</w:t>
      </w:r>
      <w:r>
        <w:rPr>
          <w:sz w:val="28"/>
          <w:szCs w:val="28"/>
        </w:rPr>
        <w:t>их</w:t>
      </w:r>
      <w:r w:rsidRPr="00011554">
        <w:rPr>
          <w:sz w:val="28"/>
          <w:szCs w:val="28"/>
        </w:rPr>
        <w:t xml:space="preserve"> оздоровительн</w:t>
      </w:r>
      <w:r>
        <w:rPr>
          <w:sz w:val="28"/>
          <w:szCs w:val="28"/>
        </w:rPr>
        <w:t>ых</w:t>
      </w:r>
      <w:r w:rsidRPr="00011554">
        <w:rPr>
          <w:sz w:val="28"/>
          <w:szCs w:val="28"/>
        </w:rPr>
        <w:t xml:space="preserve"> лагер</w:t>
      </w:r>
      <w:r>
        <w:rPr>
          <w:sz w:val="28"/>
          <w:szCs w:val="28"/>
        </w:rPr>
        <w:t>ях</w:t>
      </w:r>
      <w:r w:rsidRPr="00011554">
        <w:rPr>
          <w:sz w:val="28"/>
          <w:szCs w:val="28"/>
        </w:rPr>
        <w:t xml:space="preserve">, </w:t>
      </w:r>
    </w:p>
    <w:p w:rsidR="001D5F63" w:rsidRPr="00011554" w:rsidRDefault="001D5F63" w:rsidP="001D5F63">
      <w:pPr>
        <w:pStyle w:val="af6"/>
        <w:autoSpaceDE w:val="0"/>
        <w:autoSpaceDN w:val="0"/>
        <w:adjustRightInd w:val="0"/>
        <w:ind w:left="709"/>
        <w:jc w:val="both"/>
        <w:rPr>
          <w:sz w:val="28"/>
          <w:szCs w:val="28"/>
        </w:rPr>
      </w:pPr>
      <w:r>
        <w:rPr>
          <w:sz w:val="28"/>
          <w:szCs w:val="28"/>
        </w:rPr>
        <w:t>2.2.3.</w:t>
      </w:r>
      <w:r w:rsidRPr="00011554">
        <w:rPr>
          <w:sz w:val="28"/>
          <w:szCs w:val="28"/>
        </w:rPr>
        <w:t>детских санаторно-оздоровительных лагерях (санаториях-профилакториях),</w:t>
      </w:r>
    </w:p>
    <w:p w:rsidR="001D5F63" w:rsidRPr="003605EF" w:rsidRDefault="001D5F63" w:rsidP="001D5F63">
      <w:pPr>
        <w:pStyle w:val="af6"/>
        <w:autoSpaceDE w:val="0"/>
        <w:autoSpaceDN w:val="0"/>
        <w:adjustRightInd w:val="0"/>
        <w:ind w:left="0" w:firstLine="708"/>
        <w:jc w:val="both"/>
        <w:rPr>
          <w:sz w:val="28"/>
          <w:szCs w:val="28"/>
        </w:rPr>
      </w:pPr>
      <w:r>
        <w:rPr>
          <w:sz w:val="28"/>
          <w:szCs w:val="28"/>
        </w:rPr>
        <w:t>А так же п</w:t>
      </w:r>
      <w:r w:rsidRPr="003605EF">
        <w:rPr>
          <w:sz w:val="28"/>
          <w:szCs w:val="28"/>
        </w:rPr>
        <w:t>редусмотрена компенсация родителям (законным представителям) за приобретенные путевки для детей, отдохнувших в загородных детских оздоровительных лагерях и детских санаторно-оздоровительных лагерях.</w:t>
      </w:r>
    </w:p>
    <w:p w:rsidR="001D5F63" w:rsidRPr="00464B06" w:rsidRDefault="001D5F63" w:rsidP="00323F09">
      <w:pPr>
        <w:pStyle w:val="af6"/>
        <w:numPr>
          <w:ilvl w:val="1"/>
          <w:numId w:val="9"/>
        </w:numPr>
        <w:ind w:left="0" w:firstLine="709"/>
        <w:jc w:val="both"/>
        <w:rPr>
          <w:sz w:val="28"/>
          <w:szCs w:val="28"/>
        </w:rPr>
      </w:pPr>
      <w:r w:rsidRPr="00464B06">
        <w:rPr>
          <w:sz w:val="28"/>
          <w:szCs w:val="28"/>
        </w:rPr>
        <w:t>За счет средств районного бюджета осуществляется организация различных форм отдыха детей и их оздоровления (организация детских профильных лагерей,  палаточных передвижных и туристических стационарных лагерей и пр.).</w:t>
      </w:r>
    </w:p>
    <w:p w:rsidR="001D5F63" w:rsidRPr="003605EF" w:rsidRDefault="001D5F63" w:rsidP="00323F09">
      <w:pPr>
        <w:pStyle w:val="af6"/>
        <w:numPr>
          <w:ilvl w:val="1"/>
          <w:numId w:val="9"/>
        </w:numPr>
        <w:ind w:left="0" w:firstLine="709"/>
        <w:jc w:val="both"/>
        <w:rPr>
          <w:sz w:val="28"/>
          <w:szCs w:val="28"/>
        </w:rPr>
      </w:pPr>
      <w:r w:rsidRPr="003605EF">
        <w:rPr>
          <w:sz w:val="28"/>
          <w:szCs w:val="28"/>
        </w:rPr>
        <w:t>Лагерь дневного пребывания – форма оздоровительной и образовательной деятельности в период каникул с пребыванием детей в дневное время и обязательной организацией их питания.</w:t>
      </w:r>
    </w:p>
    <w:p w:rsidR="001D5F63" w:rsidRPr="003605EF" w:rsidRDefault="001D5F63" w:rsidP="001D5F63">
      <w:pPr>
        <w:ind w:firstLine="709"/>
        <w:jc w:val="both"/>
        <w:rPr>
          <w:szCs w:val="28"/>
        </w:rPr>
      </w:pPr>
      <w:r w:rsidRPr="003605EF">
        <w:rPr>
          <w:szCs w:val="28"/>
        </w:rPr>
        <w:t>В настоящее время открывается 29  лагерей с дневным пребыванием на базе учреждений  образования</w:t>
      </w:r>
      <w:r w:rsidRPr="00A6735F">
        <w:rPr>
          <w:szCs w:val="28"/>
        </w:rPr>
        <w:t>,</w:t>
      </w:r>
      <w:r w:rsidRPr="00A6735F">
        <w:rPr>
          <w:b/>
          <w:szCs w:val="28"/>
        </w:rPr>
        <w:t xml:space="preserve"> </w:t>
      </w:r>
      <w:r w:rsidRPr="00A6735F">
        <w:rPr>
          <w:szCs w:val="28"/>
        </w:rPr>
        <w:t>4</w:t>
      </w:r>
      <w:r w:rsidRPr="003605EF">
        <w:rPr>
          <w:szCs w:val="28"/>
        </w:rPr>
        <w:t xml:space="preserve"> – учреждениях комитета по молодежной политике, физической культуре и спорту и 2– учреждениях управления культуры и искусства.</w:t>
      </w:r>
    </w:p>
    <w:p w:rsidR="001D5F63" w:rsidRPr="003605EF" w:rsidRDefault="001D5F63" w:rsidP="001D5F63">
      <w:pPr>
        <w:ind w:firstLine="709"/>
        <w:jc w:val="both"/>
        <w:rPr>
          <w:szCs w:val="28"/>
        </w:rPr>
      </w:pPr>
      <w:r w:rsidRPr="003605EF">
        <w:rPr>
          <w:szCs w:val="28"/>
        </w:rPr>
        <w:t xml:space="preserve">Подготовка к их открытию проводится заранее, в марте, апреле. В Южный территориальный отдел Управления </w:t>
      </w:r>
      <w:proofErr w:type="spellStart"/>
      <w:r w:rsidRPr="003605EF">
        <w:rPr>
          <w:szCs w:val="28"/>
        </w:rPr>
        <w:t>Роспотребнадзора</w:t>
      </w:r>
      <w:proofErr w:type="spellEnd"/>
      <w:r w:rsidRPr="003605EF">
        <w:rPr>
          <w:szCs w:val="28"/>
        </w:rPr>
        <w:t xml:space="preserve"> по Пермскому краю подается информация о сроках проведения лагерей. В учреждениях составляется </w:t>
      </w:r>
      <w:r w:rsidRPr="003605EF">
        <w:rPr>
          <w:szCs w:val="28"/>
        </w:rPr>
        <w:lastRenderedPageBreak/>
        <w:t>план подготовки, в соответствии с которым проводятся организационные и подготовительные мероприятия.</w:t>
      </w:r>
    </w:p>
    <w:p w:rsidR="001D5F63" w:rsidRPr="003605EF" w:rsidRDefault="001D5F63" w:rsidP="001D5F63">
      <w:pPr>
        <w:ind w:firstLine="709"/>
        <w:jc w:val="both"/>
        <w:rPr>
          <w:szCs w:val="28"/>
        </w:rPr>
      </w:pPr>
      <w:r w:rsidRPr="003605EF">
        <w:rPr>
          <w:szCs w:val="28"/>
        </w:rPr>
        <w:t xml:space="preserve">В каждом </w:t>
      </w:r>
      <w:r w:rsidRPr="00336C24">
        <w:rPr>
          <w:szCs w:val="28"/>
        </w:rPr>
        <w:t>образовательном учреждении разрабатывается образовательная (воспитательная) программы лагерей, ориентированная на проведение мероприятий, которые можно</w:t>
      </w:r>
      <w:r w:rsidRPr="003605EF">
        <w:rPr>
          <w:szCs w:val="28"/>
        </w:rPr>
        <w:t xml:space="preserve"> организовать только летом. Программа лагеря может являться продолжением основной образовательной программой учреждения, в которую включены основные направления воспитательной работы с учащимися, характерные (значимые) для каждого образовательного учреждения.</w:t>
      </w:r>
    </w:p>
    <w:p w:rsidR="001D5F63" w:rsidRPr="003605EF" w:rsidRDefault="001D5F63" w:rsidP="001D5F63">
      <w:pPr>
        <w:jc w:val="both"/>
        <w:rPr>
          <w:szCs w:val="28"/>
        </w:rPr>
      </w:pPr>
      <w:r w:rsidRPr="003605EF">
        <w:rPr>
          <w:color w:val="FF0000"/>
          <w:szCs w:val="28"/>
        </w:rPr>
        <w:tab/>
      </w:r>
      <w:r w:rsidRPr="003605EF">
        <w:rPr>
          <w:szCs w:val="28"/>
        </w:rPr>
        <w:t xml:space="preserve">В рамках лагерей дневного пребывания дети учреждений, подведомственных Управлению культуры и искусства, принимают участие в фестивале «Наш Пермский край им. Д.Б. </w:t>
      </w:r>
      <w:proofErr w:type="spellStart"/>
      <w:r w:rsidRPr="003605EF">
        <w:rPr>
          <w:szCs w:val="28"/>
        </w:rPr>
        <w:t>Кабалевского</w:t>
      </w:r>
      <w:proofErr w:type="spellEnd"/>
      <w:r w:rsidRPr="003605EF">
        <w:rPr>
          <w:szCs w:val="28"/>
        </w:rPr>
        <w:t>»; международном конкурсе молодых композиторов «Посвящение Чайковскому» и всероссийском конкурсе юных пианистов.</w:t>
      </w:r>
    </w:p>
    <w:p w:rsidR="001D5F63" w:rsidRPr="003605EF" w:rsidRDefault="001D5F63" w:rsidP="001D5F63">
      <w:pPr>
        <w:jc w:val="both"/>
        <w:rPr>
          <w:szCs w:val="28"/>
        </w:rPr>
      </w:pPr>
      <w:r w:rsidRPr="003605EF">
        <w:rPr>
          <w:szCs w:val="28"/>
        </w:rPr>
        <w:tab/>
        <w:t>В программе лагерей дневного пребывания учреждений комитета по молодежной политике, физической культуре и спорту:</w:t>
      </w:r>
    </w:p>
    <w:p w:rsidR="001D5F63" w:rsidRPr="003605EF" w:rsidRDefault="001D5F63" w:rsidP="001D5F63">
      <w:pPr>
        <w:jc w:val="both"/>
        <w:rPr>
          <w:szCs w:val="28"/>
        </w:rPr>
      </w:pPr>
      <w:r w:rsidRPr="003605EF">
        <w:rPr>
          <w:szCs w:val="28"/>
        </w:rPr>
        <w:tab/>
        <w:t xml:space="preserve">художественно-эстетическое направление – это коллективно-творческие дела, мероприятия по профилактике детского травматизма: творческая программа «Здравствуйте, это мы!», уроки безопасности дорожного движения «Зеленая пятка», игровые программы, беседы с сотрудниками полиции по профилактике правонарушений, экскурсии в мини-зоопарк, пожарную часть, посещение парка; </w:t>
      </w:r>
    </w:p>
    <w:p w:rsidR="001D5F63" w:rsidRPr="003605EF" w:rsidRDefault="001D5F63" w:rsidP="001D5F63">
      <w:pPr>
        <w:jc w:val="both"/>
        <w:rPr>
          <w:b/>
          <w:szCs w:val="28"/>
        </w:rPr>
      </w:pPr>
      <w:r w:rsidRPr="003605EF">
        <w:rPr>
          <w:szCs w:val="28"/>
        </w:rPr>
        <w:tab/>
        <w:t>танцевальное направление, организация творческих мероприятий (концертов, творческих сборов);</w:t>
      </w:r>
    </w:p>
    <w:p w:rsidR="001D5F63" w:rsidRPr="003605EF" w:rsidRDefault="001D5F63" w:rsidP="001D5F63">
      <w:pPr>
        <w:jc w:val="both"/>
        <w:rPr>
          <w:szCs w:val="28"/>
        </w:rPr>
      </w:pPr>
      <w:r w:rsidRPr="003605EF">
        <w:rPr>
          <w:szCs w:val="28"/>
        </w:rPr>
        <w:tab/>
        <w:t>спортивно-оздоровительное направление направлено на популяризацию занятий физической культурой, привитие навыков здорового образа жизни и включает спортивно-оздоровительные мероприятия на свежем воздухе, веселые старты, соревнования по настольному теннису, тренировочные занятия по ОФП;</w:t>
      </w:r>
    </w:p>
    <w:p w:rsidR="001D5F63" w:rsidRPr="00425E6F" w:rsidRDefault="001D5F63" w:rsidP="001D5F63">
      <w:pPr>
        <w:jc w:val="both"/>
        <w:rPr>
          <w:szCs w:val="28"/>
        </w:rPr>
      </w:pPr>
      <w:r w:rsidRPr="003605EF">
        <w:rPr>
          <w:szCs w:val="28"/>
        </w:rPr>
        <w:tab/>
        <w:t>социально-педагогическое направление – это создание условий для</w:t>
      </w:r>
      <w:r w:rsidRPr="00425E6F">
        <w:rPr>
          <w:szCs w:val="28"/>
          <w:highlight w:val="yellow"/>
        </w:rPr>
        <w:t xml:space="preserve"> </w:t>
      </w:r>
      <w:r w:rsidRPr="00425E6F">
        <w:rPr>
          <w:szCs w:val="28"/>
        </w:rPr>
        <w:t xml:space="preserve">успешной социализации  детей и подростков на основе сюжетно-ролевых игр, социальных акций; краеведческое направление реализуется через экскурсии, игры на местности, викторины и интеллектуальные игры. </w:t>
      </w:r>
      <w:r w:rsidRPr="00425E6F">
        <w:rPr>
          <w:szCs w:val="28"/>
        </w:rPr>
        <w:tab/>
        <w:t>Каждый день посвящен определенным темам и местам города: станция «Пушкинская», «Картинная», «Береговая» и т.д.</w:t>
      </w:r>
    </w:p>
    <w:p w:rsidR="001D5F63" w:rsidRPr="003605EF" w:rsidRDefault="001D5F63" w:rsidP="001D5F63">
      <w:pPr>
        <w:jc w:val="both"/>
        <w:rPr>
          <w:szCs w:val="28"/>
        </w:rPr>
      </w:pPr>
      <w:r w:rsidRPr="00425E6F">
        <w:rPr>
          <w:szCs w:val="28"/>
        </w:rPr>
        <w:tab/>
        <w:t>Организован оздоровительный лагерь с дневным пребыванием  для детей с</w:t>
      </w:r>
      <w:r w:rsidRPr="003605EF">
        <w:rPr>
          <w:szCs w:val="28"/>
        </w:rPr>
        <w:t xml:space="preserve"> ослабленным здоровьем и детей-инвалидов с охватом  20 подростков в возрасте 12 – 17 лет. Лагерь направлен на укрепление здоровья и организацию содержательного досуга, занятия ЛФК, проведение спортивно-оздоровительных мероприятий, реабилитацию и адаптацию детей с ограниченными возможностями здоровья и детей-инвалидов, формирование межличностных отношений. В течение смены дети посещают Центр восстановительного лечения, где проходят лечебно-оздоровительные процедуры.</w:t>
      </w:r>
    </w:p>
    <w:p w:rsidR="001D5F63" w:rsidRPr="003605EF" w:rsidRDefault="001D5F63" w:rsidP="001D5F63">
      <w:pPr>
        <w:ind w:firstLine="708"/>
        <w:jc w:val="both"/>
        <w:rPr>
          <w:szCs w:val="28"/>
        </w:rPr>
      </w:pPr>
      <w:r w:rsidRPr="003605EF">
        <w:rPr>
          <w:szCs w:val="28"/>
        </w:rPr>
        <w:t>Продолжительность смены в лагерях с дневным пребыванием составляет 18 дней.</w:t>
      </w:r>
    </w:p>
    <w:p w:rsidR="001D5F63" w:rsidRPr="003605EF" w:rsidRDefault="001D5F63" w:rsidP="001D5F63">
      <w:pPr>
        <w:ind w:firstLine="709"/>
        <w:jc w:val="both"/>
        <w:rPr>
          <w:szCs w:val="28"/>
        </w:rPr>
      </w:pPr>
      <w:r w:rsidRPr="003605EF">
        <w:rPr>
          <w:szCs w:val="28"/>
        </w:rPr>
        <w:t xml:space="preserve">В организации летней оздоровительной кампании принимают участие педагогические работники, специалисты по работе с молодежью. Более 50% </w:t>
      </w:r>
      <w:r w:rsidRPr="003605EF">
        <w:rPr>
          <w:szCs w:val="28"/>
        </w:rPr>
        <w:lastRenderedPageBreak/>
        <w:t xml:space="preserve">сотрудников имеют высшее образование. </w:t>
      </w:r>
      <w:proofErr w:type="gramStart"/>
      <w:r w:rsidRPr="003605EF">
        <w:rPr>
          <w:szCs w:val="28"/>
        </w:rPr>
        <w:t>Для работы с детьми в лагеря с дневным пребыванием внешние специалисты на летний период</w:t>
      </w:r>
      <w:proofErr w:type="gramEnd"/>
      <w:r w:rsidRPr="003605EF">
        <w:rPr>
          <w:szCs w:val="28"/>
        </w:rPr>
        <w:t xml:space="preserve"> не привлекаются.</w:t>
      </w:r>
    </w:p>
    <w:p w:rsidR="001D5F63" w:rsidRPr="003605EF" w:rsidRDefault="001D5F63" w:rsidP="001D5F63">
      <w:pPr>
        <w:ind w:firstLine="709"/>
        <w:jc w:val="both"/>
        <w:rPr>
          <w:szCs w:val="28"/>
        </w:rPr>
      </w:pPr>
      <w:r w:rsidRPr="003605EF">
        <w:rPr>
          <w:szCs w:val="28"/>
        </w:rPr>
        <w:t>База проведения лагерей – это учреждения образования, молодежной политики, культуры и искусства, детские дворовые площадки.</w:t>
      </w:r>
    </w:p>
    <w:p w:rsidR="001D5F63" w:rsidRPr="00DB6362" w:rsidRDefault="001D5F63" w:rsidP="00323F09">
      <w:pPr>
        <w:pStyle w:val="af6"/>
        <w:numPr>
          <w:ilvl w:val="1"/>
          <w:numId w:val="9"/>
        </w:numPr>
        <w:autoSpaceDE w:val="0"/>
        <w:autoSpaceDN w:val="0"/>
        <w:adjustRightInd w:val="0"/>
        <w:ind w:left="0" w:firstLine="851"/>
        <w:jc w:val="both"/>
        <w:rPr>
          <w:sz w:val="28"/>
          <w:szCs w:val="28"/>
        </w:rPr>
      </w:pPr>
      <w:r w:rsidRPr="00DB6362">
        <w:rPr>
          <w:sz w:val="28"/>
          <w:szCs w:val="28"/>
        </w:rPr>
        <w:t xml:space="preserve">Загородный детский оздоровительный лагерь – форма оздоровительной, образовательной и </w:t>
      </w:r>
      <w:proofErr w:type="spellStart"/>
      <w:r w:rsidRPr="00DB6362">
        <w:rPr>
          <w:sz w:val="28"/>
          <w:szCs w:val="28"/>
        </w:rPr>
        <w:t>досуговой</w:t>
      </w:r>
      <w:proofErr w:type="spellEnd"/>
      <w:r w:rsidRPr="00DB6362">
        <w:rPr>
          <w:sz w:val="28"/>
          <w:szCs w:val="28"/>
        </w:rPr>
        <w:t xml:space="preserve"> деятельности, организуемая на стационарной базе, размещенной в загородной местности или в черте города, с круглосуточным пребыванием детей сроком не менее 18 дней в период летних каникул, не менее 7 дней в период зимних, весенних, осенних каникул.</w:t>
      </w:r>
    </w:p>
    <w:p w:rsidR="001D5F63" w:rsidRPr="003605EF" w:rsidRDefault="001D5F63" w:rsidP="001D5F63">
      <w:pPr>
        <w:pStyle w:val="af6"/>
        <w:autoSpaceDE w:val="0"/>
        <w:autoSpaceDN w:val="0"/>
        <w:adjustRightInd w:val="0"/>
        <w:ind w:left="0" w:firstLine="705"/>
        <w:jc w:val="both"/>
        <w:rPr>
          <w:sz w:val="28"/>
          <w:szCs w:val="28"/>
        </w:rPr>
      </w:pPr>
      <w:r w:rsidRPr="003605EF">
        <w:rPr>
          <w:spacing w:val="-5"/>
          <w:sz w:val="28"/>
          <w:szCs w:val="28"/>
        </w:rPr>
        <w:t>В Чайковском муниципальном районе действует загородный детский оздоровительный лагерь (МАОУ ДОД Центр детского (юношеского) технического творчества «ЮТЕКС</w:t>
      </w:r>
      <w:proofErr w:type="gramStart"/>
      <w:r w:rsidRPr="003605EF">
        <w:rPr>
          <w:spacing w:val="-5"/>
          <w:sz w:val="28"/>
          <w:szCs w:val="28"/>
        </w:rPr>
        <w:t>»-</w:t>
      </w:r>
      <w:proofErr w:type="gramEnd"/>
      <w:r w:rsidRPr="003605EF">
        <w:rPr>
          <w:spacing w:val="-5"/>
          <w:sz w:val="28"/>
          <w:szCs w:val="28"/>
        </w:rPr>
        <w:t>структурное подразделение детский лагерь «Огонек»).</w:t>
      </w:r>
    </w:p>
    <w:p w:rsidR="001D5F63" w:rsidRPr="003605EF" w:rsidRDefault="001D5F63" w:rsidP="001D5F63">
      <w:pPr>
        <w:pStyle w:val="af6"/>
        <w:ind w:left="0" w:firstLine="709"/>
        <w:jc w:val="both"/>
        <w:rPr>
          <w:sz w:val="28"/>
          <w:szCs w:val="28"/>
        </w:rPr>
      </w:pPr>
      <w:r w:rsidRPr="003605EF">
        <w:rPr>
          <w:sz w:val="28"/>
          <w:szCs w:val="28"/>
        </w:rPr>
        <w:t>К каждой оздоровительной кампании разрабатывается программа в соответствии с теми направлениями, которые способствуют обеспечению полноценного отдыха школьников.</w:t>
      </w:r>
    </w:p>
    <w:p w:rsidR="001D5F63" w:rsidRDefault="001D5F63" w:rsidP="001D5F63">
      <w:pPr>
        <w:pStyle w:val="af6"/>
        <w:ind w:left="0" w:firstLine="709"/>
        <w:jc w:val="both"/>
        <w:rPr>
          <w:sz w:val="28"/>
          <w:szCs w:val="28"/>
        </w:rPr>
      </w:pPr>
      <w:r w:rsidRPr="003605EF">
        <w:rPr>
          <w:sz w:val="28"/>
          <w:szCs w:val="28"/>
        </w:rPr>
        <w:t>Следует отметить проблемы, возникающие ежегодно при подготовке лагеря к летнему отдыху детей.</w:t>
      </w:r>
    </w:p>
    <w:p w:rsidR="001D5F63" w:rsidRPr="003605EF" w:rsidRDefault="001D5F63" w:rsidP="001D5F63">
      <w:pPr>
        <w:pStyle w:val="af6"/>
        <w:ind w:left="0" w:firstLine="709"/>
        <w:jc w:val="both"/>
        <w:rPr>
          <w:sz w:val="28"/>
          <w:szCs w:val="28"/>
        </w:rPr>
      </w:pPr>
      <w:r w:rsidRPr="003605EF">
        <w:rPr>
          <w:sz w:val="28"/>
          <w:szCs w:val="28"/>
        </w:rPr>
        <w:t>В связи с тем, что заработная плата персонала лагеря значительно ниже, чем</w:t>
      </w:r>
      <w:r>
        <w:rPr>
          <w:sz w:val="28"/>
          <w:szCs w:val="28"/>
        </w:rPr>
        <w:t xml:space="preserve"> </w:t>
      </w:r>
      <w:r w:rsidRPr="003605EF">
        <w:rPr>
          <w:sz w:val="28"/>
          <w:szCs w:val="28"/>
        </w:rPr>
        <w:t>в образовательных учреждениях,  существует проблема при наборе кадров, как</w:t>
      </w:r>
      <w:r>
        <w:rPr>
          <w:sz w:val="28"/>
          <w:szCs w:val="28"/>
        </w:rPr>
        <w:t xml:space="preserve"> </w:t>
      </w:r>
      <w:r w:rsidRPr="003605EF">
        <w:rPr>
          <w:sz w:val="28"/>
          <w:szCs w:val="28"/>
        </w:rPr>
        <w:t>педагогического состава, так и административно-хозяйственного персонала.</w:t>
      </w:r>
    </w:p>
    <w:p w:rsidR="001D5F63" w:rsidRPr="003605EF" w:rsidRDefault="001D5F63" w:rsidP="001D5F63">
      <w:pPr>
        <w:pStyle w:val="af6"/>
        <w:ind w:left="0" w:firstLine="709"/>
        <w:jc w:val="both"/>
        <w:rPr>
          <w:sz w:val="28"/>
          <w:szCs w:val="28"/>
        </w:rPr>
      </w:pPr>
      <w:r w:rsidRPr="003605EF">
        <w:rPr>
          <w:sz w:val="28"/>
          <w:szCs w:val="28"/>
        </w:rPr>
        <w:t xml:space="preserve">Не решается вопрос по выплате компенсаций из средств районного бюджета за питание  персонала лагеря, что тоже является определенной трудностью при  подборе кадров. </w:t>
      </w:r>
    </w:p>
    <w:p w:rsidR="001D5F63" w:rsidRDefault="001D5F63" w:rsidP="001D5F63">
      <w:pPr>
        <w:pStyle w:val="af6"/>
        <w:ind w:left="0" w:firstLine="709"/>
        <w:jc w:val="both"/>
        <w:rPr>
          <w:sz w:val="28"/>
          <w:szCs w:val="28"/>
        </w:rPr>
      </w:pPr>
      <w:r w:rsidRPr="003605EF">
        <w:rPr>
          <w:sz w:val="28"/>
          <w:szCs w:val="28"/>
        </w:rPr>
        <w:t>Для того чтобы обеспечить конкурентоспособность, а также для  обеспечения доступности стоимости путевки в лагерь для широких слоев населения, при проведении конкурсных  процедур стоимость путевки в лагерь «Огонек» ориентирована на среднюю стоимость путевки, утвержденную постановлением Правительства Пермского края, фактическая стоимость путевки  значительно выше, чем средняя стоимость путевки.</w:t>
      </w:r>
    </w:p>
    <w:p w:rsidR="001D5F63" w:rsidRPr="00F52833" w:rsidRDefault="001D5F63" w:rsidP="001D5F63">
      <w:pPr>
        <w:pStyle w:val="af6"/>
        <w:ind w:left="0" w:firstLine="709"/>
        <w:jc w:val="both"/>
        <w:rPr>
          <w:sz w:val="28"/>
          <w:szCs w:val="28"/>
        </w:rPr>
      </w:pPr>
      <w:r>
        <w:rPr>
          <w:sz w:val="28"/>
          <w:szCs w:val="28"/>
        </w:rPr>
        <w:t>В соответствии с Федеральным з</w:t>
      </w:r>
      <w:r w:rsidRPr="00F52833">
        <w:rPr>
          <w:sz w:val="28"/>
          <w:szCs w:val="28"/>
        </w:rPr>
        <w:t>аконом от 30</w:t>
      </w:r>
      <w:r>
        <w:rPr>
          <w:sz w:val="28"/>
          <w:szCs w:val="28"/>
        </w:rPr>
        <w:t xml:space="preserve"> марта </w:t>
      </w:r>
      <w:r w:rsidRPr="00F52833">
        <w:rPr>
          <w:sz w:val="28"/>
          <w:szCs w:val="28"/>
        </w:rPr>
        <w:t>1999</w:t>
      </w:r>
      <w:r>
        <w:rPr>
          <w:sz w:val="28"/>
          <w:szCs w:val="28"/>
        </w:rPr>
        <w:t xml:space="preserve"> года</w:t>
      </w:r>
      <w:r w:rsidRPr="00F52833">
        <w:rPr>
          <w:sz w:val="28"/>
          <w:szCs w:val="28"/>
        </w:rPr>
        <w:t xml:space="preserve"> № 52-ФЗ «О санитарно-эпидемиологическом благополучии населения», с 2018 года предъявляются дополнительные требования к функционированию загородных лагерей отдыха и оздоровления, в части  обеспечения пожарной безопасности объектов, надлежащего состояния водных объектов, используемых в питьевых целях, обеспечения водоснабжения. Исходя из произведенных сметных расчётов, для приведения в нормативное состояние загородного лагеря «Огонек», из средств местного бюджета предусмотрено 4486,00 тыс. руб. для получения в 2018 году санитарно-эпидемиологического заключения на открытие в летний период.</w:t>
      </w:r>
    </w:p>
    <w:p w:rsidR="001D5F63" w:rsidRPr="00DB6362" w:rsidRDefault="001D5F63" w:rsidP="00323F09">
      <w:pPr>
        <w:pStyle w:val="af6"/>
        <w:numPr>
          <w:ilvl w:val="1"/>
          <w:numId w:val="9"/>
        </w:numPr>
        <w:autoSpaceDE w:val="0"/>
        <w:autoSpaceDN w:val="0"/>
        <w:adjustRightInd w:val="0"/>
        <w:ind w:left="0" w:firstLine="709"/>
        <w:jc w:val="both"/>
        <w:rPr>
          <w:rFonts w:eastAsia="Calibri"/>
          <w:sz w:val="28"/>
          <w:szCs w:val="28"/>
          <w:lang w:eastAsia="en-US"/>
        </w:rPr>
      </w:pPr>
      <w:r w:rsidRPr="00DB6362">
        <w:rPr>
          <w:rFonts w:eastAsia="Calibri"/>
          <w:sz w:val="28"/>
          <w:szCs w:val="28"/>
          <w:lang w:eastAsia="en-US"/>
        </w:rPr>
        <w:t>Детский санаторно-оздоровительный лагерь – форма оздоровительной, лечебной, образовательной деятельности, организуемая на стационарной базе в круглогодичном режиме сроком не менее 21 дня.</w:t>
      </w:r>
    </w:p>
    <w:p w:rsidR="001D5F63" w:rsidRPr="00336C24" w:rsidRDefault="001D5F63" w:rsidP="00323F09">
      <w:pPr>
        <w:pStyle w:val="af6"/>
        <w:numPr>
          <w:ilvl w:val="1"/>
          <w:numId w:val="9"/>
        </w:numPr>
        <w:ind w:left="0" w:firstLine="709"/>
        <w:jc w:val="both"/>
        <w:rPr>
          <w:sz w:val="28"/>
          <w:szCs w:val="28"/>
        </w:rPr>
      </w:pPr>
      <w:r w:rsidRPr="00DB6362">
        <w:rPr>
          <w:sz w:val="28"/>
          <w:szCs w:val="28"/>
        </w:rPr>
        <w:t>Для организации оздоровления и отдыха детей в детских санаторно-оздоровительных лагерях в Чайковск</w:t>
      </w:r>
      <w:r>
        <w:rPr>
          <w:sz w:val="28"/>
          <w:szCs w:val="28"/>
        </w:rPr>
        <w:t>ом муниципальном районе предусма</w:t>
      </w:r>
      <w:r w:rsidRPr="00DB6362">
        <w:rPr>
          <w:sz w:val="28"/>
          <w:szCs w:val="28"/>
        </w:rPr>
        <w:t xml:space="preserve">триваются субсидии хозяйствующим субъектам на приобретение </w:t>
      </w:r>
      <w:r w:rsidRPr="00336C24">
        <w:rPr>
          <w:sz w:val="28"/>
          <w:szCs w:val="28"/>
        </w:rPr>
        <w:lastRenderedPageBreak/>
        <w:t>путевок в загородные детские оздоровительные лагеря, детские санаторно-оздоровительные лагеря для детей работников данных хозяйствующих субъектов.</w:t>
      </w:r>
    </w:p>
    <w:p w:rsidR="001D5F63" w:rsidRPr="003605EF" w:rsidRDefault="001D5F63" w:rsidP="001D5F63">
      <w:pPr>
        <w:ind w:firstLine="709"/>
        <w:jc w:val="both"/>
        <w:rPr>
          <w:szCs w:val="28"/>
        </w:rPr>
      </w:pPr>
      <w:r w:rsidRPr="00336C24">
        <w:rPr>
          <w:szCs w:val="28"/>
        </w:rPr>
        <w:t xml:space="preserve"> В  2014 году  пакет документов предоставили 23 предприятия, количество запрашиваемых путевок</w:t>
      </w:r>
      <w:r w:rsidRPr="003605EF">
        <w:rPr>
          <w:szCs w:val="28"/>
        </w:rPr>
        <w:t xml:space="preserve"> – 465, расчет средств был произведен на 253 путевки.  </w:t>
      </w:r>
    </w:p>
    <w:p w:rsidR="001D5F63" w:rsidRPr="003605EF" w:rsidRDefault="001D5F63" w:rsidP="00323F09">
      <w:pPr>
        <w:pStyle w:val="af6"/>
        <w:numPr>
          <w:ilvl w:val="1"/>
          <w:numId w:val="9"/>
        </w:numPr>
        <w:ind w:left="0" w:firstLine="709"/>
        <w:jc w:val="both"/>
        <w:rPr>
          <w:sz w:val="28"/>
          <w:szCs w:val="28"/>
        </w:rPr>
      </w:pPr>
      <w:r w:rsidRPr="003605EF">
        <w:rPr>
          <w:sz w:val="28"/>
          <w:szCs w:val="28"/>
        </w:rPr>
        <w:t>Санатории-профилактории «Камские зори», «Изумруд» организуют 4 смены по 100 и 130 детей соответственно.</w:t>
      </w:r>
    </w:p>
    <w:p w:rsidR="001D5F63" w:rsidRPr="00DB6362" w:rsidRDefault="001D5F63" w:rsidP="00323F09">
      <w:pPr>
        <w:pStyle w:val="af6"/>
        <w:numPr>
          <w:ilvl w:val="1"/>
          <w:numId w:val="9"/>
        </w:numPr>
        <w:ind w:left="0" w:firstLine="709"/>
        <w:jc w:val="both"/>
        <w:rPr>
          <w:sz w:val="28"/>
          <w:szCs w:val="28"/>
        </w:rPr>
      </w:pPr>
      <w:r w:rsidRPr="00DB6362">
        <w:rPr>
          <w:sz w:val="28"/>
          <w:szCs w:val="28"/>
        </w:rPr>
        <w:t>Для организации оздоровления и отдыха детей в детских санаторно-оздоровительных и загородных лагерях предусмотрена выплата компенсации родителям (законным представителям) за приобретенные путевки для детей, отдохнувших в таких лагерях.</w:t>
      </w:r>
    </w:p>
    <w:p w:rsidR="001D5F63" w:rsidRPr="00DB6362" w:rsidRDefault="001D5F63" w:rsidP="00323F09">
      <w:pPr>
        <w:pStyle w:val="af6"/>
        <w:numPr>
          <w:ilvl w:val="1"/>
          <w:numId w:val="9"/>
        </w:numPr>
        <w:ind w:left="0" w:firstLine="709"/>
        <w:jc w:val="both"/>
        <w:rPr>
          <w:sz w:val="28"/>
          <w:szCs w:val="28"/>
        </w:rPr>
      </w:pPr>
      <w:r>
        <w:rPr>
          <w:sz w:val="28"/>
          <w:szCs w:val="28"/>
        </w:rPr>
        <w:t xml:space="preserve"> </w:t>
      </w:r>
      <w:r w:rsidRPr="00DB6362">
        <w:rPr>
          <w:sz w:val="28"/>
          <w:szCs w:val="28"/>
        </w:rPr>
        <w:t>За счет средств районного бюджета Управление общего и профессионального образования организует передвижные палаточные туристические лагеря,</w:t>
      </w:r>
      <w:r w:rsidRPr="00DB6362">
        <w:rPr>
          <w:b/>
          <w:sz w:val="28"/>
          <w:szCs w:val="28"/>
        </w:rPr>
        <w:t xml:space="preserve"> </w:t>
      </w:r>
      <w:r w:rsidRPr="00DB6362">
        <w:rPr>
          <w:sz w:val="28"/>
          <w:szCs w:val="28"/>
        </w:rPr>
        <w:t xml:space="preserve"> в том числе сплавы по рекам Усьва, Сива, </w:t>
      </w:r>
      <w:proofErr w:type="spellStart"/>
      <w:r w:rsidRPr="00DB6362">
        <w:rPr>
          <w:sz w:val="28"/>
          <w:szCs w:val="28"/>
        </w:rPr>
        <w:t>Колва</w:t>
      </w:r>
      <w:proofErr w:type="spellEnd"/>
      <w:r w:rsidRPr="00DB6362">
        <w:rPr>
          <w:sz w:val="28"/>
          <w:szCs w:val="28"/>
        </w:rPr>
        <w:t>, Бела</w:t>
      </w:r>
      <w:r>
        <w:rPr>
          <w:sz w:val="28"/>
          <w:szCs w:val="28"/>
        </w:rPr>
        <w:t>я, Кама</w:t>
      </w:r>
      <w:r w:rsidRPr="00DB6362">
        <w:rPr>
          <w:sz w:val="28"/>
          <w:szCs w:val="28"/>
        </w:rPr>
        <w:t>, а также походы  в пределах  территории  Пермского края.  В лагерях отдыхает более 400 человек. Продолжительность лагерей от  3-х до 10 дней.</w:t>
      </w:r>
    </w:p>
    <w:p w:rsidR="001D5F63" w:rsidRPr="003605EF" w:rsidRDefault="001D5F63" w:rsidP="001D5F63">
      <w:pPr>
        <w:pStyle w:val="af6"/>
        <w:ind w:left="0" w:firstLine="709"/>
        <w:jc w:val="both"/>
        <w:rPr>
          <w:sz w:val="28"/>
          <w:szCs w:val="28"/>
        </w:rPr>
      </w:pPr>
      <w:r w:rsidRPr="003605EF">
        <w:rPr>
          <w:sz w:val="28"/>
          <w:szCs w:val="28"/>
        </w:rPr>
        <w:t xml:space="preserve">Комитетом по молодежной политике, физической культуре и спорту организуется </w:t>
      </w:r>
      <w:proofErr w:type="spellStart"/>
      <w:r w:rsidRPr="003605EF">
        <w:rPr>
          <w:sz w:val="28"/>
          <w:szCs w:val="28"/>
        </w:rPr>
        <w:t>межпоселенческий</w:t>
      </w:r>
      <w:proofErr w:type="spellEnd"/>
      <w:r w:rsidRPr="003605EF">
        <w:rPr>
          <w:sz w:val="28"/>
          <w:szCs w:val="28"/>
        </w:rPr>
        <w:t xml:space="preserve"> туристический стационарный круглосуточный лагерь актива подростков и молодежи «Чайковский Селигер» с охватом 250 подростков в возрасте 14-17 лет. </w:t>
      </w:r>
    </w:p>
    <w:p w:rsidR="001D5F63" w:rsidRPr="003605EF" w:rsidRDefault="001D5F63" w:rsidP="001D5F63">
      <w:pPr>
        <w:pStyle w:val="af6"/>
        <w:ind w:left="0" w:firstLine="709"/>
        <w:jc w:val="both"/>
        <w:rPr>
          <w:sz w:val="28"/>
          <w:szCs w:val="28"/>
        </w:rPr>
      </w:pPr>
      <w:r w:rsidRPr="003605EF">
        <w:rPr>
          <w:sz w:val="28"/>
          <w:szCs w:val="28"/>
        </w:rPr>
        <w:t xml:space="preserve">Организация лагеря направлена  </w:t>
      </w:r>
      <w:proofErr w:type="gramStart"/>
      <w:r w:rsidRPr="003605EF">
        <w:rPr>
          <w:sz w:val="28"/>
          <w:szCs w:val="28"/>
        </w:rPr>
        <w:t>на</w:t>
      </w:r>
      <w:proofErr w:type="gramEnd"/>
      <w:r w:rsidRPr="003605EF">
        <w:rPr>
          <w:sz w:val="28"/>
          <w:szCs w:val="28"/>
        </w:rPr>
        <w:t xml:space="preserve">: </w:t>
      </w:r>
    </w:p>
    <w:p w:rsidR="001D5F63" w:rsidRPr="003605EF" w:rsidRDefault="001D5F63" w:rsidP="001D5F63">
      <w:pPr>
        <w:pStyle w:val="af6"/>
        <w:ind w:left="0" w:firstLine="709"/>
        <w:jc w:val="both"/>
        <w:rPr>
          <w:sz w:val="28"/>
          <w:szCs w:val="28"/>
        </w:rPr>
      </w:pPr>
      <w:r w:rsidRPr="003605EF">
        <w:rPr>
          <w:sz w:val="28"/>
          <w:szCs w:val="28"/>
        </w:rPr>
        <w:t xml:space="preserve">- </w:t>
      </w:r>
      <w:r w:rsidRPr="003605EF">
        <w:rPr>
          <w:sz w:val="28"/>
          <w:szCs w:val="28"/>
        </w:rPr>
        <w:tab/>
        <w:t xml:space="preserve">развитие лидерской компетентности и управленческой культуры через организацию коллективного творческого дела, проектной деятельности </w:t>
      </w:r>
      <w:r>
        <w:rPr>
          <w:sz w:val="28"/>
          <w:szCs w:val="28"/>
        </w:rPr>
        <w:t xml:space="preserve"> и обучение их  проведения;</w:t>
      </w:r>
    </w:p>
    <w:p w:rsidR="001D5F63" w:rsidRPr="003605EF" w:rsidRDefault="001D5F63" w:rsidP="001D5F63">
      <w:pPr>
        <w:pStyle w:val="af6"/>
        <w:ind w:left="0" w:firstLine="709"/>
        <w:jc w:val="both"/>
        <w:rPr>
          <w:sz w:val="28"/>
          <w:szCs w:val="28"/>
        </w:rPr>
      </w:pPr>
      <w:r w:rsidRPr="003605EF">
        <w:rPr>
          <w:sz w:val="28"/>
          <w:szCs w:val="28"/>
        </w:rPr>
        <w:t>- формирование  гражданской позиции и правового  просвещения подростков  по</w:t>
      </w:r>
      <w:r>
        <w:rPr>
          <w:sz w:val="28"/>
          <w:szCs w:val="28"/>
        </w:rPr>
        <w:t xml:space="preserve"> вопросам избирательного права;</w:t>
      </w:r>
    </w:p>
    <w:p w:rsidR="001D5F63" w:rsidRPr="003605EF" w:rsidRDefault="001D5F63" w:rsidP="001D5F63">
      <w:pPr>
        <w:pStyle w:val="af6"/>
        <w:ind w:left="0" w:firstLine="709"/>
        <w:jc w:val="both"/>
        <w:rPr>
          <w:sz w:val="28"/>
          <w:szCs w:val="28"/>
        </w:rPr>
      </w:pPr>
      <w:r w:rsidRPr="003605EF">
        <w:rPr>
          <w:sz w:val="28"/>
          <w:szCs w:val="28"/>
        </w:rPr>
        <w:t>- создание условий для  самопознания, самовоспитания и повышения уровня социальной активности подростков посредством включения каждого участника в многообразные  виды и формы  социально-</w:t>
      </w:r>
      <w:r>
        <w:rPr>
          <w:sz w:val="28"/>
          <w:szCs w:val="28"/>
        </w:rPr>
        <w:t>значимой  деятельности лагеря;</w:t>
      </w:r>
    </w:p>
    <w:p w:rsidR="001D5F63" w:rsidRPr="003605EF" w:rsidRDefault="001D5F63" w:rsidP="001D5F63">
      <w:pPr>
        <w:pStyle w:val="af6"/>
        <w:ind w:left="0" w:firstLine="709"/>
        <w:jc w:val="both"/>
        <w:rPr>
          <w:sz w:val="28"/>
          <w:szCs w:val="28"/>
        </w:rPr>
      </w:pPr>
      <w:r w:rsidRPr="003605EF">
        <w:rPr>
          <w:sz w:val="28"/>
          <w:szCs w:val="28"/>
        </w:rPr>
        <w:t>- военно-патриотическое воспитание подростков, юношей, подготовка их к службе в Вооруженн</w:t>
      </w:r>
      <w:r>
        <w:rPr>
          <w:sz w:val="28"/>
          <w:szCs w:val="28"/>
        </w:rPr>
        <w:t>ых Силах Российской Федерации.</w:t>
      </w:r>
    </w:p>
    <w:p w:rsidR="001D5F63" w:rsidRDefault="001D5F63" w:rsidP="001D5F63">
      <w:pPr>
        <w:pStyle w:val="af6"/>
        <w:ind w:left="0" w:firstLine="709"/>
        <w:jc w:val="both"/>
        <w:rPr>
          <w:sz w:val="28"/>
          <w:szCs w:val="28"/>
        </w:rPr>
      </w:pPr>
      <w:r w:rsidRPr="003605EF">
        <w:rPr>
          <w:sz w:val="28"/>
          <w:szCs w:val="28"/>
        </w:rPr>
        <w:t xml:space="preserve">Управление культуры и искусства организовывает круглосуточный туристический стационарный лагерь «Венок </w:t>
      </w:r>
      <w:proofErr w:type="spellStart"/>
      <w:r w:rsidRPr="003605EF">
        <w:rPr>
          <w:sz w:val="28"/>
          <w:szCs w:val="28"/>
        </w:rPr>
        <w:t>Прикамья</w:t>
      </w:r>
      <w:proofErr w:type="spellEnd"/>
      <w:r w:rsidRPr="003605EF">
        <w:rPr>
          <w:sz w:val="28"/>
          <w:szCs w:val="28"/>
        </w:rPr>
        <w:t xml:space="preserve">» (межнациональный семейный лагерь) с охватом 50 человек. «Венок </w:t>
      </w:r>
      <w:proofErr w:type="spellStart"/>
      <w:r w:rsidRPr="003605EF">
        <w:rPr>
          <w:sz w:val="28"/>
          <w:szCs w:val="28"/>
        </w:rPr>
        <w:t>Прикамья</w:t>
      </w:r>
      <w:proofErr w:type="spellEnd"/>
      <w:r w:rsidRPr="003605EF">
        <w:rPr>
          <w:sz w:val="28"/>
          <w:szCs w:val="28"/>
        </w:rPr>
        <w:t xml:space="preserve">» – это уникальное событие, сочетающее в себе межнациональное общение, культурный отдых, реализацию творческого потенциала. Богатый опыт проведения лагеря (с 2002 года) позволяет совершенствовать форму проведения лагеря. Природа, свежий воздух придает лагерю особую атмосферу. Тема лагеря каждый год новая. В венке единомышленников рождаются </w:t>
      </w:r>
      <w:proofErr w:type="spellStart"/>
      <w:r w:rsidRPr="003605EF">
        <w:rPr>
          <w:sz w:val="28"/>
          <w:szCs w:val="28"/>
        </w:rPr>
        <w:t>креативные</w:t>
      </w:r>
      <w:proofErr w:type="spellEnd"/>
      <w:r w:rsidRPr="003605EF">
        <w:rPr>
          <w:sz w:val="28"/>
          <w:szCs w:val="28"/>
        </w:rPr>
        <w:t xml:space="preserve"> идеи, воплощаются идеи добр</w:t>
      </w:r>
      <w:r>
        <w:rPr>
          <w:sz w:val="28"/>
          <w:szCs w:val="28"/>
        </w:rPr>
        <w:t>а и толерантности в обществе.</w:t>
      </w:r>
    </w:p>
    <w:p w:rsidR="001D5F63" w:rsidRPr="003605EF" w:rsidRDefault="001D5F63" w:rsidP="001D5F63">
      <w:pPr>
        <w:pStyle w:val="af6"/>
        <w:ind w:left="0" w:firstLine="709"/>
        <w:jc w:val="both"/>
        <w:rPr>
          <w:sz w:val="28"/>
          <w:szCs w:val="28"/>
        </w:rPr>
      </w:pPr>
    </w:p>
    <w:p w:rsidR="001D5F63" w:rsidRPr="00C87446" w:rsidRDefault="001D5F63" w:rsidP="00323F09">
      <w:pPr>
        <w:pStyle w:val="9"/>
        <w:numPr>
          <w:ilvl w:val="0"/>
          <w:numId w:val="2"/>
        </w:numPr>
        <w:spacing w:before="0" w:after="0"/>
        <w:jc w:val="center"/>
        <w:rPr>
          <w:rFonts w:ascii="Times New Roman" w:hAnsi="Times New Roman"/>
          <w:b/>
          <w:sz w:val="28"/>
          <w:szCs w:val="28"/>
        </w:rPr>
      </w:pPr>
      <w:r w:rsidRPr="00C87446">
        <w:rPr>
          <w:rFonts w:ascii="Times New Roman" w:hAnsi="Times New Roman"/>
          <w:b/>
          <w:sz w:val="28"/>
          <w:szCs w:val="28"/>
        </w:rPr>
        <w:t>Приоритеты и цели муниципальной политики, прогноз развития и планируемые показатели</w:t>
      </w:r>
    </w:p>
    <w:p w:rsidR="001D5F63" w:rsidRPr="003605EF" w:rsidRDefault="001D5F63" w:rsidP="001D5F63">
      <w:pPr>
        <w:autoSpaceDE w:val="0"/>
        <w:autoSpaceDN w:val="0"/>
        <w:adjustRightInd w:val="0"/>
        <w:ind w:firstLine="709"/>
        <w:jc w:val="center"/>
        <w:rPr>
          <w:b/>
          <w:szCs w:val="28"/>
        </w:rPr>
      </w:pPr>
    </w:p>
    <w:p w:rsidR="001D5F63" w:rsidRPr="004C3643"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4C3643">
        <w:rPr>
          <w:sz w:val="28"/>
          <w:szCs w:val="28"/>
        </w:rPr>
        <w:t xml:space="preserve">Приоритеты муниципальной политики в сфере оздоровления и отдыха детей в каникулярное время определены документами, принятыми на </w:t>
      </w:r>
      <w:r w:rsidRPr="004C3643">
        <w:rPr>
          <w:sz w:val="28"/>
          <w:szCs w:val="28"/>
        </w:rPr>
        <w:lastRenderedPageBreak/>
        <w:t xml:space="preserve">федеральном, региональном уровнях. </w:t>
      </w:r>
      <w:proofErr w:type="gramStart"/>
      <w:r w:rsidRPr="004C3643">
        <w:rPr>
          <w:sz w:val="28"/>
          <w:szCs w:val="28"/>
        </w:rPr>
        <w:t xml:space="preserve">Ключевыми являются Федеральный </w:t>
      </w:r>
      <w:hyperlink r:id="rId23" w:history="1">
        <w:r w:rsidRPr="004C3643">
          <w:rPr>
            <w:sz w:val="28"/>
            <w:szCs w:val="28"/>
          </w:rPr>
          <w:t>закон</w:t>
        </w:r>
      </w:hyperlink>
      <w:r w:rsidRPr="004C3643">
        <w:rPr>
          <w:sz w:val="28"/>
          <w:szCs w:val="28"/>
        </w:rPr>
        <w:t xml:space="preserve"> от 24 июля 1998 года </w:t>
      </w:r>
      <w:r>
        <w:rPr>
          <w:sz w:val="28"/>
          <w:szCs w:val="28"/>
        </w:rPr>
        <w:t>№ 124-ФЗ «</w:t>
      </w:r>
      <w:r w:rsidRPr="004C3643">
        <w:rPr>
          <w:sz w:val="28"/>
          <w:szCs w:val="28"/>
        </w:rPr>
        <w:t>Об основных гарантиях прав</w:t>
      </w:r>
      <w:r>
        <w:rPr>
          <w:sz w:val="28"/>
          <w:szCs w:val="28"/>
        </w:rPr>
        <w:t xml:space="preserve"> ребенка в Российской Федерации»</w:t>
      </w:r>
      <w:r w:rsidRPr="004C3643">
        <w:rPr>
          <w:sz w:val="28"/>
          <w:szCs w:val="28"/>
        </w:rPr>
        <w:t xml:space="preserve">, </w:t>
      </w:r>
      <w:hyperlink r:id="rId24" w:history="1">
        <w:r w:rsidRPr="004C3643">
          <w:rPr>
            <w:sz w:val="28"/>
            <w:szCs w:val="28"/>
          </w:rPr>
          <w:t>Указ</w:t>
        </w:r>
      </w:hyperlink>
      <w:r w:rsidRPr="004C3643">
        <w:rPr>
          <w:sz w:val="28"/>
          <w:szCs w:val="28"/>
        </w:rPr>
        <w:t xml:space="preserve"> Президента Российской Федерации от 1 июня 2012 года </w:t>
      </w:r>
      <w:r>
        <w:rPr>
          <w:sz w:val="28"/>
          <w:szCs w:val="28"/>
        </w:rPr>
        <w:t>№ 761 «</w:t>
      </w:r>
      <w:r w:rsidRPr="004C3643">
        <w:rPr>
          <w:sz w:val="28"/>
          <w:szCs w:val="28"/>
        </w:rPr>
        <w:t>О Национальной стратегии действий в интересах детей на 2012-2017 годы</w:t>
      </w:r>
      <w:r>
        <w:rPr>
          <w:sz w:val="28"/>
          <w:szCs w:val="28"/>
        </w:rPr>
        <w:t>»</w:t>
      </w:r>
      <w:r w:rsidRPr="004C3643">
        <w:rPr>
          <w:sz w:val="28"/>
          <w:szCs w:val="28"/>
        </w:rPr>
        <w:t xml:space="preserve">, </w:t>
      </w:r>
      <w:hyperlink r:id="rId25" w:history="1">
        <w:r w:rsidRPr="004C3643">
          <w:rPr>
            <w:sz w:val="28"/>
            <w:szCs w:val="28"/>
          </w:rPr>
          <w:t>Закон</w:t>
        </w:r>
      </w:hyperlink>
      <w:r w:rsidRPr="004C3643">
        <w:rPr>
          <w:sz w:val="28"/>
          <w:szCs w:val="28"/>
        </w:rPr>
        <w:t xml:space="preserve"> Пермского края от 05 февраля 2016 года </w:t>
      </w:r>
      <w:r>
        <w:rPr>
          <w:sz w:val="28"/>
          <w:szCs w:val="28"/>
        </w:rPr>
        <w:t>№</w:t>
      </w:r>
      <w:r w:rsidRPr="004C3643">
        <w:rPr>
          <w:sz w:val="28"/>
          <w:szCs w:val="28"/>
        </w:rPr>
        <w:t xml:space="preserve"> 602-ПК «Об организации и обеспечении отдыха и оздоровления детей в Пермском крае».</w:t>
      </w:r>
      <w:proofErr w:type="gramEnd"/>
    </w:p>
    <w:p w:rsidR="001D5F63" w:rsidRPr="003605EF"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Основными приоритетами в сфере организации оздоровления и отдыха детей и подростков в каникулярное время являются:</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обеспечение доступности качественных услуг в сфере оздоровления детей и подростков;</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обеспечение безопасности детей и подростков во всех формах оздоровления и отдыха;</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совершенствование кадрового потенциала для работы в лагерях.</w:t>
      </w:r>
    </w:p>
    <w:p w:rsidR="001D5F63" w:rsidRPr="003605EF"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Целью реализации подпрограммы является создание системы интересного, разнообразного по форме и содержанию оздоровления и отдыха детей.</w:t>
      </w:r>
      <w:r w:rsidRPr="003605EF">
        <w:rPr>
          <w:color w:val="FF0000"/>
          <w:sz w:val="28"/>
          <w:szCs w:val="28"/>
        </w:rPr>
        <w:t xml:space="preserve"> </w:t>
      </w:r>
      <w:r w:rsidRPr="003605EF">
        <w:rPr>
          <w:color w:val="FF0000"/>
          <w:sz w:val="28"/>
          <w:szCs w:val="28"/>
        </w:rPr>
        <w:tab/>
      </w:r>
    </w:p>
    <w:p w:rsidR="001D5F63" w:rsidRPr="003605EF"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В качестве основных задач подпрограммы определены:</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создание оптимальных условий для самореализации каждого ребенка, его индивидуальных способностей, развитие творчества и инициативы, физического оздоровления детей в условиях временного коллектива;</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совершенствование</w:t>
      </w:r>
      <w:r w:rsidRPr="003605EF">
        <w:rPr>
          <w:spacing w:val="2"/>
          <w:sz w:val="28"/>
          <w:szCs w:val="28"/>
        </w:rPr>
        <w:t xml:space="preserve"> и модернизация материальной базы загородного лагеря </w:t>
      </w:r>
      <w:r>
        <w:rPr>
          <w:spacing w:val="2"/>
          <w:sz w:val="28"/>
          <w:szCs w:val="28"/>
        </w:rPr>
        <w:t xml:space="preserve">отдыха и </w:t>
      </w:r>
      <w:r w:rsidRPr="003605EF">
        <w:rPr>
          <w:spacing w:val="2"/>
          <w:sz w:val="28"/>
          <w:szCs w:val="28"/>
        </w:rPr>
        <w:t>оздоров</w:t>
      </w:r>
      <w:r>
        <w:rPr>
          <w:spacing w:val="2"/>
          <w:sz w:val="28"/>
          <w:szCs w:val="28"/>
        </w:rPr>
        <w:t>ления</w:t>
      </w:r>
      <w:r w:rsidRPr="003605EF">
        <w:rPr>
          <w:spacing w:val="2"/>
          <w:sz w:val="28"/>
          <w:szCs w:val="28"/>
        </w:rPr>
        <w:t xml:space="preserve"> дет</w:t>
      </w:r>
      <w:r>
        <w:rPr>
          <w:spacing w:val="2"/>
          <w:sz w:val="28"/>
          <w:szCs w:val="28"/>
        </w:rPr>
        <w:t>ей.</w:t>
      </w:r>
    </w:p>
    <w:p w:rsidR="001D5F63" w:rsidRPr="003605EF"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Эффективность достигнутых целей и решенных задач будет проведена через достижение следующих планируемых показателей по данному разделу Подпрограммы:</w:t>
      </w:r>
    </w:p>
    <w:p w:rsidR="001D5F63" w:rsidRDefault="001D5F63" w:rsidP="001D5F63">
      <w:pPr>
        <w:pStyle w:val="af6"/>
        <w:widowControl w:val="0"/>
        <w:tabs>
          <w:tab w:val="left" w:pos="0"/>
        </w:tabs>
        <w:autoSpaceDE w:val="0"/>
        <w:autoSpaceDN w:val="0"/>
        <w:adjustRightInd w:val="0"/>
        <w:spacing w:line="360" w:lineRule="exact"/>
        <w:ind w:left="0" w:firstLine="720"/>
        <w:jc w:val="both"/>
        <w:rPr>
          <w:sz w:val="28"/>
          <w:szCs w:val="28"/>
        </w:rPr>
      </w:pPr>
      <w:r>
        <w:rPr>
          <w:sz w:val="28"/>
          <w:szCs w:val="28"/>
        </w:rPr>
        <w:t xml:space="preserve">3.5.1. </w:t>
      </w:r>
      <w:r w:rsidRPr="0033685B">
        <w:rPr>
          <w:sz w:val="28"/>
          <w:szCs w:val="28"/>
        </w:rPr>
        <w:t>дол</w:t>
      </w:r>
      <w:r>
        <w:rPr>
          <w:sz w:val="28"/>
          <w:szCs w:val="28"/>
        </w:rPr>
        <w:t>я</w:t>
      </w:r>
      <w:r w:rsidRPr="0033685B">
        <w:rPr>
          <w:sz w:val="28"/>
          <w:szCs w:val="28"/>
        </w:rPr>
        <w:t xml:space="preserve"> детей и подростков в возрасте от 7 до 17 лет (включительно), охваченных различными формами оздоровления, отдыха и занятости детей за счет средств консолидированного бюджета и привлеченных средств, в размере не менее 70%</w:t>
      </w:r>
      <w:r>
        <w:rPr>
          <w:sz w:val="28"/>
          <w:szCs w:val="28"/>
        </w:rPr>
        <w:t>;</w:t>
      </w:r>
    </w:p>
    <w:p w:rsidR="001D5F63" w:rsidRDefault="001D5F63" w:rsidP="001D5F63">
      <w:pPr>
        <w:autoSpaceDE w:val="0"/>
        <w:autoSpaceDN w:val="0"/>
        <w:adjustRightInd w:val="0"/>
        <w:spacing w:line="360" w:lineRule="exact"/>
        <w:ind w:firstLine="720"/>
        <w:jc w:val="both"/>
        <w:rPr>
          <w:szCs w:val="28"/>
        </w:rPr>
      </w:pPr>
      <w:r>
        <w:rPr>
          <w:szCs w:val="28"/>
        </w:rPr>
        <w:t xml:space="preserve">3.5.2. </w:t>
      </w:r>
      <w:r w:rsidRPr="0033685B">
        <w:rPr>
          <w:szCs w:val="28"/>
        </w:rPr>
        <w:t>дол</w:t>
      </w:r>
      <w:r>
        <w:rPr>
          <w:szCs w:val="28"/>
        </w:rPr>
        <w:t>я</w:t>
      </w:r>
      <w:r w:rsidRPr="0033685B">
        <w:rPr>
          <w:szCs w:val="28"/>
        </w:rPr>
        <w:t xml:space="preserve">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w:t>
      </w:r>
      <w:r>
        <w:rPr>
          <w:szCs w:val="28"/>
        </w:rPr>
        <w:t>средств, в размере не менее 11%;</w:t>
      </w:r>
    </w:p>
    <w:p w:rsidR="001D5F63" w:rsidRDefault="001D5F63" w:rsidP="001D5F63">
      <w:pPr>
        <w:autoSpaceDE w:val="0"/>
        <w:autoSpaceDN w:val="0"/>
        <w:adjustRightInd w:val="0"/>
        <w:spacing w:line="360" w:lineRule="exact"/>
        <w:ind w:firstLine="720"/>
        <w:jc w:val="both"/>
        <w:rPr>
          <w:szCs w:val="28"/>
        </w:rPr>
      </w:pPr>
      <w:r>
        <w:rPr>
          <w:szCs w:val="28"/>
        </w:rPr>
        <w:t xml:space="preserve">3.5.3. </w:t>
      </w:r>
      <w:r>
        <w:rPr>
          <w:color w:val="000000"/>
          <w:szCs w:val="28"/>
        </w:rPr>
        <w:t>К</w:t>
      </w:r>
      <w:r>
        <w:rPr>
          <w:szCs w:val="28"/>
        </w:rPr>
        <w:t>оличество детей в возрасте от 7 до 17 лет (включительно), оздоровленных в загородном лагере</w:t>
      </w:r>
      <w:r w:rsidRPr="00C91AF2">
        <w:rPr>
          <w:szCs w:val="28"/>
        </w:rPr>
        <w:t xml:space="preserve"> за счет средств консолидированного</w:t>
      </w:r>
      <w:r>
        <w:rPr>
          <w:szCs w:val="28"/>
        </w:rPr>
        <w:t xml:space="preserve"> бюджета, 290 чел. ежегодно.</w:t>
      </w:r>
    </w:p>
    <w:p w:rsidR="001D5F63" w:rsidRDefault="001D5F63" w:rsidP="001D5F63">
      <w:pPr>
        <w:spacing w:line="360" w:lineRule="exact"/>
        <w:ind w:firstLine="720"/>
        <w:jc w:val="both"/>
        <w:rPr>
          <w:szCs w:val="28"/>
        </w:rPr>
      </w:pPr>
      <w:r>
        <w:rPr>
          <w:szCs w:val="28"/>
        </w:rPr>
        <w:t>3.5.4. Получение положительного санитарно-эпидемиологического заключения на открытие загородного лагеря.</w:t>
      </w:r>
    </w:p>
    <w:p w:rsidR="001D5F63" w:rsidRDefault="001D5F63" w:rsidP="001D5F63">
      <w:pPr>
        <w:spacing w:line="360" w:lineRule="exact"/>
        <w:ind w:firstLine="720"/>
        <w:jc w:val="both"/>
        <w:rPr>
          <w:szCs w:val="28"/>
        </w:rPr>
      </w:pPr>
    </w:p>
    <w:p w:rsidR="001D5F63" w:rsidRPr="002D38A4" w:rsidRDefault="001D5F63" w:rsidP="00323F09">
      <w:pPr>
        <w:pStyle w:val="9"/>
        <w:numPr>
          <w:ilvl w:val="0"/>
          <w:numId w:val="2"/>
        </w:numPr>
        <w:spacing w:before="0" w:after="0"/>
        <w:jc w:val="center"/>
        <w:rPr>
          <w:rFonts w:ascii="Times New Roman" w:hAnsi="Times New Roman"/>
          <w:b/>
          <w:sz w:val="28"/>
          <w:szCs w:val="28"/>
        </w:rPr>
      </w:pPr>
      <w:r w:rsidRPr="002D38A4">
        <w:rPr>
          <w:rFonts w:ascii="Times New Roman" w:hAnsi="Times New Roman"/>
          <w:b/>
          <w:sz w:val="28"/>
          <w:szCs w:val="28"/>
        </w:rPr>
        <w:t>Прогноз конечных результатов муниципальной Подпрограммы</w:t>
      </w:r>
    </w:p>
    <w:p w:rsidR="001D5F63" w:rsidRPr="00D61C87" w:rsidRDefault="001D5F63" w:rsidP="001D5F63">
      <w:pPr>
        <w:autoSpaceDE w:val="0"/>
        <w:autoSpaceDN w:val="0"/>
        <w:adjustRightInd w:val="0"/>
        <w:ind w:left="851"/>
        <w:jc w:val="center"/>
        <w:rPr>
          <w:b/>
          <w:szCs w:val="28"/>
        </w:rPr>
      </w:pPr>
    </w:p>
    <w:p w:rsidR="001D5F63" w:rsidRDefault="001D5F63" w:rsidP="001D5F63">
      <w:pPr>
        <w:spacing w:line="360" w:lineRule="exact"/>
        <w:ind w:firstLine="720"/>
        <w:jc w:val="both"/>
        <w:rPr>
          <w:szCs w:val="28"/>
        </w:rPr>
      </w:pPr>
      <w:r>
        <w:rPr>
          <w:szCs w:val="28"/>
        </w:rPr>
        <w:lastRenderedPageBreak/>
        <w:t xml:space="preserve">4.1. </w:t>
      </w:r>
      <w:r w:rsidRPr="00C91AF2">
        <w:rPr>
          <w:szCs w:val="28"/>
        </w:rPr>
        <w:t>Доля детей в возрасте от 7 до 17 лет (включительно), охваченных различными формами оздоровления, отдыха и занятости детей за счет средств консолидированного бюджета и привлеченных средств,</w:t>
      </w:r>
      <w:r>
        <w:rPr>
          <w:szCs w:val="28"/>
        </w:rPr>
        <w:t xml:space="preserve"> 70 </w:t>
      </w:r>
      <w:r w:rsidRPr="00C91AF2">
        <w:rPr>
          <w:szCs w:val="28"/>
        </w:rPr>
        <w:t>%</w:t>
      </w:r>
      <w:r>
        <w:rPr>
          <w:szCs w:val="28"/>
        </w:rPr>
        <w:t xml:space="preserve"> к 2020 г.</w:t>
      </w:r>
    </w:p>
    <w:p w:rsidR="001D5F63" w:rsidRDefault="001D5F63" w:rsidP="001D5F63">
      <w:pPr>
        <w:spacing w:line="360" w:lineRule="exact"/>
        <w:ind w:firstLine="720"/>
        <w:jc w:val="both"/>
        <w:rPr>
          <w:szCs w:val="28"/>
        </w:rPr>
      </w:pPr>
      <w:r>
        <w:rPr>
          <w:szCs w:val="28"/>
        </w:rPr>
        <w:t xml:space="preserve">4.2. </w:t>
      </w:r>
      <w:r w:rsidRPr="00C91AF2">
        <w:rPr>
          <w:szCs w:val="28"/>
        </w:rPr>
        <w:t>Доля детей в возрасте от 7 до 17 лет (включительно), оздоровленных в загородных и санаторно-оздоровительных лагерях за счет средств консолидированного</w:t>
      </w:r>
      <w:r>
        <w:rPr>
          <w:szCs w:val="28"/>
        </w:rPr>
        <w:t xml:space="preserve"> бюджета и привлеченных средств - 11</w:t>
      </w:r>
      <w:r w:rsidRPr="00C91AF2">
        <w:rPr>
          <w:szCs w:val="28"/>
        </w:rPr>
        <w:t>%</w:t>
      </w:r>
      <w:r>
        <w:rPr>
          <w:szCs w:val="28"/>
        </w:rPr>
        <w:t xml:space="preserve"> к 2020 г.</w:t>
      </w:r>
    </w:p>
    <w:p w:rsidR="001D5F63" w:rsidRDefault="001D5F63" w:rsidP="001D5F63">
      <w:pPr>
        <w:ind w:firstLine="720"/>
        <w:jc w:val="both"/>
        <w:rPr>
          <w:szCs w:val="28"/>
        </w:rPr>
      </w:pPr>
      <w:r>
        <w:rPr>
          <w:szCs w:val="28"/>
        </w:rPr>
        <w:t xml:space="preserve">4.3. </w:t>
      </w:r>
      <w:r>
        <w:rPr>
          <w:color w:val="000000"/>
          <w:szCs w:val="28"/>
        </w:rPr>
        <w:t>К</w:t>
      </w:r>
      <w:r>
        <w:rPr>
          <w:szCs w:val="28"/>
        </w:rPr>
        <w:t>оличество детей в возрасте от 7 до 17 лет (включительно), оздоровленных в загородном лагере</w:t>
      </w:r>
      <w:r w:rsidRPr="00C91AF2">
        <w:rPr>
          <w:szCs w:val="28"/>
        </w:rPr>
        <w:t xml:space="preserve"> за счет средств консолидированного</w:t>
      </w:r>
      <w:r>
        <w:rPr>
          <w:szCs w:val="28"/>
        </w:rPr>
        <w:t xml:space="preserve"> бюджета, 290 чел. ежегодно.</w:t>
      </w:r>
    </w:p>
    <w:p w:rsidR="001D5F63" w:rsidRDefault="001D5F63" w:rsidP="001D5F63">
      <w:pPr>
        <w:ind w:firstLine="720"/>
        <w:jc w:val="both"/>
        <w:rPr>
          <w:szCs w:val="28"/>
        </w:rPr>
      </w:pPr>
      <w:r>
        <w:rPr>
          <w:szCs w:val="28"/>
        </w:rPr>
        <w:t>4.4. Получение положительного санитарно-эпидемиологического заключения на открытие загородного лагеря.</w:t>
      </w:r>
    </w:p>
    <w:p w:rsidR="001D5F63" w:rsidRPr="00D61C87" w:rsidRDefault="001D5F63" w:rsidP="001D5F63">
      <w:pPr>
        <w:ind w:firstLine="720"/>
        <w:jc w:val="both"/>
        <w:rPr>
          <w:szCs w:val="28"/>
        </w:rPr>
      </w:pPr>
    </w:p>
    <w:p w:rsidR="001D5F63" w:rsidRPr="003605EF" w:rsidRDefault="001D5F63" w:rsidP="00323F09">
      <w:pPr>
        <w:pStyle w:val="af6"/>
        <w:numPr>
          <w:ilvl w:val="0"/>
          <w:numId w:val="2"/>
        </w:numPr>
        <w:autoSpaceDE w:val="0"/>
        <w:autoSpaceDN w:val="0"/>
        <w:adjustRightInd w:val="0"/>
        <w:jc w:val="center"/>
        <w:rPr>
          <w:b/>
          <w:sz w:val="28"/>
          <w:szCs w:val="28"/>
        </w:rPr>
      </w:pPr>
      <w:r w:rsidRPr="003605EF">
        <w:rPr>
          <w:b/>
          <w:sz w:val="28"/>
          <w:szCs w:val="28"/>
        </w:rPr>
        <w:t>Сроки реализации муниципальной Подпрограммы</w:t>
      </w:r>
    </w:p>
    <w:p w:rsidR="001D5F63" w:rsidRPr="003605EF" w:rsidRDefault="001D5F63" w:rsidP="001D5F63">
      <w:pPr>
        <w:pStyle w:val="af6"/>
        <w:autoSpaceDE w:val="0"/>
        <w:autoSpaceDN w:val="0"/>
        <w:adjustRightInd w:val="0"/>
        <w:ind w:left="1571"/>
        <w:jc w:val="both"/>
        <w:rPr>
          <w:b/>
          <w:sz w:val="28"/>
          <w:szCs w:val="28"/>
        </w:rPr>
      </w:pPr>
    </w:p>
    <w:p w:rsidR="001D5F63" w:rsidRDefault="001D5F63" w:rsidP="001D5F63">
      <w:pPr>
        <w:pStyle w:val="af6"/>
        <w:autoSpaceDE w:val="0"/>
        <w:autoSpaceDN w:val="0"/>
        <w:adjustRightInd w:val="0"/>
        <w:ind w:left="0" w:firstLine="709"/>
        <w:jc w:val="both"/>
        <w:rPr>
          <w:sz w:val="28"/>
          <w:szCs w:val="28"/>
        </w:rPr>
      </w:pPr>
      <w:r w:rsidRPr="00DB6362">
        <w:rPr>
          <w:sz w:val="28"/>
          <w:szCs w:val="28"/>
        </w:rPr>
        <w:t>Сроки реализации Подпрограммы: 2015 – 2020 годы, разделение  Подпрограммы  на этапы не предполагается.</w:t>
      </w:r>
    </w:p>
    <w:p w:rsidR="001D5F63" w:rsidRPr="00DB6362" w:rsidRDefault="001D5F63" w:rsidP="001D5F63">
      <w:pPr>
        <w:pStyle w:val="af6"/>
        <w:autoSpaceDE w:val="0"/>
        <w:autoSpaceDN w:val="0"/>
        <w:adjustRightInd w:val="0"/>
        <w:ind w:left="1571"/>
        <w:jc w:val="both"/>
        <w:rPr>
          <w:sz w:val="28"/>
          <w:szCs w:val="28"/>
        </w:rPr>
      </w:pPr>
    </w:p>
    <w:p w:rsidR="001D5F63" w:rsidRPr="003605EF" w:rsidRDefault="001D5F63" w:rsidP="00323F09">
      <w:pPr>
        <w:pStyle w:val="af6"/>
        <w:numPr>
          <w:ilvl w:val="0"/>
          <w:numId w:val="2"/>
        </w:numPr>
        <w:autoSpaceDE w:val="0"/>
        <w:autoSpaceDN w:val="0"/>
        <w:adjustRightInd w:val="0"/>
        <w:jc w:val="center"/>
        <w:rPr>
          <w:b/>
          <w:sz w:val="28"/>
          <w:szCs w:val="28"/>
        </w:rPr>
      </w:pPr>
      <w:r w:rsidRPr="003605EF">
        <w:rPr>
          <w:b/>
          <w:sz w:val="28"/>
          <w:szCs w:val="28"/>
        </w:rPr>
        <w:t>Перечень мероприятий муниципальной Подпрограммы</w:t>
      </w:r>
    </w:p>
    <w:p w:rsidR="001D5F63" w:rsidRPr="003605EF" w:rsidRDefault="001D5F63" w:rsidP="001D5F63">
      <w:pPr>
        <w:pStyle w:val="af6"/>
        <w:autoSpaceDE w:val="0"/>
        <w:autoSpaceDN w:val="0"/>
        <w:adjustRightInd w:val="0"/>
        <w:ind w:left="1571"/>
        <w:jc w:val="both"/>
        <w:rPr>
          <w:b/>
          <w:sz w:val="28"/>
          <w:szCs w:val="28"/>
        </w:rPr>
      </w:pPr>
    </w:p>
    <w:p w:rsidR="001D5F63" w:rsidRPr="003605EF" w:rsidRDefault="001D5F63" w:rsidP="001D5F63">
      <w:pPr>
        <w:pStyle w:val="af6"/>
        <w:autoSpaceDE w:val="0"/>
        <w:autoSpaceDN w:val="0"/>
        <w:adjustRightInd w:val="0"/>
        <w:ind w:left="0" w:firstLine="708"/>
        <w:jc w:val="both"/>
        <w:rPr>
          <w:sz w:val="28"/>
          <w:szCs w:val="28"/>
        </w:rPr>
      </w:pPr>
      <w:r>
        <w:rPr>
          <w:sz w:val="28"/>
          <w:szCs w:val="28"/>
        </w:rPr>
        <w:t xml:space="preserve">6.1. </w:t>
      </w:r>
      <w:r w:rsidRPr="003605EF">
        <w:rPr>
          <w:sz w:val="28"/>
          <w:szCs w:val="28"/>
        </w:rPr>
        <w:t xml:space="preserve">К мероприятиям, повышающим качество и доступность организации </w:t>
      </w:r>
      <w:r>
        <w:rPr>
          <w:sz w:val="28"/>
          <w:szCs w:val="28"/>
        </w:rPr>
        <w:t xml:space="preserve">отдыха, </w:t>
      </w:r>
      <w:r w:rsidRPr="003605EF">
        <w:rPr>
          <w:sz w:val="28"/>
          <w:szCs w:val="28"/>
        </w:rPr>
        <w:t xml:space="preserve">оздоровления и </w:t>
      </w:r>
      <w:r>
        <w:rPr>
          <w:sz w:val="28"/>
          <w:szCs w:val="28"/>
        </w:rPr>
        <w:t>занятости</w:t>
      </w:r>
      <w:r w:rsidRPr="003605EF">
        <w:rPr>
          <w:sz w:val="28"/>
          <w:szCs w:val="28"/>
        </w:rPr>
        <w:t xml:space="preserve"> детей, относятся: </w:t>
      </w:r>
    </w:p>
    <w:p w:rsidR="001D5F63" w:rsidRDefault="001D5F63" w:rsidP="001D5F63">
      <w:pPr>
        <w:pStyle w:val="af6"/>
        <w:autoSpaceDE w:val="0"/>
        <w:autoSpaceDN w:val="0"/>
        <w:adjustRightInd w:val="0"/>
        <w:ind w:left="0" w:firstLine="708"/>
        <w:jc w:val="both"/>
        <w:rPr>
          <w:sz w:val="28"/>
          <w:szCs w:val="28"/>
        </w:rPr>
      </w:pPr>
      <w:r>
        <w:rPr>
          <w:sz w:val="28"/>
          <w:szCs w:val="28"/>
        </w:rPr>
        <w:t xml:space="preserve">6.1.1. </w:t>
      </w:r>
      <w:r w:rsidRPr="003605EF">
        <w:rPr>
          <w:sz w:val="28"/>
          <w:szCs w:val="28"/>
        </w:rPr>
        <w:t xml:space="preserve">организация лагерей с дневным пребыванием; </w:t>
      </w:r>
    </w:p>
    <w:p w:rsidR="001D5F63" w:rsidRPr="003605EF" w:rsidRDefault="001D5F63" w:rsidP="001D5F63">
      <w:pPr>
        <w:pStyle w:val="af6"/>
        <w:autoSpaceDE w:val="0"/>
        <w:autoSpaceDN w:val="0"/>
        <w:adjustRightInd w:val="0"/>
        <w:ind w:left="0" w:firstLine="708"/>
        <w:jc w:val="both"/>
        <w:rPr>
          <w:sz w:val="28"/>
          <w:szCs w:val="28"/>
        </w:rPr>
      </w:pPr>
      <w:r>
        <w:rPr>
          <w:sz w:val="28"/>
          <w:szCs w:val="28"/>
        </w:rPr>
        <w:t>6.1.2.организация детских профильных лагерей, палаточных передвижных и туристических стационарных лагерей и пр.;</w:t>
      </w:r>
    </w:p>
    <w:p w:rsidR="001D5F63" w:rsidRPr="008A0F15" w:rsidRDefault="001D5F63" w:rsidP="001D5F63">
      <w:pPr>
        <w:spacing w:line="360" w:lineRule="exact"/>
        <w:ind w:firstLine="720"/>
        <w:jc w:val="both"/>
        <w:rPr>
          <w:szCs w:val="28"/>
        </w:rPr>
      </w:pPr>
      <w:r w:rsidRPr="008A0F15">
        <w:rPr>
          <w:szCs w:val="28"/>
        </w:rPr>
        <w:t>6.</w:t>
      </w:r>
      <w:r>
        <w:rPr>
          <w:szCs w:val="28"/>
        </w:rPr>
        <w:t>1</w:t>
      </w:r>
      <w:r w:rsidRPr="008A0F15">
        <w:rPr>
          <w:szCs w:val="28"/>
        </w:rPr>
        <w:t>.</w:t>
      </w:r>
      <w:r>
        <w:rPr>
          <w:szCs w:val="28"/>
        </w:rPr>
        <w:t>3</w:t>
      </w:r>
      <w:r w:rsidRPr="008A0F15">
        <w:rPr>
          <w:szCs w:val="28"/>
        </w:rPr>
        <w:t>. совершенствование и модернизация материальной базы загородного лагеря отдыха и оздоровления детей;</w:t>
      </w:r>
    </w:p>
    <w:p w:rsidR="001D5F63" w:rsidRPr="008A0F15" w:rsidRDefault="001D5F63" w:rsidP="001D5F63">
      <w:pPr>
        <w:spacing w:line="360" w:lineRule="exact"/>
        <w:ind w:firstLine="720"/>
        <w:jc w:val="both"/>
        <w:rPr>
          <w:szCs w:val="28"/>
        </w:rPr>
      </w:pPr>
      <w:r w:rsidRPr="008A0F15">
        <w:rPr>
          <w:szCs w:val="28"/>
        </w:rPr>
        <w:t>6.</w:t>
      </w:r>
      <w:r>
        <w:rPr>
          <w:szCs w:val="28"/>
        </w:rPr>
        <w:t>1</w:t>
      </w:r>
      <w:r w:rsidRPr="008A0F15">
        <w:rPr>
          <w:szCs w:val="28"/>
        </w:rPr>
        <w:t>.</w:t>
      </w:r>
      <w:r>
        <w:rPr>
          <w:szCs w:val="28"/>
        </w:rPr>
        <w:t>4</w:t>
      </w:r>
      <w:r w:rsidRPr="008A0F15">
        <w:rPr>
          <w:szCs w:val="28"/>
        </w:rPr>
        <w:t>. предоставление субсидий хозяйствующим субъектам на приобретение путевок в загородные лагеря отдыха и оздоровления детей и санаторно-оздоровительные детские лагеря;</w:t>
      </w:r>
    </w:p>
    <w:p w:rsidR="001D5F63" w:rsidRPr="008A0F15" w:rsidRDefault="001D5F63" w:rsidP="001D5F63">
      <w:pPr>
        <w:spacing w:line="360" w:lineRule="exact"/>
        <w:ind w:firstLine="720"/>
        <w:jc w:val="both"/>
        <w:rPr>
          <w:szCs w:val="28"/>
        </w:rPr>
      </w:pPr>
      <w:r w:rsidRPr="008A0F15">
        <w:rPr>
          <w:szCs w:val="28"/>
        </w:rPr>
        <w:t>6.</w:t>
      </w:r>
      <w:r>
        <w:rPr>
          <w:szCs w:val="28"/>
        </w:rPr>
        <w:t>1</w:t>
      </w:r>
      <w:r w:rsidRPr="008A0F15">
        <w:rPr>
          <w:szCs w:val="28"/>
        </w:rPr>
        <w:t>.</w:t>
      </w:r>
      <w:r>
        <w:rPr>
          <w:szCs w:val="28"/>
        </w:rPr>
        <w:t>5</w:t>
      </w:r>
      <w:r w:rsidRPr="008A0F15">
        <w:rPr>
          <w:szCs w:val="28"/>
        </w:rPr>
        <w:t>. приобретение путевок в загородный лагерь отдыха и оздоровления детей;</w:t>
      </w:r>
    </w:p>
    <w:p w:rsidR="001D5F63" w:rsidRPr="00D61C87" w:rsidRDefault="001D5F63" w:rsidP="001D5F63">
      <w:pPr>
        <w:pStyle w:val="af6"/>
        <w:autoSpaceDE w:val="0"/>
        <w:autoSpaceDN w:val="0"/>
        <w:adjustRightInd w:val="0"/>
        <w:spacing w:line="360" w:lineRule="exact"/>
        <w:ind w:left="0" w:firstLine="720"/>
        <w:contextualSpacing w:val="0"/>
        <w:jc w:val="both"/>
        <w:rPr>
          <w:sz w:val="28"/>
          <w:szCs w:val="28"/>
        </w:rPr>
      </w:pPr>
      <w:r w:rsidRPr="00D61C87">
        <w:rPr>
          <w:sz w:val="28"/>
          <w:szCs w:val="28"/>
        </w:rPr>
        <w:t>6.1.</w:t>
      </w:r>
      <w:r>
        <w:rPr>
          <w:sz w:val="28"/>
          <w:szCs w:val="28"/>
        </w:rPr>
        <w:t>6</w:t>
      </w:r>
      <w:r w:rsidRPr="00D61C87">
        <w:rPr>
          <w:sz w:val="28"/>
          <w:szCs w:val="28"/>
        </w:rPr>
        <w:t>. предоставление родителям (законным представителям) компенсации части расходов на оплату загородного лагеря отдыха и оздоровления детей и санаторно-оздоровительного детского лагеря;</w:t>
      </w:r>
    </w:p>
    <w:p w:rsidR="001D5F63" w:rsidRDefault="001D5F63" w:rsidP="001D5F63">
      <w:pPr>
        <w:pStyle w:val="af6"/>
        <w:autoSpaceDE w:val="0"/>
        <w:autoSpaceDN w:val="0"/>
        <w:adjustRightInd w:val="0"/>
        <w:ind w:left="0" w:firstLine="708"/>
        <w:jc w:val="both"/>
        <w:rPr>
          <w:sz w:val="28"/>
          <w:szCs w:val="28"/>
        </w:rPr>
      </w:pPr>
      <w:r w:rsidRPr="00D61C87">
        <w:rPr>
          <w:sz w:val="28"/>
          <w:szCs w:val="28"/>
        </w:rPr>
        <w:t>6.1.</w:t>
      </w:r>
      <w:r>
        <w:rPr>
          <w:sz w:val="28"/>
          <w:szCs w:val="28"/>
        </w:rPr>
        <w:t>7</w:t>
      </w:r>
      <w:r w:rsidRPr="00D61C87">
        <w:rPr>
          <w:sz w:val="28"/>
          <w:szCs w:val="28"/>
        </w:rPr>
        <w:t>. финансовое сопровождение реализации государственных полномочий по организа</w:t>
      </w:r>
      <w:r>
        <w:rPr>
          <w:sz w:val="28"/>
          <w:szCs w:val="28"/>
        </w:rPr>
        <w:t>ции оздоровления и отдыха детей;</w:t>
      </w:r>
    </w:p>
    <w:p w:rsidR="001D5F63" w:rsidRDefault="001D5F63" w:rsidP="001D5F63">
      <w:pPr>
        <w:pStyle w:val="af6"/>
        <w:autoSpaceDE w:val="0"/>
        <w:autoSpaceDN w:val="0"/>
        <w:adjustRightInd w:val="0"/>
        <w:ind w:left="0" w:firstLine="708"/>
        <w:jc w:val="both"/>
        <w:rPr>
          <w:sz w:val="28"/>
          <w:szCs w:val="28"/>
        </w:rPr>
      </w:pPr>
      <w:r w:rsidRPr="00133B8B">
        <w:rPr>
          <w:sz w:val="28"/>
          <w:szCs w:val="28"/>
        </w:rPr>
        <w:t>6.1.8.</w:t>
      </w:r>
      <w:r>
        <w:rPr>
          <w:sz w:val="28"/>
          <w:szCs w:val="28"/>
        </w:rPr>
        <w:t xml:space="preserve"> </w:t>
      </w:r>
      <w:r w:rsidRPr="00133B8B">
        <w:rPr>
          <w:sz w:val="28"/>
          <w:szCs w:val="28"/>
        </w:rPr>
        <w:t>приведение в нормативное состояние загородного лагеря</w:t>
      </w:r>
      <w:r>
        <w:rPr>
          <w:sz w:val="28"/>
          <w:szCs w:val="28"/>
        </w:rPr>
        <w:t>.</w:t>
      </w:r>
    </w:p>
    <w:p w:rsidR="001D5F63" w:rsidRDefault="001D5F63" w:rsidP="001D5F63">
      <w:pPr>
        <w:pStyle w:val="af6"/>
        <w:autoSpaceDE w:val="0"/>
        <w:autoSpaceDN w:val="0"/>
        <w:adjustRightInd w:val="0"/>
        <w:ind w:left="0"/>
        <w:jc w:val="both"/>
        <w:rPr>
          <w:b/>
          <w:szCs w:val="28"/>
        </w:rPr>
      </w:pPr>
    </w:p>
    <w:p w:rsidR="001D5F63" w:rsidRPr="003605EF" w:rsidRDefault="001D5F63" w:rsidP="00323F09">
      <w:pPr>
        <w:pStyle w:val="af6"/>
        <w:numPr>
          <w:ilvl w:val="0"/>
          <w:numId w:val="2"/>
        </w:numPr>
        <w:autoSpaceDE w:val="0"/>
        <w:autoSpaceDN w:val="0"/>
        <w:adjustRightInd w:val="0"/>
        <w:jc w:val="center"/>
        <w:rPr>
          <w:b/>
          <w:sz w:val="28"/>
          <w:szCs w:val="28"/>
        </w:rPr>
      </w:pPr>
      <w:r w:rsidRPr="003605EF">
        <w:rPr>
          <w:b/>
          <w:sz w:val="28"/>
          <w:szCs w:val="28"/>
        </w:rPr>
        <w:t>Основные меры правового регулирования</w:t>
      </w:r>
    </w:p>
    <w:p w:rsidR="001D5F63" w:rsidRPr="003605EF" w:rsidRDefault="001D5F63" w:rsidP="001D5F63">
      <w:pPr>
        <w:pStyle w:val="af6"/>
        <w:autoSpaceDE w:val="0"/>
        <w:autoSpaceDN w:val="0"/>
        <w:adjustRightInd w:val="0"/>
        <w:ind w:left="1571"/>
        <w:jc w:val="both"/>
        <w:rPr>
          <w:b/>
          <w:sz w:val="28"/>
          <w:szCs w:val="28"/>
        </w:rPr>
      </w:pPr>
    </w:p>
    <w:p w:rsidR="001D5F63" w:rsidRPr="003605EF" w:rsidRDefault="001D5F63" w:rsidP="00323F09">
      <w:pPr>
        <w:pStyle w:val="af6"/>
        <w:numPr>
          <w:ilvl w:val="1"/>
          <w:numId w:val="2"/>
        </w:numPr>
        <w:shd w:val="clear" w:color="auto" w:fill="FFFFFF"/>
        <w:ind w:left="0" w:firstLine="709"/>
        <w:jc w:val="both"/>
        <w:rPr>
          <w:sz w:val="28"/>
        </w:rPr>
      </w:pPr>
      <w:r w:rsidRPr="003605EF">
        <w:rPr>
          <w:sz w:val="28"/>
        </w:rPr>
        <w:t>Целями данной Подпрограммы являются:</w:t>
      </w:r>
    </w:p>
    <w:p w:rsidR="001D5F63" w:rsidRPr="003605EF" w:rsidRDefault="001D5F63" w:rsidP="00323F09">
      <w:pPr>
        <w:pStyle w:val="af6"/>
        <w:numPr>
          <w:ilvl w:val="2"/>
          <w:numId w:val="2"/>
        </w:numPr>
        <w:ind w:left="0" w:firstLine="709"/>
        <w:jc w:val="both"/>
        <w:rPr>
          <w:sz w:val="28"/>
        </w:rPr>
      </w:pPr>
      <w:r w:rsidRPr="003605EF">
        <w:rPr>
          <w:sz w:val="28"/>
        </w:rPr>
        <w:t>повышение доступности и качества организации оздоровления и отдыха детей и подростков в Чайковском муниципальном районе;</w:t>
      </w:r>
    </w:p>
    <w:p w:rsidR="001D5F63" w:rsidRPr="003605EF" w:rsidRDefault="001D5F63" w:rsidP="00323F09">
      <w:pPr>
        <w:pStyle w:val="af6"/>
        <w:numPr>
          <w:ilvl w:val="2"/>
          <w:numId w:val="2"/>
        </w:numPr>
        <w:ind w:left="0" w:firstLine="709"/>
        <w:jc w:val="both"/>
        <w:rPr>
          <w:sz w:val="28"/>
        </w:rPr>
      </w:pPr>
      <w:r w:rsidRPr="003605EF">
        <w:rPr>
          <w:sz w:val="28"/>
        </w:rPr>
        <w:lastRenderedPageBreak/>
        <w:t>привлечение и сохранение в бюджетной сфере высокопрофессиональных кадров;</w:t>
      </w:r>
    </w:p>
    <w:p w:rsidR="001D5F63" w:rsidRPr="003605EF" w:rsidRDefault="001D5F63" w:rsidP="00323F09">
      <w:pPr>
        <w:pStyle w:val="af6"/>
        <w:numPr>
          <w:ilvl w:val="2"/>
          <w:numId w:val="2"/>
        </w:numPr>
        <w:ind w:left="0" w:firstLine="709"/>
        <w:jc w:val="both"/>
        <w:rPr>
          <w:sz w:val="28"/>
        </w:rPr>
      </w:pPr>
      <w:r w:rsidRPr="003605EF">
        <w:rPr>
          <w:sz w:val="28"/>
        </w:rPr>
        <w:t>создание условий для оптимизации бюджетной сети;</w:t>
      </w:r>
    </w:p>
    <w:p w:rsidR="001D5F63" w:rsidRPr="003605EF" w:rsidRDefault="001D5F63" w:rsidP="00323F09">
      <w:pPr>
        <w:pStyle w:val="af6"/>
        <w:numPr>
          <w:ilvl w:val="2"/>
          <w:numId w:val="2"/>
        </w:numPr>
        <w:ind w:left="0" w:firstLine="709"/>
        <w:jc w:val="both"/>
        <w:rPr>
          <w:sz w:val="28"/>
        </w:rPr>
      </w:pPr>
      <w:r w:rsidRPr="003605EF">
        <w:rPr>
          <w:sz w:val="28"/>
        </w:rPr>
        <w:t>развитие материально-технической базы муниципальных учреждений, в том числе за счет более активного привлечения средств из внебюджетных источников;</w:t>
      </w:r>
    </w:p>
    <w:p w:rsidR="001D5F63" w:rsidRDefault="001D5F63" w:rsidP="00323F09">
      <w:pPr>
        <w:pStyle w:val="af6"/>
        <w:numPr>
          <w:ilvl w:val="2"/>
          <w:numId w:val="2"/>
        </w:numPr>
        <w:ind w:left="0" w:firstLine="709"/>
        <w:jc w:val="both"/>
        <w:rPr>
          <w:sz w:val="28"/>
        </w:rPr>
      </w:pPr>
      <w:r w:rsidRPr="003605EF">
        <w:rPr>
          <w:sz w:val="28"/>
        </w:rPr>
        <w:t>внедрение в деятельность муниципальных учреждений э</w:t>
      </w:r>
      <w:r>
        <w:rPr>
          <w:sz w:val="28"/>
        </w:rPr>
        <w:t>лементов конкурентных отношений;</w:t>
      </w:r>
    </w:p>
    <w:p w:rsidR="001D5F63" w:rsidRPr="006D4938" w:rsidRDefault="001D5F63" w:rsidP="00323F09">
      <w:pPr>
        <w:pStyle w:val="af6"/>
        <w:numPr>
          <w:ilvl w:val="2"/>
          <w:numId w:val="2"/>
        </w:numPr>
        <w:ind w:left="0" w:firstLine="709"/>
        <w:jc w:val="both"/>
        <w:rPr>
          <w:sz w:val="28"/>
        </w:rPr>
      </w:pPr>
      <w:r w:rsidRPr="006D4938">
        <w:rPr>
          <w:sz w:val="28"/>
        </w:rPr>
        <w:t>сохранение и развитие загородных форм отдыха детей, приведение загородного лагеря в соответствие с государственным стандартом услуг, представляемым детям в учреждениях отдыха и оздоровления.</w:t>
      </w:r>
    </w:p>
    <w:p w:rsidR="001D5F63" w:rsidRDefault="001D5F63" w:rsidP="001D5F63">
      <w:pPr>
        <w:spacing w:line="360" w:lineRule="exact"/>
        <w:ind w:firstLine="720"/>
        <w:jc w:val="both"/>
        <w:rPr>
          <w:szCs w:val="28"/>
        </w:rPr>
      </w:pPr>
    </w:p>
    <w:p w:rsidR="001D5F63" w:rsidRDefault="001D5F63" w:rsidP="00323F09">
      <w:pPr>
        <w:pStyle w:val="af6"/>
        <w:numPr>
          <w:ilvl w:val="0"/>
          <w:numId w:val="2"/>
        </w:numPr>
        <w:autoSpaceDE w:val="0"/>
        <w:autoSpaceDN w:val="0"/>
        <w:adjustRightInd w:val="0"/>
        <w:jc w:val="center"/>
        <w:rPr>
          <w:b/>
          <w:sz w:val="28"/>
          <w:szCs w:val="28"/>
        </w:rPr>
      </w:pPr>
      <w:r w:rsidRPr="00B02319">
        <w:rPr>
          <w:b/>
          <w:sz w:val="28"/>
          <w:szCs w:val="28"/>
        </w:rPr>
        <w:t>Ресурсное обеспечение Подпрограммы</w:t>
      </w:r>
    </w:p>
    <w:p w:rsidR="001D5F63" w:rsidRPr="00B02319" w:rsidRDefault="001D5F63" w:rsidP="001D5F63">
      <w:pPr>
        <w:pStyle w:val="af6"/>
        <w:autoSpaceDE w:val="0"/>
        <w:autoSpaceDN w:val="0"/>
        <w:adjustRightInd w:val="0"/>
        <w:ind w:left="1430"/>
        <w:rPr>
          <w:b/>
          <w:sz w:val="28"/>
          <w:szCs w:val="28"/>
        </w:rPr>
      </w:pPr>
    </w:p>
    <w:p w:rsidR="001D5F63" w:rsidRPr="008A0F15" w:rsidRDefault="001D5F63" w:rsidP="001D5F63">
      <w:pPr>
        <w:spacing w:line="360" w:lineRule="exact"/>
        <w:ind w:firstLine="720"/>
        <w:jc w:val="both"/>
        <w:rPr>
          <w:szCs w:val="28"/>
        </w:rPr>
      </w:pPr>
      <w:r w:rsidRPr="008A0F15">
        <w:rPr>
          <w:szCs w:val="28"/>
        </w:rPr>
        <w:t>8.1.</w:t>
      </w:r>
      <w:r w:rsidRPr="008A0F15">
        <w:rPr>
          <w:szCs w:val="28"/>
        </w:rPr>
        <w:tab/>
        <w:t>Ресурсное обеспечение П</w:t>
      </w:r>
      <w:r>
        <w:rPr>
          <w:szCs w:val="28"/>
        </w:rPr>
        <w:t>одп</w:t>
      </w:r>
      <w:r w:rsidRPr="008A0F15">
        <w:rPr>
          <w:szCs w:val="28"/>
        </w:rPr>
        <w:t xml:space="preserve">рограммы включает средства из регионального бюджета и бюджета Чайковского муниципального района. </w:t>
      </w:r>
    </w:p>
    <w:p w:rsidR="001D5F63" w:rsidRPr="00C62DC7" w:rsidRDefault="001D5F63" w:rsidP="001D5F63">
      <w:pPr>
        <w:autoSpaceDE w:val="0"/>
        <w:autoSpaceDN w:val="0"/>
        <w:adjustRightInd w:val="0"/>
        <w:spacing w:line="360" w:lineRule="exact"/>
        <w:ind w:firstLine="720"/>
        <w:jc w:val="both"/>
        <w:rPr>
          <w:szCs w:val="28"/>
        </w:rPr>
      </w:pPr>
      <w:r w:rsidRPr="008A0F15">
        <w:rPr>
          <w:szCs w:val="28"/>
        </w:rPr>
        <w:t>8.2.</w:t>
      </w:r>
      <w:r w:rsidRPr="008A0F15">
        <w:rPr>
          <w:szCs w:val="28"/>
        </w:rPr>
        <w:tab/>
      </w:r>
      <w:r w:rsidRPr="00C62DC7">
        <w:rPr>
          <w:szCs w:val="28"/>
        </w:rPr>
        <w:t xml:space="preserve">Общий объем финансирования Подпрограммы на 2015-2020 годы составляет </w:t>
      </w:r>
      <w:r>
        <w:rPr>
          <w:szCs w:val="28"/>
        </w:rPr>
        <w:t>137181,921</w:t>
      </w:r>
      <w:r w:rsidRPr="00C62DC7">
        <w:rPr>
          <w:szCs w:val="28"/>
        </w:rPr>
        <w:t xml:space="preserve"> тыс. рублей, в том числе: </w:t>
      </w:r>
    </w:p>
    <w:p w:rsidR="001D5F63" w:rsidRPr="00C62DC7" w:rsidRDefault="001D5F63" w:rsidP="001D5F63">
      <w:pPr>
        <w:autoSpaceDE w:val="0"/>
        <w:autoSpaceDN w:val="0"/>
        <w:adjustRightInd w:val="0"/>
        <w:spacing w:line="360" w:lineRule="exact"/>
        <w:ind w:firstLine="720"/>
        <w:jc w:val="both"/>
        <w:rPr>
          <w:szCs w:val="28"/>
        </w:rPr>
      </w:pPr>
      <w:r>
        <w:rPr>
          <w:szCs w:val="28"/>
        </w:rPr>
        <w:t>8</w:t>
      </w:r>
      <w:r w:rsidRPr="00C62DC7">
        <w:rPr>
          <w:szCs w:val="28"/>
        </w:rPr>
        <w:t>.2.1.</w:t>
      </w:r>
      <w:r w:rsidRPr="00C62DC7">
        <w:rPr>
          <w:szCs w:val="28"/>
        </w:rPr>
        <w:tab/>
        <w:t>средства федерального бюджета – 0,0 тыс. рублей;</w:t>
      </w:r>
    </w:p>
    <w:p w:rsidR="001D5F63" w:rsidRPr="00C62DC7" w:rsidRDefault="001D5F63" w:rsidP="001D5F63">
      <w:pPr>
        <w:autoSpaceDE w:val="0"/>
        <w:autoSpaceDN w:val="0"/>
        <w:adjustRightInd w:val="0"/>
        <w:spacing w:line="360" w:lineRule="exact"/>
        <w:ind w:firstLine="720"/>
        <w:jc w:val="both"/>
        <w:rPr>
          <w:szCs w:val="28"/>
        </w:rPr>
      </w:pPr>
      <w:r>
        <w:rPr>
          <w:szCs w:val="28"/>
        </w:rPr>
        <w:t>8</w:t>
      </w:r>
      <w:r w:rsidRPr="00C62DC7">
        <w:rPr>
          <w:szCs w:val="28"/>
        </w:rPr>
        <w:t>.2.2.</w:t>
      </w:r>
      <w:r w:rsidRPr="00C62DC7">
        <w:rPr>
          <w:szCs w:val="28"/>
        </w:rPr>
        <w:tab/>
        <w:t xml:space="preserve">средства бюджета Пермского края – </w:t>
      </w:r>
      <w:r>
        <w:rPr>
          <w:szCs w:val="28"/>
        </w:rPr>
        <w:t>108349,410</w:t>
      </w:r>
      <w:r w:rsidRPr="00C62DC7">
        <w:rPr>
          <w:szCs w:val="28"/>
        </w:rPr>
        <w:t xml:space="preserve"> тыс. рублей; </w:t>
      </w:r>
    </w:p>
    <w:p w:rsidR="001D5F63" w:rsidRDefault="001D5F63" w:rsidP="001D5F63">
      <w:pPr>
        <w:autoSpaceDE w:val="0"/>
        <w:autoSpaceDN w:val="0"/>
        <w:adjustRightInd w:val="0"/>
        <w:spacing w:line="360" w:lineRule="exact"/>
        <w:ind w:firstLine="720"/>
        <w:jc w:val="both"/>
        <w:rPr>
          <w:szCs w:val="28"/>
        </w:rPr>
      </w:pPr>
      <w:r>
        <w:rPr>
          <w:szCs w:val="28"/>
        </w:rPr>
        <w:t>8</w:t>
      </w:r>
      <w:r w:rsidRPr="00C62DC7">
        <w:rPr>
          <w:szCs w:val="28"/>
        </w:rPr>
        <w:t>.2.3.</w:t>
      </w:r>
      <w:r w:rsidRPr="00C62DC7">
        <w:rPr>
          <w:szCs w:val="28"/>
        </w:rPr>
        <w:tab/>
        <w:t xml:space="preserve">средства районного бюджета – </w:t>
      </w:r>
      <w:r>
        <w:rPr>
          <w:szCs w:val="28"/>
        </w:rPr>
        <w:t>28832,511</w:t>
      </w:r>
      <w:r w:rsidRPr="00C62DC7">
        <w:rPr>
          <w:szCs w:val="28"/>
        </w:rPr>
        <w:t xml:space="preserve"> тыс. рублей.</w:t>
      </w:r>
    </w:p>
    <w:p w:rsidR="001D5F63" w:rsidRDefault="001D5F63" w:rsidP="001D5F63">
      <w:pPr>
        <w:autoSpaceDE w:val="0"/>
        <w:autoSpaceDN w:val="0"/>
        <w:adjustRightInd w:val="0"/>
        <w:spacing w:line="360" w:lineRule="exact"/>
        <w:ind w:firstLine="72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306"/>
        <w:gridCol w:w="1050"/>
        <w:gridCol w:w="1052"/>
        <w:gridCol w:w="900"/>
        <w:gridCol w:w="900"/>
        <w:gridCol w:w="900"/>
        <w:gridCol w:w="902"/>
        <w:gridCol w:w="900"/>
        <w:gridCol w:w="864"/>
      </w:tblGrid>
      <w:tr w:rsidR="001D5F63" w:rsidTr="00733CAE">
        <w:tc>
          <w:tcPr>
            <w:tcW w:w="672"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733CAE">
            <w:pPr>
              <w:pStyle w:val="af6"/>
              <w:autoSpaceDE w:val="0"/>
              <w:autoSpaceDN w:val="0"/>
              <w:adjustRightInd w:val="0"/>
              <w:spacing w:line="180" w:lineRule="exact"/>
              <w:ind w:left="-57" w:right="-57"/>
              <w:jc w:val="center"/>
              <w:rPr>
                <w:lang w:eastAsia="en-US"/>
              </w:rPr>
            </w:pPr>
            <w:r w:rsidRPr="003605EF">
              <w:rPr>
                <w:lang w:eastAsia="en-US"/>
              </w:rPr>
              <w:t>Наименование задачи, мероприятий</w:t>
            </w:r>
          </w:p>
        </w:tc>
        <w:tc>
          <w:tcPr>
            <w:tcW w:w="644"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733CAE">
            <w:pPr>
              <w:pStyle w:val="af6"/>
              <w:autoSpaceDE w:val="0"/>
              <w:autoSpaceDN w:val="0"/>
              <w:adjustRightInd w:val="0"/>
              <w:spacing w:line="180" w:lineRule="exact"/>
              <w:ind w:left="-57" w:right="-57"/>
              <w:jc w:val="center"/>
              <w:rPr>
                <w:lang w:eastAsia="en-US"/>
              </w:rPr>
            </w:pPr>
            <w:r w:rsidRPr="003605EF">
              <w:rPr>
                <w:lang w:eastAsia="en-US"/>
              </w:rPr>
              <w:t>исполнитель</w:t>
            </w:r>
          </w:p>
        </w:tc>
        <w:tc>
          <w:tcPr>
            <w:tcW w:w="518"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733CAE">
            <w:pPr>
              <w:pStyle w:val="af6"/>
              <w:autoSpaceDE w:val="0"/>
              <w:autoSpaceDN w:val="0"/>
              <w:adjustRightInd w:val="0"/>
              <w:spacing w:line="180" w:lineRule="exact"/>
              <w:ind w:left="-57" w:right="-57"/>
              <w:jc w:val="center"/>
              <w:rPr>
                <w:lang w:eastAsia="en-US"/>
              </w:rPr>
            </w:pPr>
            <w:r w:rsidRPr="003605EF">
              <w:rPr>
                <w:lang w:eastAsia="en-US"/>
              </w:rPr>
              <w:t>Источник финансирования</w:t>
            </w:r>
          </w:p>
        </w:tc>
        <w:tc>
          <w:tcPr>
            <w:tcW w:w="3166" w:type="pct"/>
            <w:gridSpan w:val="7"/>
            <w:tcBorders>
              <w:top w:val="single" w:sz="4" w:space="0" w:color="000000"/>
              <w:left w:val="single" w:sz="4" w:space="0" w:color="000000"/>
              <w:bottom w:val="single" w:sz="4" w:space="0" w:color="000000"/>
              <w:right w:val="single" w:sz="4" w:space="0" w:color="000000"/>
            </w:tcBorders>
            <w:hideMark/>
          </w:tcPr>
          <w:p w:rsidR="001D5F63" w:rsidRPr="003605EF" w:rsidRDefault="001D5F63" w:rsidP="00733CAE">
            <w:pPr>
              <w:pStyle w:val="af6"/>
              <w:autoSpaceDE w:val="0"/>
              <w:autoSpaceDN w:val="0"/>
              <w:adjustRightInd w:val="0"/>
              <w:spacing w:line="180" w:lineRule="exact"/>
              <w:ind w:left="-57"/>
              <w:jc w:val="center"/>
              <w:rPr>
                <w:lang w:eastAsia="en-US"/>
              </w:rPr>
            </w:pPr>
            <w:r w:rsidRPr="003605EF">
              <w:rPr>
                <w:lang w:eastAsia="en-US"/>
              </w:rPr>
              <w:t>Объем финансирования (</w:t>
            </w:r>
            <w:proofErr w:type="spellStart"/>
            <w:r w:rsidRPr="003605EF">
              <w:rPr>
                <w:lang w:eastAsia="en-US"/>
              </w:rPr>
              <w:t>тыс</w:t>
            </w:r>
            <w:proofErr w:type="gramStart"/>
            <w:r w:rsidRPr="003605EF">
              <w:rPr>
                <w:lang w:eastAsia="en-US"/>
              </w:rPr>
              <w:t>.р</w:t>
            </w:r>
            <w:proofErr w:type="gramEnd"/>
            <w:r w:rsidRPr="003605EF">
              <w:rPr>
                <w:lang w:eastAsia="en-US"/>
              </w:rPr>
              <w:t>уб</w:t>
            </w:r>
            <w:proofErr w:type="spellEnd"/>
            <w:r w:rsidRPr="003605EF">
              <w:rPr>
                <w:lang w:eastAsia="en-US"/>
              </w:rPr>
              <w:t>)</w:t>
            </w:r>
          </w:p>
        </w:tc>
      </w:tr>
      <w:tr w:rsidR="001D5F63" w:rsidTr="00733CAE">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733CAE">
            <w:pPr>
              <w:spacing w:line="180" w:lineRule="exact"/>
              <w:ind w:left="-57"/>
              <w:rPr>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733CAE">
            <w:pPr>
              <w:spacing w:line="180" w:lineRule="exact"/>
              <w:ind w:left="-57"/>
              <w:rPr>
                <w:lang w:eastAsia="en-US"/>
              </w:rPr>
            </w:pPr>
          </w:p>
        </w:tc>
        <w:tc>
          <w:tcPr>
            <w:tcW w:w="518"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733CAE">
            <w:pPr>
              <w:spacing w:line="180" w:lineRule="exact"/>
              <w:ind w:left="-57"/>
              <w:rPr>
                <w:lang w:eastAsia="en-US"/>
              </w:rPr>
            </w:pPr>
          </w:p>
        </w:tc>
        <w:tc>
          <w:tcPr>
            <w:tcW w:w="519"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733CAE">
            <w:pPr>
              <w:pStyle w:val="af6"/>
              <w:autoSpaceDE w:val="0"/>
              <w:autoSpaceDN w:val="0"/>
              <w:adjustRightInd w:val="0"/>
              <w:spacing w:line="180" w:lineRule="exact"/>
              <w:ind w:left="-57"/>
              <w:jc w:val="center"/>
              <w:rPr>
                <w:lang w:eastAsia="en-US"/>
              </w:rPr>
            </w:pPr>
            <w:r w:rsidRPr="003605EF">
              <w:rPr>
                <w:lang w:eastAsia="en-US"/>
              </w:rPr>
              <w:t>всего</w:t>
            </w:r>
          </w:p>
        </w:tc>
        <w:tc>
          <w:tcPr>
            <w:tcW w:w="2647" w:type="pct"/>
            <w:gridSpan w:val="6"/>
            <w:tcBorders>
              <w:top w:val="single" w:sz="4" w:space="0" w:color="000000"/>
              <w:left w:val="single" w:sz="4" w:space="0" w:color="000000"/>
              <w:bottom w:val="single" w:sz="4" w:space="0" w:color="000000"/>
              <w:right w:val="single" w:sz="4" w:space="0" w:color="000000"/>
            </w:tcBorders>
            <w:hideMark/>
          </w:tcPr>
          <w:p w:rsidR="001D5F63" w:rsidRPr="003605EF" w:rsidRDefault="001D5F63" w:rsidP="00733CAE">
            <w:pPr>
              <w:pStyle w:val="af6"/>
              <w:autoSpaceDE w:val="0"/>
              <w:autoSpaceDN w:val="0"/>
              <w:adjustRightInd w:val="0"/>
              <w:spacing w:line="180" w:lineRule="exact"/>
              <w:ind w:left="-57"/>
              <w:jc w:val="center"/>
              <w:rPr>
                <w:lang w:eastAsia="en-US"/>
              </w:rPr>
            </w:pPr>
            <w:r w:rsidRPr="003605EF">
              <w:rPr>
                <w:lang w:eastAsia="en-US"/>
              </w:rPr>
              <w:t>в том числе</w:t>
            </w:r>
          </w:p>
        </w:tc>
      </w:tr>
      <w:tr w:rsidR="001D5F63" w:rsidTr="00733CAE">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733CAE">
            <w:pPr>
              <w:spacing w:line="180" w:lineRule="exact"/>
              <w:ind w:left="-57"/>
              <w:rPr>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733CAE">
            <w:pPr>
              <w:spacing w:line="180" w:lineRule="exact"/>
              <w:ind w:left="-57"/>
              <w:rPr>
                <w:lang w:eastAsia="en-US"/>
              </w:rPr>
            </w:pPr>
          </w:p>
        </w:tc>
        <w:tc>
          <w:tcPr>
            <w:tcW w:w="518"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733CAE">
            <w:pPr>
              <w:spacing w:line="180" w:lineRule="exact"/>
              <w:ind w:left="-57"/>
              <w:rPr>
                <w:lang w:eastAsia="en-US"/>
              </w:rPr>
            </w:pPr>
          </w:p>
        </w:tc>
        <w:tc>
          <w:tcPr>
            <w:tcW w:w="519"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733CAE">
            <w:pPr>
              <w:spacing w:line="180" w:lineRule="exact"/>
              <w:ind w:left="-57"/>
              <w:rPr>
                <w:lang w:eastAsia="en-US"/>
              </w:rPr>
            </w:pPr>
          </w:p>
        </w:tc>
        <w:tc>
          <w:tcPr>
            <w:tcW w:w="444"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733CAE">
            <w:pPr>
              <w:pStyle w:val="af6"/>
              <w:autoSpaceDE w:val="0"/>
              <w:autoSpaceDN w:val="0"/>
              <w:adjustRightInd w:val="0"/>
              <w:spacing w:line="180" w:lineRule="exact"/>
              <w:ind w:left="-57"/>
              <w:jc w:val="center"/>
              <w:rPr>
                <w:lang w:eastAsia="en-US"/>
              </w:rPr>
            </w:pPr>
            <w:r w:rsidRPr="003605EF">
              <w:rPr>
                <w:lang w:eastAsia="en-US"/>
              </w:rPr>
              <w:t>2015</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733CAE">
            <w:pPr>
              <w:pStyle w:val="af6"/>
              <w:autoSpaceDE w:val="0"/>
              <w:autoSpaceDN w:val="0"/>
              <w:adjustRightInd w:val="0"/>
              <w:spacing w:line="180" w:lineRule="exact"/>
              <w:ind w:left="-57"/>
              <w:jc w:val="center"/>
              <w:rPr>
                <w:lang w:eastAsia="en-US"/>
              </w:rPr>
            </w:pPr>
            <w:r w:rsidRPr="003605EF">
              <w:rPr>
                <w:lang w:eastAsia="en-US"/>
              </w:rPr>
              <w:t>2016</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733CAE">
            <w:pPr>
              <w:pStyle w:val="af6"/>
              <w:autoSpaceDE w:val="0"/>
              <w:autoSpaceDN w:val="0"/>
              <w:adjustRightInd w:val="0"/>
              <w:spacing w:line="180" w:lineRule="exact"/>
              <w:ind w:left="-57"/>
              <w:jc w:val="center"/>
              <w:rPr>
                <w:lang w:eastAsia="en-US"/>
              </w:rPr>
            </w:pPr>
            <w:r w:rsidRPr="003605EF">
              <w:rPr>
                <w:lang w:eastAsia="en-US"/>
              </w:rPr>
              <w:t>2017</w:t>
            </w:r>
          </w:p>
        </w:tc>
        <w:tc>
          <w:tcPr>
            <w:tcW w:w="445"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733CAE">
            <w:pPr>
              <w:pStyle w:val="af6"/>
              <w:autoSpaceDE w:val="0"/>
              <w:autoSpaceDN w:val="0"/>
              <w:adjustRightInd w:val="0"/>
              <w:spacing w:line="180" w:lineRule="exact"/>
              <w:ind w:left="-57"/>
              <w:jc w:val="center"/>
              <w:rPr>
                <w:lang w:eastAsia="en-US"/>
              </w:rPr>
            </w:pPr>
            <w:r w:rsidRPr="003605EF">
              <w:rPr>
                <w:lang w:eastAsia="en-US"/>
              </w:rPr>
              <w:t>2018</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733CAE">
            <w:pPr>
              <w:pStyle w:val="af6"/>
              <w:autoSpaceDE w:val="0"/>
              <w:autoSpaceDN w:val="0"/>
              <w:adjustRightInd w:val="0"/>
              <w:spacing w:line="180" w:lineRule="exact"/>
              <w:ind w:left="-57"/>
              <w:jc w:val="center"/>
              <w:rPr>
                <w:lang w:eastAsia="en-US"/>
              </w:rPr>
            </w:pPr>
            <w:r w:rsidRPr="003605EF">
              <w:rPr>
                <w:lang w:eastAsia="en-US"/>
              </w:rPr>
              <w:t>2019</w:t>
            </w:r>
          </w:p>
        </w:tc>
        <w:tc>
          <w:tcPr>
            <w:tcW w:w="426"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733CAE">
            <w:pPr>
              <w:pStyle w:val="af6"/>
              <w:autoSpaceDE w:val="0"/>
              <w:autoSpaceDN w:val="0"/>
              <w:adjustRightInd w:val="0"/>
              <w:spacing w:line="180" w:lineRule="exact"/>
              <w:ind w:left="-57"/>
              <w:jc w:val="center"/>
              <w:rPr>
                <w:lang w:eastAsia="en-US"/>
              </w:rPr>
            </w:pPr>
            <w:r w:rsidRPr="003605EF">
              <w:rPr>
                <w:lang w:eastAsia="en-US"/>
              </w:rPr>
              <w:t>2020</w:t>
            </w:r>
          </w:p>
        </w:tc>
      </w:tr>
      <w:tr w:rsidR="001D5F63" w:rsidTr="00733CAE">
        <w:trPr>
          <w:trHeight w:val="437"/>
        </w:trPr>
        <w:tc>
          <w:tcPr>
            <w:tcW w:w="672"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733CAE">
            <w:pPr>
              <w:pStyle w:val="af6"/>
              <w:autoSpaceDE w:val="0"/>
              <w:autoSpaceDN w:val="0"/>
              <w:adjustRightInd w:val="0"/>
              <w:spacing w:line="180" w:lineRule="exact"/>
              <w:ind w:left="-57"/>
              <w:jc w:val="both"/>
              <w:rPr>
                <w:lang w:eastAsia="en-US"/>
              </w:rPr>
            </w:pPr>
            <w:r w:rsidRPr="003605EF">
              <w:rPr>
                <w:lang w:eastAsia="en-US"/>
              </w:rPr>
              <w:t>Реализация мероприятий по организации оздоровления и отдыха детей</w:t>
            </w:r>
          </w:p>
        </w:tc>
        <w:tc>
          <w:tcPr>
            <w:tcW w:w="644"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733CAE">
            <w:pPr>
              <w:pStyle w:val="af6"/>
              <w:autoSpaceDE w:val="0"/>
              <w:autoSpaceDN w:val="0"/>
              <w:adjustRightInd w:val="0"/>
              <w:spacing w:line="180" w:lineRule="exact"/>
              <w:ind w:left="-57"/>
              <w:jc w:val="both"/>
              <w:rPr>
                <w:lang w:eastAsia="en-US"/>
              </w:rPr>
            </w:pPr>
            <w:r w:rsidRPr="003605EF">
              <w:rPr>
                <w:lang w:eastAsia="en-US"/>
              </w:rPr>
              <w:t>Муниципальные учреждения социальной сферы</w:t>
            </w:r>
          </w:p>
        </w:tc>
        <w:tc>
          <w:tcPr>
            <w:tcW w:w="518"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733CAE">
            <w:pPr>
              <w:pStyle w:val="af6"/>
              <w:autoSpaceDE w:val="0"/>
              <w:autoSpaceDN w:val="0"/>
              <w:adjustRightInd w:val="0"/>
              <w:spacing w:line="180" w:lineRule="exact"/>
              <w:ind w:left="-57"/>
              <w:jc w:val="both"/>
              <w:rPr>
                <w:lang w:eastAsia="en-US"/>
              </w:rPr>
            </w:pPr>
            <w:r w:rsidRPr="003605EF">
              <w:rPr>
                <w:lang w:eastAsia="en-US"/>
              </w:rPr>
              <w:t>всего</w:t>
            </w:r>
          </w:p>
        </w:tc>
        <w:tc>
          <w:tcPr>
            <w:tcW w:w="519"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733CAE">
            <w:pPr>
              <w:pStyle w:val="af6"/>
              <w:autoSpaceDE w:val="0"/>
              <w:autoSpaceDN w:val="0"/>
              <w:adjustRightInd w:val="0"/>
              <w:ind w:left="0"/>
              <w:rPr>
                <w:sz w:val="16"/>
                <w:szCs w:val="16"/>
              </w:rPr>
            </w:pPr>
            <w:r>
              <w:rPr>
                <w:sz w:val="16"/>
                <w:szCs w:val="16"/>
              </w:rPr>
              <w:t>137181,921</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733CAE">
            <w:pPr>
              <w:pStyle w:val="af6"/>
              <w:autoSpaceDE w:val="0"/>
              <w:autoSpaceDN w:val="0"/>
              <w:adjustRightInd w:val="0"/>
              <w:ind w:left="0"/>
              <w:jc w:val="center"/>
              <w:rPr>
                <w:sz w:val="16"/>
                <w:szCs w:val="16"/>
              </w:rPr>
            </w:pPr>
            <w:r w:rsidRPr="001C3160">
              <w:rPr>
                <w:sz w:val="16"/>
                <w:szCs w:val="16"/>
              </w:rPr>
              <w:t>20157,740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733CAE">
            <w:pPr>
              <w:pStyle w:val="af6"/>
              <w:autoSpaceDE w:val="0"/>
              <w:autoSpaceDN w:val="0"/>
              <w:adjustRightInd w:val="0"/>
              <w:ind w:left="0"/>
              <w:jc w:val="center"/>
              <w:rPr>
                <w:sz w:val="16"/>
                <w:szCs w:val="16"/>
              </w:rPr>
            </w:pPr>
            <w:r w:rsidRPr="001C3160">
              <w:rPr>
                <w:sz w:val="16"/>
                <w:szCs w:val="16"/>
              </w:rPr>
              <w:t>21931,605</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733CAE">
            <w:pPr>
              <w:jc w:val="center"/>
              <w:rPr>
                <w:sz w:val="16"/>
                <w:szCs w:val="16"/>
              </w:rPr>
            </w:pPr>
            <w:r w:rsidRPr="001C3160">
              <w:rPr>
                <w:sz w:val="16"/>
                <w:szCs w:val="16"/>
              </w:rPr>
              <w:t>22376,527</w:t>
            </w:r>
          </w:p>
        </w:tc>
        <w:tc>
          <w:tcPr>
            <w:tcW w:w="445"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733CAE">
            <w:pPr>
              <w:jc w:val="center"/>
              <w:rPr>
                <w:sz w:val="16"/>
                <w:szCs w:val="16"/>
              </w:rPr>
            </w:pPr>
            <w:r w:rsidRPr="001C3160">
              <w:rPr>
                <w:sz w:val="16"/>
                <w:szCs w:val="16"/>
              </w:rPr>
              <w:t>27238,830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733CAE">
            <w:r w:rsidRPr="001C3160">
              <w:rPr>
                <w:sz w:val="16"/>
                <w:szCs w:val="16"/>
              </w:rPr>
              <w:t>22752,826</w:t>
            </w:r>
          </w:p>
        </w:tc>
        <w:tc>
          <w:tcPr>
            <w:tcW w:w="426"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733CAE">
            <w:r w:rsidRPr="001C3160">
              <w:rPr>
                <w:sz w:val="16"/>
                <w:szCs w:val="16"/>
              </w:rPr>
              <w:t>22752,826</w:t>
            </w:r>
          </w:p>
        </w:tc>
      </w:tr>
      <w:tr w:rsidR="001D5F63" w:rsidTr="00733CAE">
        <w:trPr>
          <w:trHeight w:val="613"/>
        </w:trPr>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733CAE">
            <w:pPr>
              <w:spacing w:line="180" w:lineRule="exact"/>
              <w:ind w:left="-57"/>
              <w:rPr>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733CAE">
            <w:pPr>
              <w:spacing w:line="180" w:lineRule="exact"/>
              <w:ind w:left="-57"/>
              <w:rPr>
                <w:lang w:eastAsia="en-US"/>
              </w:rPr>
            </w:pPr>
          </w:p>
        </w:tc>
        <w:tc>
          <w:tcPr>
            <w:tcW w:w="518"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733CAE">
            <w:pPr>
              <w:pStyle w:val="af6"/>
              <w:autoSpaceDE w:val="0"/>
              <w:autoSpaceDN w:val="0"/>
              <w:adjustRightInd w:val="0"/>
              <w:spacing w:line="180" w:lineRule="exact"/>
              <w:ind w:left="-57"/>
              <w:jc w:val="both"/>
              <w:rPr>
                <w:lang w:eastAsia="en-US"/>
              </w:rPr>
            </w:pPr>
            <w:r w:rsidRPr="003605EF">
              <w:rPr>
                <w:lang w:eastAsia="en-US"/>
              </w:rPr>
              <w:t>краевой бюджет</w:t>
            </w:r>
          </w:p>
        </w:tc>
        <w:tc>
          <w:tcPr>
            <w:tcW w:w="519"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733CAE">
            <w:pPr>
              <w:pStyle w:val="af6"/>
              <w:autoSpaceDE w:val="0"/>
              <w:autoSpaceDN w:val="0"/>
              <w:adjustRightInd w:val="0"/>
              <w:ind w:left="0"/>
              <w:rPr>
                <w:sz w:val="16"/>
                <w:szCs w:val="16"/>
              </w:rPr>
            </w:pPr>
            <w:r>
              <w:rPr>
                <w:sz w:val="16"/>
                <w:szCs w:val="16"/>
              </w:rPr>
              <w:t>108349,410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733CAE">
            <w:pPr>
              <w:pStyle w:val="af6"/>
              <w:autoSpaceDE w:val="0"/>
              <w:autoSpaceDN w:val="0"/>
              <w:adjustRightInd w:val="0"/>
              <w:ind w:left="0"/>
              <w:jc w:val="center"/>
              <w:rPr>
                <w:sz w:val="16"/>
                <w:szCs w:val="16"/>
              </w:rPr>
            </w:pPr>
            <w:r w:rsidRPr="001C3160">
              <w:rPr>
                <w:sz w:val="16"/>
                <w:szCs w:val="16"/>
              </w:rPr>
              <w:t>15702,510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733CAE">
            <w:r w:rsidRPr="001C3160">
              <w:rPr>
                <w:sz w:val="16"/>
                <w:szCs w:val="16"/>
              </w:rPr>
              <w:t>17866,900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733CAE">
            <w:r w:rsidRPr="001C3160">
              <w:rPr>
                <w:sz w:val="16"/>
                <w:szCs w:val="16"/>
              </w:rPr>
              <w:t>18316,700</w:t>
            </w:r>
          </w:p>
        </w:tc>
        <w:tc>
          <w:tcPr>
            <w:tcW w:w="445"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733CAE">
            <w:r w:rsidRPr="001C3160">
              <w:rPr>
                <w:sz w:val="16"/>
                <w:szCs w:val="16"/>
              </w:rPr>
              <w:t>18821,100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733CAE">
            <w:r w:rsidRPr="001C3160">
              <w:rPr>
                <w:sz w:val="16"/>
                <w:szCs w:val="16"/>
              </w:rPr>
              <w:t>18821,100</w:t>
            </w:r>
          </w:p>
        </w:tc>
        <w:tc>
          <w:tcPr>
            <w:tcW w:w="426"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733CAE">
            <w:r w:rsidRPr="001C3160">
              <w:rPr>
                <w:sz w:val="16"/>
                <w:szCs w:val="16"/>
              </w:rPr>
              <w:t>18821,100</w:t>
            </w:r>
          </w:p>
        </w:tc>
      </w:tr>
      <w:tr w:rsidR="001D5F63" w:rsidTr="00733CAE">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733CAE">
            <w:pPr>
              <w:spacing w:line="180" w:lineRule="exact"/>
              <w:ind w:left="-57"/>
              <w:rPr>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733CAE">
            <w:pPr>
              <w:spacing w:line="180" w:lineRule="exact"/>
              <w:ind w:left="-57"/>
              <w:rPr>
                <w:lang w:eastAsia="en-US"/>
              </w:rPr>
            </w:pPr>
          </w:p>
        </w:tc>
        <w:tc>
          <w:tcPr>
            <w:tcW w:w="518"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733CAE">
            <w:pPr>
              <w:pStyle w:val="af6"/>
              <w:autoSpaceDE w:val="0"/>
              <w:autoSpaceDN w:val="0"/>
              <w:adjustRightInd w:val="0"/>
              <w:spacing w:line="180" w:lineRule="exact"/>
              <w:ind w:left="-57"/>
              <w:jc w:val="both"/>
              <w:rPr>
                <w:lang w:eastAsia="en-US"/>
              </w:rPr>
            </w:pPr>
            <w:r w:rsidRPr="003605EF">
              <w:rPr>
                <w:lang w:eastAsia="en-US"/>
              </w:rPr>
              <w:t>районный бюджет</w:t>
            </w:r>
          </w:p>
        </w:tc>
        <w:tc>
          <w:tcPr>
            <w:tcW w:w="519"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733CAE">
            <w:pPr>
              <w:autoSpaceDE w:val="0"/>
              <w:autoSpaceDN w:val="0"/>
              <w:adjustRightInd w:val="0"/>
              <w:rPr>
                <w:sz w:val="16"/>
                <w:szCs w:val="16"/>
              </w:rPr>
            </w:pPr>
            <w:r>
              <w:rPr>
                <w:sz w:val="16"/>
                <w:szCs w:val="16"/>
              </w:rPr>
              <w:t>28832,511</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733CAE">
            <w:pPr>
              <w:autoSpaceDE w:val="0"/>
              <w:autoSpaceDN w:val="0"/>
              <w:adjustRightInd w:val="0"/>
              <w:jc w:val="center"/>
              <w:rPr>
                <w:sz w:val="16"/>
                <w:szCs w:val="16"/>
              </w:rPr>
            </w:pPr>
            <w:r w:rsidRPr="001C3160">
              <w:rPr>
                <w:sz w:val="16"/>
                <w:szCs w:val="16"/>
              </w:rPr>
              <w:t>4455,230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733CAE">
            <w:pPr>
              <w:autoSpaceDE w:val="0"/>
              <w:autoSpaceDN w:val="0"/>
              <w:adjustRightInd w:val="0"/>
              <w:jc w:val="center"/>
              <w:rPr>
                <w:sz w:val="16"/>
                <w:szCs w:val="16"/>
              </w:rPr>
            </w:pPr>
            <w:r w:rsidRPr="001C3160">
              <w:rPr>
                <w:sz w:val="16"/>
                <w:szCs w:val="16"/>
              </w:rPr>
              <w:t>4064,705</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733CAE">
            <w:pPr>
              <w:autoSpaceDE w:val="0"/>
              <w:autoSpaceDN w:val="0"/>
              <w:adjustRightInd w:val="0"/>
              <w:jc w:val="center"/>
              <w:rPr>
                <w:sz w:val="16"/>
                <w:szCs w:val="16"/>
              </w:rPr>
            </w:pPr>
            <w:r>
              <w:rPr>
                <w:sz w:val="16"/>
                <w:szCs w:val="16"/>
              </w:rPr>
              <w:t>4031,394</w:t>
            </w:r>
          </w:p>
        </w:tc>
        <w:tc>
          <w:tcPr>
            <w:tcW w:w="445"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733CAE">
            <w:pPr>
              <w:autoSpaceDE w:val="0"/>
              <w:autoSpaceDN w:val="0"/>
              <w:adjustRightInd w:val="0"/>
              <w:jc w:val="center"/>
              <w:rPr>
                <w:sz w:val="16"/>
                <w:szCs w:val="16"/>
              </w:rPr>
            </w:pPr>
            <w:r w:rsidRPr="001C3160">
              <w:rPr>
                <w:sz w:val="16"/>
                <w:szCs w:val="16"/>
              </w:rPr>
              <w:t>8417,730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733CAE">
            <w:pPr>
              <w:autoSpaceDE w:val="0"/>
              <w:autoSpaceDN w:val="0"/>
              <w:adjustRightInd w:val="0"/>
              <w:jc w:val="center"/>
              <w:rPr>
                <w:sz w:val="16"/>
                <w:szCs w:val="16"/>
              </w:rPr>
            </w:pPr>
            <w:r w:rsidRPr="001C3160">
              <w:rPr>
                <w:sz w:val="16"/>
                <w:szCs w:val="16"/>
              </w:rPr>
              <w:t>3931,726</w:t>
            </w:r>
          </w:p>
        </w:tc>
        <w:tc>
          <w:tcPr>
            <w:tcW w:w="426"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733CAE">
            <w:pPr>
              <w:autoSpaceDE w:val="0"/>
              <w:autoSpaceDN w:val="0"/>
              <w:adjustRightInd w:val="0"/>
              <w:jc w:val="center"/>
              <w:rPr>
                <w:sz w:val="16"/>
                <w:szCs w:val="16"/>
              </w:rPr>
            </w:pPr>
            <w:r w:rsidRPr="001C3160">
              <w:rPr>
                <w:sz w:val="16"/>
                <w:szCs w:val="16"/>
              </w:rPr>
              <w:t>3931,726</w:t>
            </w:r>
          </w:p>
        </w:tc>
      </w:tr>
    </w:tbl>
    <w:p w:rsidR="001D5F63" w:rsidRDefault="001D5F63" w:rsidP="001D5F63">
      <w:pPr>
        <w:autoSpaceDE w:val="0"/>
        <w:autoSpaceDN w:val="0"/>
        <w:adjustRightInd w:val="0"/>
        <w:spacing w:line="360" w:lineRule="exact"/>
        <w:ind w:firstLine="720"/>
        <w:jc w:val="both"/>
        <w:rPr>
          <w:szCs w:val="28"/>
        </w:rPr>
      </w:pPr>
      <w:r w:rsidRPr="006F7D01">
        <w:rPr>
          <w:szCs w:val="28"/>
        </w:rPr>
        <w:t>8.</w:t>
      </w:r>
      <w:r>
        <w:rPr>
          <w:szCs w:val="28"/>
        </w:rPr>
        <w:t>3.</w:t>
      </w:r>
      <w:r>
        <w:rPr>
          <w:szCs w:val="28"/>
        </w:rPr>
        <w:tab/>
        <w:t>Примечание:</w:t>
      </w:r>
    </w:p>
    <w:p w:rsidR="001D5F63" w:rsidRDefault="001D5F63" w:rsidP="001D5F63">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.1.</w:t>
      </w:r>
      <w:r w:rsidRPr="006F7D01">
        <w:rPr>
          <w:szCs w:val="28"/>
        </w:rPr>
        <w:tab/>
        <w:t>Объем финансирования Подпрограмм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1D5F63" w:rsidRDefault="001D5F63" w:rsidP="001D5F63">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.2.</w:t>
      </w:r>
      <w:r>
        <w:rPr>
          <w:szCs w:val="28"/>
        </w:rPr>
        <w:t xml:space="preserve"> </w:t>
      </w:r>
      <w:r w:rsidRPr="006F7D01">
        <w:rPr>
          <w:szCs w:val="28"/>
        </w:rPr>
        <w:t xml:space="preserve">По результатам ежегодной оценки эффективности и </w:t>
      </w:r>
      <w:r>
        <w:rPr>
          <w:szCs w:val="28"/>
        </w:rPr>
        <w:t>р</w:t>
      </w:r>
      <w:r w:rsidRPr="006F7D01">
        <w:rPr>
          <w:szCs w:val="28"/>
        </w:rPr>
        <w:t>езультативности реализации подпрограмм возможно перераспределение объемов средств,</w:t>
      </w:r>
      <w:r>
        <w:rPr>
          <w:szCs w:val="28"/>
        </w:rPr>
        <w:t xml:space="preserve"> </w:t>
      </w:r>
      <w:r w:rsidRPr="006F7D01">
        <w:rPr>
          <w:szCs w:val="28"/>
        </w:rPr>
        <w:t>предусмотренных на их реализацию</w:t>
      </w:r>
      <w:r>
        <w:rPr>
          <w:szCs w:val="28"/>
        </w:rPr>
        <w:t xml:space="preserve"> </w:t>
      </w:r>
      <w:r w:rsidRPr="006F7D01">
        <w:rPr>
          <w:szCs w:val="28"/>
        </w:rPr>
        <w:t>по</w:t>
      </w:r>
      <w:r>
        <w:rPr>
          <w:szCs w:val="28"/>
        </w:rPr>
        <w:t xml:space="preserve"> </w:t>
      </w:r>
      <w:r w:rsidRPr="006F7D01">
        <w:rPr>
          <w:szCs w:val="28"/>
        </w:rPr>
        <w:t xml:space="preserve">направлениям, </w:t>
      </w:r>
      <w:r>
        <w:rPr>
          <w:szCs w:val="28"/>
        </w:rPr>
        <w:t xml:space="preserve"> </w:t>
      </w:r>
      <w:r w:rsidRPr="006F7D01">
        <w:rPr>
          <w:szCs w:val="28"/>
        </w:rPr>
        <w:t xml:space="preserve">отдельным </w:t>
      </w:r>
      <w:r>
        <w:rPr>
          <w:szCs w:val="28"/>
        </w:rPr>
        <w:t xml:space="preserve"> </w:t>
      </w:r>
      <w:r w:rsidRPr="006F7D01">
        <w:rPr>
          <w:szCs w:val="28"/>
        </w:rPr>
        <w:t>мероприятиям</w:t>
      </w:r>
      <w:r>
        <w:rPr>
          <w:szCs w:val="28"/>
        </w:rPr>
        <w:t xml:space="preserve"> и годам.</w:t>
      </w:r>
    </w:p>
    <w:p w:rsidR="00BB37F3" w:rsidRPr="005227AE" w:rsidRDefault="00BB37F3" w:rsidP="00102378">
      <w:pPr>
        <w:rPr>
          <w:szCs w:val="28"/>
        </w:rPr>
        <w:sectPr w:rsidR="00BB37F3" w:rsidRPr="005227AE" w:rsidSect="00BB37F3">
          <w:pgSz w:w="11906" w:h="16838"/>
          <w:pgMar w:top="1134" w:right="567" w:bottom="1134" w:left="1418" w:header="709" w:footer="709" w:gutter="0"/>
          <w:cols w:space="720"/>
        </w:sectPr>
      </w:pPr>
    </w:p>
    <w:tbl>
      <w:tblPr>
        <w:tblW w:w="15984" w:type="dxa"/>
        <w:tblLook w:val="04A0"/>
      </w:tblPr>
      <w:tblGrid>
        <w:gridCol w:w="250"/>
        <w:gridCol w:w="15734"/>
      </w:tblGrid>
      <w:tr w:rsidR="00BB37F3" w:rsidRPr="003605EF" w:rsidTr="00BB37F3">
        <w:tc>
          <w:tcPr>
            <w:tcW w:w="250" w:type="dxa"/>
          </w:tcPr>
          <w:p w:rsidR="00BB37F3" w:rsidRPr="003605EF" w:rsidRDefault="00BB37F3" w:rsidP="00BB37F3">
            <w:pPr>
              <w:pStyle w:val="af6"/>
              <w:widowControl w:val="0"/>
              <w:autoSpaceDE w:val="0"/>
              <w:autoSpaceDN w:val="0"/>
              <w:adjustRightInd w:val="0"/>
              <w:ind w:left="0" w:firstLine="720"/>
              <w:jc w:val="both"/>
              <w:rPr>
                <w:sz w:val="24"/>
                <w:szCs w:val="24"/>
              </w:rPr>
            </w:pPr>
          </w:p>
        </w:tc>
        <w:tc>
          <w:tcPr>
            <w:tcW w:w="15734" w:type="dxa"/>
          </w:tcPr>
          <w:p w:rsidR="00BB37F3" w:rsidRPr="003605EF" w:rsidRDefault="00BB37F3" w:rsidP="00BB37F3">
            <w:pPr>
              <w:pStyle w:val="af6"/>
              <w:widowControl w:val="0"/>
              <w:autoSpaceDE w:val="0"/>
              <w:autoSpaceDN w:val="0"/>
              <w:adjustRightInd w:val="0"/>
              <w:ind w:left="-10031" w:firstLine="142"/>
              <w:jc w:val="both"/>
              <w:rPr>
                <w:sz w:val="28"/>
                <w:szCs w:val="28"/>
              </w:rPr>
            </w:pPr>
          </w:p>
        </w:tc>
      </w:tr>
    </w:tbl>
    <w:p w:rsidR="00AA2E69" w:rsidRPr="00EE75FF" w:rsidRDefault="00AA2E69" w:rsidP="00AA2E69">
      <w:pPr>
        <w:ind w:left="10080"/>
        <w:rPr>
          <w:szCs w:val="28"/>
        </w:rPr>
      </w:pPr>
      <w:r w:rsidRPr="00EE75FF">
        <w:rPr>
          <w:szCs w:val="28"/>
        </w:rPr>
        <w:t>Приложение 3</w:t>
      </w:r>
    </w:p>
    <w:p w:rsidR="00AA2E69" w:rsidRDefault="00AA2E69" w:rsidP="00AA2E69">
      <w:pPr>
        <w:ind w:left="10080"/>
        <w:rPr>
          <w:szCs w:val="28"/>
        </w:rPr>
      </w:pPr>
      <w:r w:rsidRPr="00EE75FF">
        <w:rPr>
          <w:szCs w:val="28"/>
        </w:rPr>
        <w:t>к муниципальной программе «Социальная поддержка граждан Чайковского муниципального района»</w:t>
      </w:r>
    </w:p>
    <w:p w:rsidR="00AA2E69" w:rsidRPr="00EE75FF" w:rsidRDefault="00AA2E69" w:rsidP="00AA2E69">
      <w:pPr>
        <w:ind w:left="10080"/>
        <w:rPr>
          <w:szCs w:val="28"/>
        </w:rPr>
      </w:pPr>
    </w:p>
    <w:p w:rsidR="00E7123D" w:rsidRPr="00EE75FF" w:rsidRDefault="00E7123D" w:rsidP="00E7123D">
      <w:pPr>
        <w:autoSpaceDE w:val="0"/>
        <w:autoSpaceDN w:val="0"/>
        <w:adjustRightInd w:val="0"/>
        <w:ind w:firstLine="720"/>
        <w:jc w:val="center"/>
        <w:rPr>
          <w:b/>
          <w:szCs w:val="28"/>
        </w:rPr>
      </w:pPr>
      <w:r w:rsidRPr="00EE75FF">
        <w:rPr>
          <w:b/>
          <w:color w:val="000000"/>
          <w:szCs w:val="28"/>
        </w:rPr>
        <w:t xml:space="preserve">Сводные финансовые затраты и показатели результативности выполнения муниципальной программы </w:t>
      </w:r>
      <w:r w:rsidRPr="00EE75FF">
        <w:rPr>
          <w:b/>
          <w:szCs w:val="28"/>
        </w:rPr>
        <w:t>«Социальная поддержка граждан Чайковского муниципального района»</w:t>
      </w:r>
    </w:p>
    <w:tbl>
      <w:tblPr>
        <w:tblW w:w="1502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0"/>
        <w:gridCol w:w="11"/>
        <w:gridCol w:w="696"/>
        <w:gridCol w:w="429"/>
        <w:gridCol w:w="12"/>
        <w:gridCol w:w="838"/>
        <w:gridCol w:w="56"/>
        <w:gridCol w:w="936"/>
        <w:gridCol w:w="992"/>
        <w:gridCol w:w="992"/>
        <w:gridCol w:w="851"/>
        <w:gridCol w:w="851"/>
        <w:gridCol w:w="852"/>
        <w:gridCol w:w="1840"/>
        <w:gridCol w:w="522"/>
        <w:gridCol w:w="552"/>
        <w:gridCol w:w="486"/>
        <w:gridCol w:w="426"/>
        <w:gridCol w:w="425"/>
        <w:gridCol w:w="567"/>
        <w:gridCol w:w="567"/>
        <w:gridCol w:w="425"/>
      </w:tblGrid>
      <w:tr w:rsidR="00E7123D" w:rsidTr="00733CAE">
        <w:trPr>
          <w:trHeight w:val="247"/>
          <w:tblHeader/>
        </w:trPr>
        <w:tc>
          <w:tcPr>
            <w:tcW w:w="1711" w:type="dxa"/>
            <w:gridSpan w:val="2"/>
            <w:vMerge w:val="restart"/>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Наименование задачи, мероприятий</w:t>
            </w:r>
          </w:p>
        </w:tc>
        <w:tc>
          <w:tcPr>
            <w:tcW w:w="696" w:type="dxa"/>
            <w:vMerge w:val="restart"/>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Исполнитель</w:t>
            </w:r>
          </w:p>
        </w:tc>
        <w:tc>
          <w:tcPr>
            <w:tcW w:w="441" w:type="dxa"/>
            <w:gridSpan w:val="2"/>
            <w:vMerge w:val="restart"/>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Источник финансирования</w:t>
            </w:r>
          </w:p>
        </w:tc>
        <w:tc>
          <w:tcPr>
            <w:tcW w:w="6368" w:type="dxa"/>
            <w:gridSpan w:val="8"/>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Объем финансирования (тыс</w:t>
            </w:r>
            <w:proofErr w:type="gramStart"/>
            <w:r w:rsidRPr="00EE75FF">
              <w:rPr>
                <w:b/>
                <w:bCs/>
                <w:color w:val="000000"/>
                <w:sz w:val="16"/>
                <w:szCs w:val="16"/>
              </w:rPr>
              <w:t>.р</w:t>
            </w:r>
            <w:proofErr w:type="gramEnd"/>
            <w:r w:rsidRPr="00EE75FF">
              <w:rPr>
                <w:b/>
                <w:bCs/>
                <w:color w:val="000000"/>
                <w:sz w:val="16"/>
                <w:szCs w:val="16"/>
              </w:rPr>
              <w:t>уб.)</w:t>
            </w:r>
          </w:p>
        </w:tc>
        <w:tc>
          <w:tcPr>
            <w:tcW w:w="5810" w:type="dxa"/>
            <w:gridSpan w:val="9"/>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Показатели результативности выполнения программы</w:t>
            </w:r>
          </w:p>
        </w:tc>
      </w:tr>
      <w:tr w:rsidR="00E7123D" w:rsidTr="00733CAE">
        <w:trPr>
          <w:trHeight w:val="247"/>
          <w:tblHeader/>
        </w:trPr>
        <w:tc>
          <w:tcPr>
            <w:tcW w:w="1711" w:type="dxa"/>
            <w:gridSpan w:val="2"/>
            <w:vMerge/>
          </w:tcPr>
          <w:p w:rsidR="00E7123D" w:rsidRPr="00EE75FF" w:rsidRDefault="00E7123D" w:rsidP="00733CAE">
            <w:pPr>
              <w:autoSpaceDE w:val="0"/>
              <w:autoSpaceDN w:val="0"/>
              <w:adjustRightInd w:val="0"/>
              <w:jc w:val="right"/>
              <w:rPr>
                <w:b/>
                <w:bCs/>
                <w:color w:val="000000"/>
                <w:sz w:val="16"/>
                <w:szCs w:val="16"/>
              </w:rPr>
            </w:pPr>
          </w:p>
        </w:tc>
        <w:tc>
          <w:tcPr>
            <w:tcW w:w="696" w:type="dxa"/>
            <w:vMerge/>
          </w:tcPr>
          <w:p w:rsidR="00E7123D" w:rsidRPr="00EE75FF" w:rsidRDefault="00E7123D" w:rsidP="00733CAE">
            <w:pPr>
              <w:autoSpaceDE w:val="0"/>
              <w:autoSpaceDN w:val="0"/>
              <w:adjustRightInd w:val="0"/>
              <w:jc w:val="right"/>
              <w:rPr>
                <w:b/>
                <w:bCs/>
                <w:color w:val="000000"/>
                <w:sz w:val="16"/>
                <w:szCs w:val="16"/>
              </w:rPr>
            </w:pPr>
          </w:p>
        </w:tc>
        <w:tc>
          <w:tcPr>
            <w:tcW w:w="441" w:type="dxa"/>
            <w:gridSpan w:val="2"/>
            <w:vMerge/>
          </w:tcPr>
          <w:p w:rsidR="00E7123D" w:rsidRPr="00EE75FF" w:rsidRDefault="00E7123D" w:rsidP="00733CAE">
            <w:pPr>
              <w:autoSpaceDE w:val="0"/>
              <w:autoSpaceDN w:val="0"/>
              <w:adjustRightInd w:val="0"/>
              <w:jc w:val="right"/>
              <w:rPr>
                <w:b/>
                <w:bCs/>
                <w:color w:val="000000"/>
                <w:sz w:val="16"/>
                <w:szCs w:val="16"/>
              </w:rPr>
            </w:pPr>
          </w:p>
        </w:tc>
        <w:tc>
          <w:tcPr>
            <w:tcW w:w="894" w:type="dxa"/>
            <w:gridSpan w:val="2"/>
            <w:vMerge w:val="restart"/>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Всего</w:t>
            </w:r>
          </w:p>
        </w:tc>
        <w:tc>
          <w:tcPr>
            <w:tcW w:w="5474" w:type="dxa"/>
            <w:gridSpan w:val="6"/>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В том числе</w:t>
            </w:r>
          </w:p>
        </w:tc>
        <w:tc>
          <w:tcPr>
            <w:tcW w:w="1840" w:type="dxa"/>
            <w:vMerge w:val="restart"/>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Наименование показателя</w:t>
            </w:r>
          </w:p>
        </w:tc>
        <w:tc>
          <w:tcPr>
            <w:tcW w:w="522" w:type="dxa"/>
            <w:vMerge w:val="restart"/>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 xml:space="preserve">ед. </w:t>
            </w:r>
            <w:proofErr w:type="spellStart"/>
            <w:r w:rsidRPr="00EE75FF">
              <w:rPr>
                <w:b/>
                <w:bCs/>
                <w:color w:val="000000"/>
                <w:sz w:val="16"/>
                <w:szCs w:val="16"/>
              </w:rPr>
              <w:t>изм</w:t>
            </w:r>
            <w:proofErr w:type="spellEnd"/>
            <w:r w:rsidRPr="00EE75FF">
              <w:rPr>
                <w:b/>
                <w:bCs/>
                <w:color w:val="000000"/>
                <w:sz w:val="16"/>
                <w:szCs w:val="16"/>
              </w:rPr>
              <w:t>.</w:t>
            </w:r>
          </w:p>
        </w:tc>
        <w:tc>
          <w:tcPr>
            <w:tcW w:w="552" w:type="dxa"/>
            <w:vMerge w:val="restart"/>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Базовое значение</w:t>
            </w:r>
          </w:p>
        </w:tc>
        <w:tc>
          <w:tcPr>
            <w:tcW w:w="2896" w:type="dxa"/>
            <w:gridSpan w:val="6"/>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План</w:t>
            </w:r>
          </w:p>
        </w:tc>
      </w:tr>
      <w:tr w:rsidR="00E7123D" w:rsidTr="00733CAE">
        <w:trPr>
          <w:trHeight w:val="519"/>
          <w:tblHeader/>
        </w:trPr>
        <w:tc>
          <w:tcPr>
            <w:tcW w:w="1711" w:type="dxa"/>
            <w:gridSpan w:val="2"/>
            <w:vMerge/>
          </w:tcPr>
          <w:p w:rsidR="00E7123D" w:rsidRPr="00EE75FF" w:rsidRDefault="00E7123D" w:rsidP="00733CAE">
            <w:pPr>
              <w:autoSpaceDE w:val="0"/>
              <w:autoSpaceDN w:val="0"/>
              <w:adjustRightInd w:val="0"/>
              <w:jc w:val="right"/>
              <w:rPr>
                <w:b/>
                <w:bCs/>
                <w:color w:val="000000"/>
                <w:sz w:val="16"/>
                <w:szCs w:val="16"/>
              </w:rPr>
            </w:pPr>
          </w:p>
        </w:tc>
        <w:tc>
          <w:tcPr>
            <w:tcW w:w="696" w:type="dxa"/>
            <w:vMerge/>
          </w:tcPr>
          <w:p w:rsidR="00E7123D" w:rsidRPr="00EE75FF" w:rsidRDefault="00E7123D" w:rsidP="00733CAE">
            <w:pPr>
              <w:autoSpaceDE w:val="0"/>
              <w:autoSpaceDN w:val="0"/>
              <w:adjustRightInd w:val="0"/>
              <w:jc w:val="right"/>
              <w:rPr>
                <w:b/>
                <w:bCs/>
                <w:color w:val="000000"/>
                <w:sz w:val="16"/>
                <w:szCs w:val="16"/>
              </w:rPr>
            </w:pPr>
          </w:p>
        </w:tc>
        <w:tc>
          <w:tcPr>
            <w:tcW w:w="441" w:type="dxa"/>
            <w:gridSpan w:val="2"/>
            <w:vMerge/>
          </w:tcPr>
          <w:p w:rsidR="00E7123D" w:rsidRPr="00EE75FF" w:rsidRDefault="00E7123D" w:rsidP="00733CAE">
            <w:pPr>
              <w:autoSpaceDE w:val="0"/>
              <w:autoSpaceDN w:val="0"/>
              <w:adjustRightInd w:val="0"/>
              <w:jc w:val="right"/>
              <w:rPr>
                <w:b/>
                <w:bCs/>
                <w:color w:val="000000"/>
                <w:sz w:val="16"/>
                <w:szCs w:val="16"/>
              </w:rPr>
            </w:pPr>
          </w:p>
        </w:tc>
        <w:tc>
          <w:tcPr>
            <w:tcW w:w="894" w:type="dxa"/>
            <w:gridSpan w:val="2"/>
            <w:vMerge/>
          </w:tcPr>
          <w:p w:rsidR="00E7123D" w:rsidRPr="00EE75FF" w:rsidRDefault="00E7123D" w:rsidP="00733CAE">
            <w:pPr>
              <w:autoSpaceDE w:val="0"/>
              <w:autoSpaceDN w:val="0"/>
              <w:adjustRightInd w:val="0"/>
              <w:jc w:val="right"/>
              <w:rPr>
                <w:b/>
                <w:bCs/>
                <w:color w:val="000000"/>
                <w:sz w:val="16"/>
                <w:szCs w:val="16"/>
              </w:rPr>
            </w:pPr>
          </w:p>
        </w:tc>
        <w:tc>
          <w:tcPr>
            <w:tcW w:w="936" w:type="dxa"/>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2015 г.</w:t>
            </w:r>
          </w:p>
        </w:tc>
        <w:tc>
          <w:tcPr>
            <w:tcW w:w="992" w:type="dxa"/>
          </w:tcPr>
          <w:p w:rsidR="00E7123D" w:rsidRPr="00EE75FF" w:rsidRDefault="00E7123D" w:rsidP="00733CAE">
            <w:pPr>
              <w:autoSpaceDE w:val="0"/>
              <w:autoSpaceDN w:val="0"/>
              <w:adjustRightInd w:val="0"/>
              <w:jc w:val="center"/>
              <w:rPr>
                <w:b/>
                <w:bCs/>
                <w:color w:val="000000"/>
                <w:sz w:val="16"/>
                <w:szCs w:val="16"/>
              </w:rPr>
            </w:pPr>
            <w:r>
              <w:rPr>
                <w:b/>
                <w:bCs/>
                <w:color w:val="000000"/>
                <w:sz w:val="16"/>
                <w:szCs w:val="16"/>
              </w:rPr>
              <w:t>2016 г.</w:t>
            </w:r>
          </w:p>
        </w:tc>
        <w:tc>
          <w:tcPr>
            <w:tcW w:w="992" w:type="dxa"/>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201</w:t>
            </w:r>
            <w:r>
              <w:rPr>
                <w:b/>
                <w:bCs/>
                <w:color w:val="000000"/>
                <w:sz w:val="16"/>
                <w:szCs w:val="16"/>
              </w:rPr>
              <w:t>7</w:t>
            </w:r>
            <w:r w:rsidRPr="00EE75FF">
              <w:rPr>
                <w:b/>
                <w:bCs/>
                <w:color w:val="000000"/>
                <w:sz w:val="16"/>
                <w:szCs w:val="16"/>
              </w:rPr>
              <w:t xml:space="preserve"> г.</w:t>
            </w:r>
          </w:p>
        </w:tc>
        <w:tc>
          <w:tcPr>
            <w:tcW w:w="851" w:type="dxa"/>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201</w:t>
            </w:r>
            <w:r>
              <w:rPr>
                <w:b/>
                <w:bCs/>
                <w:color w:val="000000"/>
                <w:sz w:val="16"/>
                <w:szCs w:val="16"/>
              </w:rPr>
              <w:t>8</w:t>
            </w:r>
            <w:r w:rsidRPr="00EE75FF">
              <w:rPr>
                <w:b/>
                <w:bCs/>
                <w:color w:val="000000"/>
                <w:sz w:val="16"/>
                <w:szCs w:val="16"/>
              </w:rPr>
              <w:t xml:space="preserve"> г.</w:t>
            </w:r>
          </w:p>
        </w:tc>
        <w:tc>
          <w:tcPr>
            <w:tcW w:w="851" w:type="dxa"/>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201</w:t>
            </w:r>
            <w:r>
              <w:rPr>
                <w:b/>
                <w:bCs/>
                <w:color w:val="000000"/>
                <w:sz w:val="16"/>
                <w:szCs w:val="16"/>
              </w:rPr>
              <w:t>9</w:t>
            </w:r>
            <w:r w:rsidRPr="00EE75FF">
              <w:rPr>
                <w:b/>
                <w:bCs/>
                <w:color w:val="000000"/>
                <w:sz w:val="16"/>
                <w:szCs w:val="16"/>
              </w:rPr>
              <w:t xml:space="preserve"> г.</w:t>
            </w:r>
          </w:p>
        </w:tc>
        <w:tc>
          <w:tcPr>
            <w:tcW w:w="852" w:type="dxa"/>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2020 г.</w:t>
            </w:r>
          </w:p>
        </w:tc>
        <w:tc>
          <w:tcPr>
            <w:tcW w:w="1840" w:type="dxa"/>
            <w:vMerge/>
          </w:tcPr>
          <w:p w:rsidR="00E7123D" w:rsidRPr="00EE75FF" w:rsidRDefault="00E7123D" w:rsidP="00733CAE">
            <w:pPr>
              <w:autoSpaceDE w:val="0"/>
              <w:autoSpaceDN w:val="0"/>
              <w:adjustRightInd w:val="0"/>
              <w:jc w:val="center"/>
              <w:rPr>
                <w:b/>
                <w:bCs/>
                <w:color w:val="000000"/>
                <w:sz w:val="16"/>
                <w:szCs w:val="16"/>
              </w:rPr>
            </w:pPr>
          </w:p>
        </w:tc>
        <w:tc>
          <w:tcPr>
            <w:tcW w:w="522" w:type="dxa"/>
            <w:vMerge/>
          </w:tcPr>
          <w:p w:rsidR="00E7123D" w:rsidRPr="00EE75FF" w:rsidRDefault="00E7123D" w:rsidP="00733CAE">
            <w:pPr>
              <w:autoSpaceDE w:val="0"/>
              <w:autoSpaceDN w:val="0"/>
              <w:adjustRightInd w:val="0"/>
              <w:jc w:val="right"/>
              <w:rPr>
                <w:b/>
                <w:bCs/>
                <w:color w:val="000000"/>
                <w:sz w:val="16"/>
                <w:szCs w:val="16"/>
              </w:rPr>
            </w:pPr>
          </w:p>
        </w:tc>
        <w:tc>
          <w:tcPr>
            <w:tcW w:w="552" w:type="dxa"/>
            <w:vMerge/>
          </w:tcPr>
          <w:p w:rsidR="00E7123D" w:rsidRPr="00EE75FF" w:rsidRDefault="00E7123D" w:rsidP="00733CAE">
            <w:pPr>
              <w:autoSpaceDE w:val="0"/>
              <w:autoSpaceDN w:val="0"/>
              <w:adjustRightInd w:val="0"/>
              <w:jc w:val="right"/>
              <w:rPr>
                <w:b/>
                <w:bCs/>
                <w:color w:val="000000"/>
                <w:sz w:val="16"/>
                <w:szCs w:val="16"/>
              </w:rPr>
            </w:pPr>
          </w:p>
        </w:tc>
        <w:tc>
          <w:tcPr>
            <w:tcW w:w="486" w:type="dxa"/>
          </w:tcPr>
          <w:p w:rsidR="00E7123D" w:rsidRPr="001258CA" w:rsidRDefault="00E7123D" w:rsidP="00733CAE">
            <w:pPr>
              <w:autoSpaceDE w:val="0"/>
              <w:autoSpaceDN w:val="0"/>
              <w:adjustRightInd w:val="0"/>
              <w:rPr>
                <w:b/>
                <w:bCs/>
                <w:color w:val="000000"/>
                <w:sz w:val="16"/>
                <w:szCs w:val="16"/>
              </w:rPr>
            </w:pPr>
            <w:r w:rsidRPr="00EE75FF">
              <w:rPr>
                <w:b/>
                <w:bCs/>
                <w:color w:val="000000"/>
                <w:sz w:val="16"/>
                <w:szCs w:val="16"/>
              </w:rPr>
              <w:t>2015 г.</w:t>
            </w:r>
          </w:p>
        </w:tc>
        <w:tc>
          <w:tcPr>
            <w:tcW w:w="426" w:type="dxa"/>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2016 г</w:t>
            </w:r>
          </w:p>
        </w:tc>
        <w:tc>
          <w:tcPr>
            <w:tcW w:w="425" w:type="dxa"/>
          </w:tcPr>
          <w:p w:rsidR="00E7123D" w:rsidRPr="00EE75FF" w:rsidRDefault="00E7123D" w:rsidP="00733CAE">
            <w:pPr>
              <w:autoSpaceDE w:val="0"/>
              <w:autoSpaceDN w:val="0"/>
              <w:adjustRightInd w:val="0"/>
              <w:rPr>
                <w:b/>
                <w:bCs/>
                <w:color w:val="000000"/>
                <w:sz w:val="16"/>
                <w:szCs w:val="16"/>
              </w:rPr>
            </w:pPr>
            <w:r w:rsidRPr="00EE75FF">
              <w:rPr>
                <w:b/>
                <w:bCs/>
                <w:color w:val="000000"/>
                <w:sz w:val="16"/>
                <w:szCs w:val="16"/>
              </w:rPr>
              <w:t>2017 г.</w:t>
            </w:r>
          </w:p>
        </w:tc>
        <w:tc>
          <w:tcPr>
            <w:tcW w:w="567" w:type="dxa"/>
          </w:tcPr>
          <w:p w:rsidR="00E7123D" w:rsidRPr="00EE75FF" w:rsidRDefault="00E7123D" w:rsidP="00733CAE">
            <w:pPr>
              <w:autoSpaceDE w:val="0"/>
              <w:autoSpaceDN w:val="0"/>
              <w:adjustRightInd w:val="0"/>
              <w:rPr>
                <w:b/>
                <w:bCs/>
                <w:color w:val="000000"/>
                <w:sz w:val="16"/>
                <w:szCs w:val="16"/>
              </w:rPr>
            </w:pPr>
            <w:r w:rsidRPr="00EE75FF">
              <w:rPr>
                <w:b/>
                <w:bCs/>
                <w:color w:val="000000"/>
                <w:sz w:val="16"/>
                <w:szCs w:val="16"/>
              </w:rPr>
              <w:t>2018 г.</w:t>
            </w:r>
          </w:p>
        </w:tc>
        <w:tc>
          <w:tcPr>
            <w:tcW w:w="567" w:type="dxa"/>
          </w:tcPr>
          <w:p w:rsidR="00E7123D" w:rsidRPr="00EE75FF" w:rsidRDefault="00E7123D" w:rsidP="00733CAE">
            <w:pPr>
              <w:autoSpaceDE w:val="0"/>
              <w:autoSpaceDN w:val="0"/>
              <w:adjustRightInd w:val="0"/>
              <w:rPr>
                <w:b/>
                <w:bCs/>
                <w:color w:val="000000"/>
                <w:sz w:val="16"/>
                <w:szCs w:val="16"/>
              </w:rPr>
            </w:pPr>
            <w:r w:rsidRPr="00EE75FF">
              <w:rPr>
                <w:b/>
                <w:bCs/>
                <w:color w:val="000000"/>
                <w:sz w:val="16"/>
                <w:szCs w:val="16"/>
              </w:rPr>
              <w:t>2019 г.</w:t>
            </w:r>
          </w:p>
        </w:tc>
        <w:tc>
          <w:tcPr>
            <w:tcW w:w="425" w:type="dxa"/>
          </w:tcPr>
          <w:p w:rsidR="00E7123D" w:rsidRPr="00EE75FF" w:rsidRDefault="00E7123D" w:rsidP="00733CAE">
            <w:pPr>
              <w:autoSpaceDE w:val="0"/>
              <w:autoSpaceDN w:val="0"/>
              <w:adjustRightInd w:val="0"/>
              <w:rPr>
                <w:b/>
                <w:bCs/>
                <w:color w:val="000000"/>
                <w:sz w:val="16"/>
                <w:szCs w:val="16"/>
              </w:rPr>
            </w:pPr>
            <w:r w:rsidRPr="00EE75FF">
              <w:rPr>
                <w:b/>
                <w:bCs/>
                <w:color w:val="000000"/>
                <w:sz w:val="16"/>
                <w:szCs w:val="16"/>
              </w:rPr>
              <w:t>2020 г.</w:t>
            </w:r>
          </w:p>
        </w:tc>
      </w:tr>
      <w:tr w:rsidR="00E7123D" w:rsidTr="00733CAE">
        <w:trPr>
          <w:trHeight w:val="218"/>
          <w:tblHeader/>
        </w:trPr>
        <w:tc>
          <w:tcPr>
            <w:tcW w:w="1711" w:type="dxa"/>
            <w:gridSpan w:val="2"/>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1</w:t>
            </w:r>
          </w:p>
        </w:tc>
        <w:tc>
          <w:tcPr>
            <w:tcW w:w="696" w:type="dxa"/>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2</w:t>
            </w:r>
          </w:p>
        </w:tc>
        <w:tc>
          <w:tcPr>
            <w:tcW w:w="441" w:type="dxa"/>
            <w:gridSpan w:val="2"/>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3</w:t>
            </w:r>
          </w:p>
        </w:tc>
        <w:tc>
          <w:tcPr>
            <w:tcW w:w="894" w:type="dxa"/>
            <w:gridSpan w:val="2"/>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4</w:t>
            </w:r>
          </w:p>
        </w:tc>
        <w:tc>
          <w:tcPr>
            <w:tcW w:w="936" w:type="dxa"/>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5</w:t>
            </w:r>
          </w:p>
        </w:tc>
        <w:tc>
          <w:tcPr>
            <w:tcW w:w="992" w:type="dxa"/>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6</w:t>
            </w:r>
          </w:p>
        </w:tc>
        <w:tc>
          <w:tcPr>
            <w:tcW w:w="992" w:type="dxa"/>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7</w:t>
            </w:r>
          </w:p>
        </w:tc>
        <w:tc>
          <w:tcPr>
            <w:tcW w:w="851" w:type="dxa"/>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8</w:t>
            </w:r>
          </w:p>
        </w:tc>
        <w:tc>
          <w:tcPr>
            <w:tcW w:w="851" w:type="dxa"/>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9</w:t>
            </w:r>
          </w:p>
        </w:tc>
        <w:tc>
          <w:tcPr>
            <w:tcW w:w="852" w:type="dxa"/>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10</w:t>
            </w:r>
          </w:p>
        </w:tc>
        <w:tc>
          <w:tcPr>
            <w:tcW w:w="1840" w:type="dxa"/>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11</w:t>
            </w:r>
          </w:p>
        </w:tc>
        <w:tc>
          <w:tcPr>
            <w:tcW w:w="522" w:type="dxa"/>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12</w:t>
            </w:r>
          </w:p>
        </w:tc>
        <w:tc>
          <w:tcPr>
            <w:tcW w:w="552" w:type="dxa"/>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13</w:t>
            </w:r>
          </w:p>
        </w:tc>
        <w:tc>
          <w:tcPr>
            <w:tcW w:w="486" w:type="dxa"/>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14</w:t>
            </w:r>
          </w:p>
        </w:tc>
        <w:tc>
          <w:tcPr>
            <w:tcW w:w="426" w:type="dxa"/>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15</w:t>
            </w:r>
          </w:p>
        </w:tc>
        <w:tc>
          <w:tcPr>
            <w:tcW w:w="425" w:type="dxa"/>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16</w:t>
            </w:r>
          </w:p>
        </w:tc>
        <w:tc>
          <w:tcPr>
            <w:tcW w:w="567" w:type="dxa"/>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17</w:t>
            </w:r>
          </w:p>
        </w:tc>
        <w:tc>
          <w:tcPr>
            <w:tcW w:w="567" w:type="dxa"/>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18</w:t>
            </w:r>
          </w:p>
        </w:tc>
        <w:tc>
          <w:tcPr>
            <w:tcW w:w="425" w:type="dxa"/>
          </w:tcPr>
          <w:p w:rsidR="00E7123D" w:rsidRPr="00EE75FF" w:rsidRDefault="00E7123D" w:rsidP="00733CAE">
            <w:pPr>
              <w:autoSpaceDE w:val="0"/>
              <w:autoSpaceDN w:val="0"/>
              <w:adjustRightInd w:val="0"/>
              <w:jc w:val="center"/>
              <w:rPr>
                <w:b/>
                <w:bCs/>
                <w:color w:val="000000"/>
                <w:sz w:val="16"/>
                <w:szCs w:val="16"/>
              </w:rPr>
            </w:pPr>
            <w:r w:rsidRPr="00EE75FF">
              <w:rPr>
                <w:b/>
                <w:bCs/>
                <w:color w:val="000000"/>
                <w:sz w:val="16"/>
                <w:szCs w:val="16"/>
              </w:rPr>
              <w:t>19</w:t>
            </w:r>
          </w:p>
        </w:tc>
      </w:tr>
      <w:tr w:rsidR="00E7123D" w:rsidTr="00733CAE">
        <w:trPr>
          <w:trHeight w:val="224"/>
        </w:trPr>
        <w:tc>
          <w:tcPr>
            <w:tcW w:w="15026" w:type="dxa"/>
            <w:gridSpan w:val="22"/>
          </w:tcPr>
          <w:p w:rsidR="00E7123D" w:rsidRPr="00EE75FF" w:rsidRDefault="00E7123D" w:rsidP="00733CAE">
            <w:pPr>
              <w:jc w:val="both"/>
              <w:rPr>
                <w:sz w:val="20"/>
              </w:rPr>
            </w:pPr>
            <w:r>
              <w:rPr>
                <w:b/>
                <w:sz w:val="20"/>
              </w:rPr>
              <w:t xml:space="preserve">Подпрограмма 1. </w:t>
            </w:r>
            <w:r w:rsidRPr="00EE75FF">
              <w:rPr>
                <w:b/>
                <w:sz w:val="20"/>
              </w:rPr>
              <w:t>Реализация системы мер социальной помощи и поддержки семей, имеющих детей</w:t>
            </w:r>
          </w:p>
        </w:tc>
      </w:tr>
      <w:tr w:rsidR="00E7123D" w:rsidTr="00733CAE">
        <w:trPr>
          <w:trHeight w:val="255"/>
        </w:trPr>
        <w:tc>
          <w:tcPr>
            <w:tcW w:w="15026" w:type="dxa"/>
            <w:gridSpan w:val="22"/>
          </w:tcPr>
          <w:p w:rsidR="00E7123D" w:rsidRPr="00EA113D" w:rsidRDefault="00E7123D" w:rsidP="00733CAE">
            <w:pPr>
              <w:autoSpaceDE w:val="0"/>
              <w:autoSpaceDN w:val="0"/>
              <w:adjustRightInd w:val="0"/>
              <w:rPr>
                <w:bCs/>
                <w:color w:val="000000"/>
                <w:sz w:val="20"/>
              </w:rPr>
            </w:pPr>
          </w:p>
        </w:tc>
      </w:tr>
      <w:tr w:rsidR="00E7123D" w:rsidTr="00733CAE">
        <w:trPr>
          <w:trHeight w:val="2687"/>
        </w:trPr>
        <w:tc>
          <w:tcPr>
            <w:tcW w:w="1700" w:type="dxa"/>
          </w:tcPr>
          <w:p w:rsidR="00E7123D" w:rsidRPr="00EE75FF" w:rsidRDefault="00E7123D" w:rsidP="00733CAE">
            <w:pPr>
              <w:autoSpaceDE w:val="0"/>
              <w:autoSpaceDN w:val="0"/>
              <w:adjustRightInd w:val="0"/>
              <w:rPr>
                <w:color w:val="000000"/>
                <w:sz w:val="16"/>
                <w:szCs w:val="16"/>
              </w:rPr>
            </w:pPr>
            <w:r w:rsidRPr="00EE75FF">
              <w:rPr>
                <w:color w:val="000000"/>
                <w:sz w:val="16"/>
                <w:szCs w:val="16"/>
              </w:rPr>
              <w:t>1.</w:t>
            </w:r>
            <w:r w:rsidRPr="00EE75FF">
              <w:rPr>
                <w:sz w:val="16"/>
                <w:szCs w:val="16"/>
              </w:rPr>
              <w:t>Выплата компенсации части родительской платы за содержание ребенка в образовательных организациях муниципального района, реализующих образовательную  программу дошкольного образования</w:t>
            </w:r>
            <w:r>
              <w:rPr>
                <w:sz w:val="16"/>
                <w:szCs w:val="16"/>
              </w:rPr>
              <w:t>.</w:t>
            </w:r>
          </w:p>
        </w:tc>
        <w:tc>
          <w:tcPr>
            <w:tcW w:w="707" w:type="dxa"/>
            <w:gridSpan w:val="2"/>
          </w:tcPr>
          <w:p w:rsidR="00E7123D" w:rsidRPr="00EE75FF" w:rsidRDefault="00E7123D" w:rsidP="00733CAE">
            <w:pPr>
              <w:autoSpaceDE w:val="0"/>
              <w:autoSpaceDN w:val="0"/>
              <w:adjustRightInd w:val="0"/>
              <w:jc w:val="center"/>
              <w:rPr>
                <w:color w:val="000000"/>
                <w:sz w:val="16"/>
                <w:szCs w:val="16"/>
              </w:rPr>
            </w:pPr>
            <w:r w:rsidRPr="00EE75FF">
              <w:rPr>
                <w:color w:val="000000"/>
                <w:sz w:val="16"/>
                <w:szCs w:val="16"/>
              </w:rPr>
              <w:t>Управление</w:t>
            </w:r>
          </w:p>
          <w:p w:rsidR="00E7123D" w:rsidRPr="00EE75FF" w:rsidRDefault="00E7123D" w:rsidP="00733CAE">
            <w:pPr>
              <w:autoSpaceDE w:val="0"/>
              <w:autoSpaceDN w:val="0"/>
              <w:adjustRightInd w:val="0"/>
              <w:jc w:val="center"/>
              <w:rPr>
                <w:color w:val="000000"/>
                <w:sz w:val="16"/>
                <w:szCs w:val="16"/>
              </w:rPr>
            </w:pPr>
            <w:r w:rsidRPr="00EE75FF">
              <w:rPr>
                <w:color w:val="000000"/>
                <w:sz w:val="16"/>
                <w:szCs w:val="16"/>
              </w:rPr>
              <w:t>О и ПО</w:t>
            </w:r>
          </w:p>
        </w:tc>
        <w:tc>
          <w:tcPr>
            <w:tcW w:w="429" w:type="dxa"/>
          </w:tcPr>
          <w:p w:rsidR="00E7123D" w:rsidRPr="00EE75FF" w:rsidRDefault="00E7123D" w:rsidP="00733CAE">
            <w:pPr>
              <w:autoSpaceDE w:val="0"/>
              <w:autoSpaceDN w:val="0"/>
              <w:adjustRightInd w:val="0"/>
              <w:rPr>
                <w:color w:val="000000"/>
                <w:sz w:val="16"/>
                <w:szCs w:val="16"/>
              </w:rPr>
            </w:pPr>
            <w:r>
              <w:rPr>
                <w:color w:val="000000"/>
                <w:sz w:val="16"/>
                <w:szCs w:val="16"/>
              </w:rPr>
              <w:t>к</w:t>
            </w:r>
            <w:r w:rsidRPr="00EE75FF">
              <w:rPr>
                <w:color w:val="000000"/>
                <w:sz w:val="16"/>
                <w:szCs w:val="16"/>
              </w:rPr>
              <w:t>раевой бюджет</w:t>
            </w:r>
          </w:p>
        </w:tc>
        <w:tc>
          <w:tcPr>
            <w:tcW w:w="850" w:type="dxa"/>
            <w:gridSpan w:val="2"/>
          </w:tcPr>
          <w:p w:rsidR="00E7123D" w:rsidRPr="00EE75FF" w:rsidRDefault="00E7123D" w:rsidP="00733CAE">
            <w:pPr>
              <w:jc w:val="center"/>
              <w:rPr>
                <w:color w:val="000000"/>
                <w:sz w:val="16"/>
                <w:szCs w:val="16"/>
              </w:rPr>
            </w:pPr>
            <w:r>
              <w:rPr>
                <w:color w:val="000000"/>
                <w:sz w:val="16"/>
                <w:szCs w:val="16"/>
              </w:rPr>
              <w:t>159870,671</w:t>
            </w:r>
          </w:p>
        </w:tc>
        <w:tc>
          <w:tcPr>
            <w:tcW w:w="992" w:type="dxa"/>
            <w:gridSpan w:val="2"/>
          </w:tcPr>
          <w:p w:rsidR="00E7123D" w:rsidRPr="00EE75FF" w:rsidRDefault="00E7123D" w:rsidP="00733CAE">
            <w:pPr>
              <w:jc w:val="center"/>
            </w:pPr>
            <w:r>
              <w:rPr>
                <w:color w:val="000000"/>
                <w:sz w:val="16"/>
                <w:szCs w:val="16"/>
              </w:rPr>
              <w:t>29878,871</w:t>
            </w:r>
          </w:p>
        </w:tc>
        <w:tc>
          <w:tcPr>
            <w:tcW w:w="992" w:type="dxa"/>
          </w:tcPr>
          <w:p w:rsidR="00E7123D" w:rsidRPr="00A62EBD" w:rsidRDefault="00E7123D" w:rsidP="00733CAE">
            <w:pPr>
              <w:jc w:val="center"/>
              <w:rPr>
                <w:sz w:val="16"/>
                <w:szCs w:val="16"/>
              </w:rPr>
            </w:pPr>
            <w:r>
              <w:rPr>
                <w:sz w:val="16"/>
                <w:szCs w:val="16"/>
              </w:rPr>
              <w:t>30267,800</w:t>
            </w:r>
          </w:p>
        </w:tc>
        <w:tc>
          <w:tcPr>
            <w:tcW w:w="992" w:type="dxa"/>
          </w:tcPr>
          <w:p w:rsidR="00E7123D" w:rsidRPr="000D71C2" w:rsidRDefault="00E7123D" w:rsidP="00733CAE">
            <w:pPr>
              <w:jc w:val="center"/>
              <w:rPr>
                <w:sz w:val="16"/>
                <w:szCs w:val="16"/>
              </w:rPr>
            </w:pPr>
            <w:r>
              <w:rPr>
                <w:sz w:val="16"/>
                <w:szCs w:val="16"/>
              </w:rPr>
              <w:t>27818,000</w:t>
            </w:r>
          </w:p>
        </w:tc>
        <w:tc>
          <w:tcPr>
            <w:tcW w:w="851" w:type="dxa"/>
          </w:tcPr>
          <w:p w:rsidR="00E7123D" w:rsidRPr="000D71C2" w:rsidRDefault="00E7123D" w:rsidP="00733CAE">
            <w:pPr>
              <w:jc w:val="center"/>
              <w:rPr>
                <w:sz w:val="16"/>
                <w:szCs w:val="16"/>
              </w:rPr>
            </w:pPr>
            <w:r>
              <w:rPr>
                <w:sz w:val="16"/>
                <w:szCs w:val="16"/>
              </w:rPr>
              <w:t>26587,200</w:t>
            </w:r>
          </w:p>
        </w:tc>
        <w:tc>
          <w:tcPr>
            <w:tcW w:w="851" w:type="dxa"/>
          </w:tcPr>
          <w:p w:rsidR="00E7123D" w:rsidRPr="000D71C2" w:rsidRDefault="00E7123D" w:rsidP="00733CAE">
            <w:pPr>
              <w:tabs>
                <w:tab w:val="left" w:pos="194"/>
                <w:tab w:val="center" w:pos="490"/>
              </w:tabs>
              <w:jc w:val="center"/>
              <w:rPr>
                <w:sz w:val="16"/>
                <w:szCs w:val="16"/>
              </w:rPr>
            </w:pPr>
            <w:r>
              <w:rPr>
                <w:sz w:val="16"/>
                <w:szCs w:val="16"/>
              </w:rPr>
              <w:t>23933,600</w:t>
            </w:r>
          </w:p>
        </w:tc>
        <w:tc>
          <w:tcPr>
            <w:tcW w:w="852" w:type="dxa"/>
          </w:tcPr>
          <w:p w:rsidR="00E7123D" w:rsidRPr="000D71C2" w:rsidRDefault="00E7123D" w:rsidP="00733CAE">
            <w:pPr>
              <w:jc w:val="center"/>
              <w:rPr>
                <w:sz w:val="16"/>
                <w:szCs w:val="16"/>
              </w:rPr>
            </w:pPr>
            <w:r>
              <w:rPr>
                <w:sz w:val="16"/>
                <w:szCs w:val="16"/>
              </w:rPr>
              <w:t>21385,200</w:t>
            </w:r>
          </w:p>
        </w:tc>
        <w:tc>
          <w:tcPr>
            <w:tcW w:w="1840" w:type="dxa"/>
          </w:tcPr>
          <w:p w:rsidR="00E7123D" w:rsidRPr="00EE75FF" w:rsidRDefault="00E7123D" w:rsidP="00733CAE">
            <w:pPr>
              <w:rPr>
                <w:color w:val="000000"/>
                <w:sz w:val="16"/>
                <w:szCs w:val="16"/>
              </w:rPr>
            </w:pPr>
            <w:r w:rsidRPr="00EE75FF">
              <w:rPr>
                <w:color w:val="000000"/>
                <w:sz w:val="16"/>
                <w:szCs w:val="16"/>
              </w:rPr>
              <w:t>К</w:t>
            </w:r>
            <w:r w:rsidRPr="00EE75FF">
              <w:rPr>
                <w:sz w:val="16"/>
                <w:szCs w:val="16"/>
              </w:rPr>
              <w:t>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реализующих образовательную программу дошкольного образования</w:t>
            </w:r>
            <w:r>
              <w:rPr>
                <w:sz w:val="16"/>
                <w:szCs w:val="16"/>
              </w:rPr>
              <w:t>.</w:t>
            </w:r>
          </w:p>
        </w:tc>
        <w:tc>
          <w:tcPr>
            <w:tcW w:w="522" w:type="dxa"/>
          </w:tcPr>
          <w:p w:rsidR="00E7123D" w:rsidRPr="00EE75FF" w:rsidRDefault="00E7123D" w:rsidP="00733CAE">
            <w:pPr>
              <w:autoSpaceDE w:val="0"/>
              <w:autoSpaceDN w:val="0"/>
              <w:adjustRightInd w:val="0"/>
              <w:jc w:val="center"/>
              <w:rPr>
                <w:color w:val="000000"/>
                <w:sz w:val="16"/>
                <w:szCs w:val="16"/>
              </w:rPr>
            </w:pPr>
            <w:r w:rsidRPr="00EE75FF">
              <w:rPr>
                <w:color w:val="000000"/>
                <w:sz w:val="16"/>
                <w:szCs w:val="16"/>
              </w:rPr>
              <w:t>чел.</w:t>
            </w:r>
          </w:p>
        </w:tc>
        <w:tc>
          <w:tcPr>
            <w:tcW w:w="552" w:type="dxa"/>
          </w:tcPr>
          <w:p w:rsidR="00E7123D" w:rsidRPr="00EE75FF" w:rsidRDefault="00E7123D" w:rsidP="00733CAE">
            <w:pPr>
              <w:autoSpaceDE w:val="0"/>
              <w:autoSpaceDN w:val="0"/>
              <w:adjustRightInd w:val="0"/>
              <w:jc w:val="center"/>
              <w:rPr>
                <w:color w:val="000000"/>
                <w:sz w:val="16"/>
                <w:szCs w:val="16"/>
              </w:rPr>
            </w:pPr>
            <w:r>
              <w:rPr>
                <w:color w:val="000000"/>
                <w:sz w:val="16"/>
                <w:szCs w:val="16"/>
              </w:rPr>
              <w:t>5840</w:t>
            </w:r>
          </w:p>
        </w:tc>
        <w:tc>
          <w:tcPr>
            <w:tcW w:w="486" w:type="dxa"/>
          </w:tcPr>
          <w:p w:rsidR="00E7123D" w:rsidRPr="00EE75FF" w:rsidRDefault="00E7123D" w:rsidP="00733CAE">
            <w:pPr>
              <w:autoSpaceDE w:val="0"/>
              <w:autoSpaceDN w:val="0"/>
              <w:adjustRightInd w:val="0"/>
              <w:jc w:val="center"/>
              <w:rPr>
                <w:color w:val="000000"/>
                <w:sz w:val="16"/>
                <w:szCs w:val="16"/>
              </w:rPr>
            </w:pPr>
            <w:r w:rsidRPr="00EE75FF">
              <w:rPr>
                <w:color w:val="000000"/>
                <w:sz w:val="16"/>
                <w:szCs w:val="16"/>
              </w:rPr>
              <w:t>5840</w:t>
            </w:r>
          </w:p>
          <w:p w:rsidR="00E7123D" w:rsidRPr="00EE75FF" w:rsidRDefault="00E7123D" w:rsidP="00733CAE">
            <w:pPr>
              <w:autoSpaceDE w:val="0"/>
              <w:autoSpaceDN w:val="0"/>
              <w:adjustRightInd w:val="0"/>
              <w:jc w:val="center"/>
              <w:rPr>
                <w:color w:val="000000"/>
                <w:sz w:val="16"/>
                <w:szCs w:val="16"/>
              </w:rPr>
            </w:pPr>
          </w:p>
        </w:tc>
        <w:tc>
          <w:tcPr>
            <w:tcW w:w="426" w:type="dxa"/>
          </w:tcPr>
          <w:p w:rsidR="00E7123D" w:rsidRPr="00EE75FF" w:rsidRDefault="00E7123D" w:rsidP="00733CAE">
            <w:pPr>
              <w:autoSpaceDE w:val="0"/>
              <w:autoSpaceDN w:val="0"/>
              <w:adjustRightInd w:val="0"/>
              <w:jc w:val="center"/>
              <w:rPr>
                <w:color w:val="000000"/>
                <w:sz w:val="16"/>
                <w:szCs w:val="16"/>
              </w:rPr>
            </w:pPr>
            <w:r>
              <w:rPr>
                <w:color w:val="000000"/>
                <w:sz w:val="16"/>
                <w:szCs w:val="16"/>
              </w:rPr>
              <w:t>6310</w:t>
            </w:r>
          </w:p>
        </w:tc>
        <w:tc>
          <w:tcPr>
            <w:tcW w:w="425" w:type="dxa"/>
          </w:tcPr>
          <w:p w:rsidR="00E7123D" w:rsidRPr="00434FAB" w:rsidRDefault="00E7123D" w:rsidP="00733CAE">
            <w:pPr>
              <w:rPr>
                <w:sz w:val="16"/>
                <w:szCs w:val="16"/>
              </w:rPr>
            </w:pPr>
            <w:r>
              <w:rPr>
                <w:sz w:val="16"/>
                <w:szCs w:val="16"/>
              </w:rPr>
              <w:t>7075</w:t>
            </w:r>
          </w:p>
          <w:p w:rsidR="00E7123D" w:rsidRPr="00E608FC" w:rsidRDefault="00E7123D" w:rsidP="00733CAE">
            <w:pPr>
              <w:rPr>
                <w:color w:val="FF0000"/>
              </w:rPr>
            </w:pPr>
          </w:p>
        </w:tc>
        <w:tc>
          <w:tcPr>
            <w:tcW w:w="567" w:type="dxa"/>
          </w:tcPr>
          <w:p w:rsidR="00E7123D" w:rsidRDefault="00E7123D" w:rsidP="00733CAE">
            <w:r>
              <w:rPr>
                <w:color w:val="000000"/>
                <w:sz w:val="16"/>
                <w:szCs w:val="16"/>
              </w:rPr>
              <w:t>6362</w:t>
            </w:r>
          </w:p>
        </w:tc>
        <w:tc>
          <w:tcPr>
            <w:tcW w:w="567" w:type="dxa"/>
          </w:tcPr>
          <w:p w:rsidR="00E7123D" w:rsidRDefault="00E7123D" w:rsidP="00733CAE">
            <w:r>
              <w:rPr>
                <w:color w:val="000000"/>
                <w:sz w:val="16"/>
                <w:szCs w:val="16"/>
              </w:rPr>
              <w:t>6412</w:t>
            </w:r>
          </w:p>
        </w:tc>
        <w:tc>
          <w:tcPr>
            <w:tcW w:w="425" w:type="dxa"/>
          </w:tcPr>
          <w:p w:rsidR="00E7123D" w:rsidRDefault="00E7123D" w:rsidP="00733CAE">
            <w:r>
              <w:rPr>
                <w:color w:val="000000"/>
                <w:sz w:val="16"/>
                <w:szCs w:val="16"/>
              </w:rPr>
              <w:t>6469</w:t>
            </w:r>
          </w:p>
        </w:tc>
      </w:tr>
      <w:tr w:rsidR="00E7123D" w:rsidTr="00733CAE">
        <w:trPr>
          <w:trHeight w:val="1096"/>
        </w:trPr>
        <w:tc>
          <w:tcPr>
            <w:tcW w:w="1700" w:type="dxa"/>
            <w:vMerge w:val="restart"/>
          </w:tcPr>
          <w:p w:rsidR="00E7123D" w:rsidRPr="00EE75FF" w:rsidRDefault="00E7123D" w:rsidP="00733CAE">
            <w:pPr>
              <w:autoSpaceDE w:val="0"/>
              <w:autoSpaceDN w:val="0"/>
              <w:adjustRightInd w:val="0"/>
              <w:rPr>
                <w:color w:val="000000"/>
                <w:sz w:val="16"/>
                <w:szCs w:val="16"/>
              </w:rPr>
            </w:pPr>
            <w:r w:rsidRPr="00EE75FF">
              <w:rPr>
                <w:color w:val="000000"/>
                <w:sz w:val="16"/>
                <w:szCs w:val="16"/>
              </w:rPr>
              <w:t>2.</w:t>
            </w:r>
            <w:r w:rsidRPr="00EE75FF">
              <w:rPr>
                <w:szCs w:val="28"/>
              </w:rPr>
              <w:t xml:space="preserve"> </w:t>
            </w:r>
            <w:r w:rsidRPr="00EE75FF">
              <w:rPr>
                <w:sz w:val="16"/>
                <w:szCs w:val="16"/>
              </w:rPr>
              <w:t xml:space="preserve">Предоставление мер социальной поддержки учащимся образовательных учебных заведений из малоимущих </w:t>
            </w:r>
            <w:r w:rsidRPr="00EE75FF">
              <w:rPr>
                <w:sz w:val="16"/>
                <w:szCs w:val="16"/>
              </w:rPr>
              <w:lastRenderedPageBreak/>
              <w:t>многодетных семей</w:t>
            </w:r>
            <w:r>
              <w:rPr>
                <w:sz w:val="16"/>
                <w:szCs w:val="16"/>
              </w:rPr>
              <w:t>.</w:t>
            </w:r>
            <w:r w:rsidRPr="00EE75FF">
              <w:rPr>
                <w:sz w:val="16"/>
                <w:szCs w:val="16"/>
              </w:rPr>
              <w:t xml:space="preserve"> </w:t>
            </w:r>
          </w:p>
        </w:tc>
        <w:tc>
          <w:tcPr>
            <w:tcW w:w="707" w:type="dxa"/>
            <w:gridSpan w:val="2"/>
            <w:vMerge w:val="restart"/>
          </w:tcPr>
          <w:p w:rsidR="00E7123D" w:rsidRPr="00EE75FF" w:rsidRDefault="00E7123D" w:rsidP="00733CAE">
            <w:pPr>
              <w:autoSpaceDE w:val="0"/>
              <w:autoSpaceDN w:val="0"/>
              <w:adjustRightInd w:val="0"/>
              <w:jc w:val="center"/>
              <w:rPr>
                <w:color w:val="000000"/>
                <w:sz w:val="16"/>
                <w:szCs w:val="16"/>
              </w:rPr>
            </w:pPr>
            <w:r w:rsidRPr="00EE75FF">
              <w:rPr>
                <w:color w:val="000000"/>
                <w:sz w:val="16"/>
                <w:szCs w:val="16"/>
              </w:rPr>
              <w:lastRenderedPageBreak/>
              <w:t xml:space="preserve">Управление </w:t>
            </w:r>
          </w:p>
          <w:p w:rsidR="00E7123D" w:rsidRPr="00EE75FF" w:rsidRDefault="00E7123D" w:rsidP="00733CAE">
            <w:pPr>
              <w:autoSpaceDE w:val="0"/>
              <w:autoSpaceDN w:val="0"/>
              <w:adjustRightInd w:val="0"/>
              <w:jc w:val="center"/>
              <w:rPr>
                <w:color w:val="000000"/>
                <w:sz w:val="16"/>
                <w:szCs w:val="16"/>
              </w:rPr>
            </w:pPr>
            <w:r w:rsidRPr="00EE75FF">
              <w:rPr>
                <w:color w:val="000000"/>
                <w:sz w:val="16"/>
                <w:szCs w:val="16"/>
              </w:rPr>
              <w:t>О и ПО</w:t>
            </w:r>
          </w:p>
          <w:p w:rsidR="00E7123D" w:rsidRPr="00EE75FF" w:rsidRDefault="00E7123D" w:rsidP="00733CAE">
            <w:pPr>
              <w:autoSpaceDE w:val="0"/>
              <w:autoSpaceDN w:val="0"/>
              <w:adjustRightInd w:val="0"/>
              <w:rPr>
                <w:color w:val="000000"/>
                <w:sz w:val="16"/>
                <w:szCs w:val="16"/>
              </w:rPr>
            </w:pPr>
          </w:p>
        </w:tc>
        <w:tc>
          <w:tcPr>
            <w:tcW w:w="429" w:type="dxa"/>
            <w:vMerge w:val="restart"/>
          </w:tcPr>
          <w:p w:rsidR="00E7123D" w:rsidRPr="00EE75FF" w:rsidRDefault="00E7123D" w:rsidP="00733CAE">
            <w:pPr>
              <w:autoSpaceDE w:val="0"/>
              <w:autoSpaceDN w:val="0"/>
              <w:adjustRightInd w:val="0"/>
              <w:jc w:val="center"/>
              <w:rPr>
                <w:color w:val="000000"/>
                <w:sz w:val="16"/>
                <w:szCs w:val="16"/>
              </w:rPr>
            </w:pPr>
            <w:r w:rsidRPr="00EE75FF">
              <w:rPr>
                <w:color w:val="000000"/>
                <w:sz w:val="16"/>
                <w:szCs w:val="16"/>
              </w:rPr>
              <w:t>краевой бюджет</w:t>
            </w:r>
          </w:p>
          <w:p w:rsidR="00E7123D" w:rsidRPr="00EE75FF" w:rsidRDefault="00E7123D" w:rsidP="00733CAE">
            <w:pPr>
              <w:autoSpaceDE w:val="0"/>
              <w:autoSpaceDN w:val="0"/>
              <w:adjustRightInd w:val="0"/>
              <w:rPr>
                <w:color w:val="000000"/>
                <w:sz w:val="16"/>
                <w:szCs w:val="16"/>
              </w:rPr>
            </w:pPr>
          </w:p>
        </w:tc>
        <w:tc>
          <w:tcPr>
            <w:tcW w:w="850" w:type="dxa"/>
            <w:gridSpan w:val="2"/>
            <w:vMerge w:val="restart"/>
          </w:tcPr>
          <w:p w:rsidR="00E7123D" w:rsidRPr="00EE75FF" w:rsidRDefault="00E7123D" w:rsidP="00733CAE">
            <w:pPr>
              <w:jc w:val="center"/>
              <w:rPr>
                <w:sz w:val="16"/>
                <w:szCs w:val="16"/>
              </w:rPr>
            </w:pPr>
            <w:r>
              <w:rPr>
                <w:sz w:val="16"/>
                <w:szCs w:val="16"/>
              </w:rPr>
              <w:t>106840,182</w:t>
            </w:r>
          </w:p>
        </w:tc>
        <w:tc>
          <w:tcPr>
            <w:tcW w:w="992" w:type="dxa"/>
            <w:gridSpan w:val="2"/>
            <w:vMerge w:val="restart"/>
          </w:tcPr>
          <w:p w:rsidR="00E7123D" w:rsidRPr="00EE75FF" w:rsidRDefault="00E7123D" w:rsidP="00733CAE">
            <w:pPr>
              <w:autoSpaceDE w:val="0"/>
              <w:autoSpaceDN w:val="0"/>
              <w:adjustRightInd w:val="0"/>
              <w:jc w:val="center"/>
              <w:rPr>
                <w:sz w:val="16"/>
                <w:szCs w:val="16"/>
              </w:rPr>
            </w:pPr>
            <w:r>
              <w:rPr>
                <w:sz w:val="16"/>
                <w:szCs w:val="16"/>
              </w:rPr>
              <w:t>11587,682</w:t>
            </w:r>
          </w:p>
        </w:tc>
        <w:tc>
          <w:tcPr>
            <w:tcW w:w="992" w:type="dxa"/>
            <w:vMerge w:val="restart"/>
          </w:tcPr>
          <w:p w:rsidR="00E7123D" w:rsidRPr="00A62EBD" w:rsidRDefault="00E7123D" w:rsidP="00733CAE">
            <w:pPr>
              <w:autoSpaceDE w:val="0"/>
              <w:autoSpaceDN w:val="0"/>
              <w:adjustRightInd w:val="0"/>
              <w:jc w:val="center"/>
              <w:rPr>
                <w:sz w:val="16"/>
                <w:szCs w:val="16"/>
              </w:rPr>
            </w:pPr>
            <w:r>
              <w:rPr>
                <w:sz w:val="16"/>
                <w:szCs w:val="16"/>
              </w:rPr>
              <w:t>15603,400</w:t>
            </w:r>
          </w:p>
        </w:tc>
        <w:tc>
          <w:tcPr>
            <w:tcW w:w="992" w:type="dxa"/>
            <w:vMerge w:val="restart"/>
          </w:tcPr>
          <w:p w:rsidR="00E7123D" w:rsidRPr="00A62EBD" w:rsidRDefault="00E7123D" w:rsidP="00733CAE">
            <w:pPr>
              <w:jc w:val="center"/>
              <w:rPr>
                <w:sz w:val="16"/>
                <w:szCs w:val="16"/>
              </w:rPr>
            </w:pPr>
            <w:r>
              <w:rPr>
                <w:sz w:val="16"/>
                <w:szCs w:val="16"/>
              </w:rPr>
              <w:t>20186,900</w:t>
            </w:r>
          </w:p>
        </w:tc>
        <w:tc>
          <w:tcPr>
            <w:tcW w:w="851" w:type="dxa"/>
            <w:vMerge w:val="restart"/>
          </w:tcPr>
          <w:p w:rsidR="00E7123D" w:rsidRDefault="00E7123D" w:rsidP="00733CAE">
            <w:r>
              <w:rPr>
                <w:sz w:val="16"/>
                <w:szCs w:val="16"/>
              </w:rPr>
              <w:t>19281,700</w:t>
            </w:r>
          </w:p>
        </w:tc>
        <w:tc>
          <w:tcPr>
            <w:tcW w:w="851" w:type="dxa"/>
            <w:vMerge w:val="restart"/>
          </w:tcPr>
          <w:p w:rsidR="00E7123D" w:rsidRDefault="00E7123D" w:rsidP="00733CAE">
            <w:r>
              <w:rPr>
                <w:sz w:val="16"/>
                <w:szCs w:val="16"/>
              </w:rPr>
              <w:t>19737,800</w:t>
            </w:r>
          </w:p>
        </w:tc>
        <w:tc>
          <w:tcPr>
            <w:tcW w:w="852" w:type="dxa"/>
            <w:vMerge w:val="restart"/>
          </w:tcPr>
          <w:p w:rsidR="00E7123D" w:rsidRDefault="00E7123D" w:rsidP="00733CAE">
            <w:r>
              <w:rPr>
                <w:sz w:val="16"/>
                <w:szCs w:val="16"/>
              </w:rPr>
              <w:t>20442,700</w:t>
            </w:r>
          </w:p>
        </w:tc>
        <w:tc>
          <w:tcPr>
            <w:tcW w:w="1840" w:type="dxa"/>
          </w:tcPr>
          <w:p w:rsidR="00E7123D" w:rsidRPr="003A6DA9" w:rsidRDefault="00E7123D" w:rsidP="00733CAE">
            <w:pPr>
              <w:autoSpaceDE w:val="0"/>
              <w:autoSpaceDN w:val="0"/>
              <w:adjustRightInd w:val="0"/>
              <w:jc w:val="both"/>
              <w:rPr>
                <w:color w:val="000000"/>
                <w:sz w:val="16"/>
                <w:szCs w:val="16"/>
              </w:rPr>
            </w:pPr>
            <w:r w:rsidRPr="003A6DA9">
              <w:rPr>
                <w:color w:val="000000"/>
                <w:sz w:val="16"/>
                <w:szCs w:val="16"/>
              </w:rPr>
              <w:t>К</w:t>
            </w:r>
            <w:r w:rsidRPr="003A6DA9">
              <w:rPr>
                <w:sz w:val="16"/>
                <w:szCs w:val="16"/>
              </w:rPr>
              <w:t>оличество уча</w:t>
            </w:r>
            <w:r>
              <w:rPr>
                <w:sz w:val="16"/>
                <w:szCs w:val="16"/>
              </w:rPr>
              <w:t xml:space="preserve">щихся из малоимущих многодетных семей, получающих </w:t>
            </w:r>
            <w:r w:rsidRPr="003A6DA9">
              <w:rPr>
                <w:sz w:val="16"/>
                <w:szCs w:val="16"/>
              </w:rPr>
              <w:t>меры социальной поддержки</w:t>
            </w:r>
            <w:r>
              <w:rPr>
                <w:sz w:val="16"/>
                <w:szCs w:val="16"/>
              </w:rPr>
              <w:t xml:space="preserve"> (питание).</w:t>
            </w:r>
          </w:p>
        </w:tc>
        <w:tc>
          <w:tcPr>
            <w:tcW w:w="522" w:type="dxa"/>
          </w:tcPr>
          <w:p w:rsidR="00E7123D" w:rsidRPr="00EE75FF" w:rsidRDefault="00E7123D" w:rsidP="00733CAE">
            <w:pPr>
              <w:autoSpaceDE w:val="0"/>
              <w:autoSpaceDN w:val="0"/>
              <w:adjustRightInd w:val="0"/>
              <w:jc w:val="center"/>
              <w:rPr>
                <w:color w:val="000000"/>
                <w:sz w:val="20"/>
              </w:rPr>
            </w:pPr>
            <w:r w:rsidRPr="003A64C0">
              <w:rPr>
                <w:color w:val="000000"/>
                <w:sz w:val="16"/>
                <w:szCs w:val="16"/>
              </w:rPr>
              <w:t>чел</w:t>
            </w:r>
            <w:r w:rsidRPr="00EE75FF">
              <w:rPr>
                <w:color w:val="000000"/>
                <w:sz w:val="20"/>
              </w:rPr>
              <w:t>.</w:t>
            </w:r>
          </w:p>
        </w:tc>
        <w:tc>
          <w:tcPr>
            <w:tcW w:w="552" w:type="dxa"/>
          </w:tcPr>
          <w:p w:rsidR="00E7123D" w:rsidRPr="00EE75FF" w:rsidRDefault="00E7123D" w:rsidP="00733CAE">
            <w:pPr>
              <w:autoSpaceDE w:val="0"/>
              <w:autoSpaceDN w:val="0"/>
              <w:adjustRightInd w:val="0"/>
              <w:jc w:val="center"/>
              <w:rPr>
                <w:sz w:val="16"/>
                <w:szCs w:val="16"/>
              </w:rPr>
            </w:pPr>
            <w:r>
              <w:rPr>
                <w:sz w:val="16"/>
                <w:szCs w:val="16"/>
              </w:rPr>
              <w:t>904</w:t>
            </w:r>
          </w:p>
        </w:tc>
        <w:tc>
          <w:tcPr>
            <w:tcW w:w="486" w:type="dxa"/>
          </w:tcPr>
          <w:p w:rsidR="00E7123D" w:rsidRPr="00EE75FF" w:rsidRDefault="00E7123D" w:rsidP="00733CAE">
            <w:pPr>
              <w:jc w:val="center"/>
              <w:rPr>
                <w:sz w:val="16"/>
                <w:szCs w:val="16"/>
              </w:rPr>
            </w:pPr>
            <w:r>
              <w:rPr>
                <w:sz w:val="16"/>
                <w:szCs w:val="16"/>
              </w:rPr>
              <w:t>894</w:t>
            </w:r>
          </w:p>
        </w:tc>
        <w:tc>
          <w:tcPr>
            <w:tcW w:w="426" w:type="dxa"/>
          </w:tcPr>
          <w:p w:rsidR="00E7123D" w:rsidRPr="00EE75FF" w:rsidRDefault="00E7123D" w:rsidP="00733CAE">
            <w:pPr>
              <w:jc w:val="center"/>
              <w:rPr>
                <w:sz w:val="16"/>
                <w:szCs w:val="16"/>
              </w:rPr>
            </w:pPr>
            <w:r>
              <w:rPr>
                <w:sz w:val="16"/>
                <w:szCs w:val="16"/>
              </w:rPr>
              <w:t>1375</w:t>
            </w:r>
          </w:p>
        </w:tc>
        <w:tc>
          <w:tcPr>
            <w:tcW w:w="425" w:type="dxa"/>
          </w:tcPr>
          <w:p w:rsidR="00E7123D" w:rsidRPr="00434FAB" w:rsidRDefault="00E7123D" w:rsidP="00733CAE">
            <w:pPr>
              <w:jc w:val="center"/>
              <w:rPr>
                <w:sz w:val="16"/>
                <w:szCs w:val="16"/>
              </w:rPr>
            </w:pPr>
            <w:r>
              <w:rPr>
                <w:sz w:val="16"/>
                <w:szCs w:val="16"/>
              </w:rPr>
              <w:t>1383</w:t>
            </w:r>
          </w:p>
          <w:p w:rsidR="00E7123D" w:rsidRPr="00EE75FF" w:rsidRDefault="00E7123D" w:rsidP="00733CAE">
            <w:pPr>
              <w:jc w:val="center"/>
              <w:rPr>
                <w:sz w:val="16"/>
                <w:szCs w:val="16"/>
              </w:rPr>
            </w:pPr>
          </w:p>
        </w:tc>
        <w:tc>
          <w:tcPr>
            <w:tcW w:w="567" w:type="dxa"/>
          </w:tcPr>
          <w:p w:rsidR="00E7123D" w:rsidRDefault="00E7123D" w:rsidP="00733CAE">
            <w:pPr>
              <w:jc w:val="center"/>
            </w:pPr>
            <w:r>
              <w:rPr>
                <w:sz w:val="16"/>
                <w:szCs w:val="16"/>
              </w:rPr>
              <w:t>1395</w:t>
            </w:r>
          </w:p>
        </w:tc>
        <w:tc>
          <w:tcPr>
            <w:tcW w:w="567" w:type="dxa"/>
          </w:tcPr>
          <w:p w:rsidR="00E7123D" w:rsidRDefault="00E7123D" w:rsidP="00733CAE">
            <w:pPr>
              <w:jc w:val="center"/>
            </w:pPr>
            <w:r>
              <w:rPr>
                <w:sz w:val="16"/>
                <w:szCs w:val="16"/>
              </w:rPr>
              <w:t>1428</w:t>
            </w:r>
          </w:p>
        </w:tc>
        <w:tc>
          <w:tcPr>
            <w:tcW w:w="425" w:type="dxa"/>
          </w:tcPr>
          <w:p w:rsidR="00E7123D" w:rsidRDefault="00E7123D" w:rsidP="00733CAE">
            <w:pPr>
              <w:jc w:val="center"/>
            </w:pPr>
            <w:r>
              <w:rPr>
                <w:sz w:val="16"/>
                <w:szCs w:val="16"/>
              </w:rPr>
              <w:t>1479</w:t>
            </w:r>
          </w:p>
        </w:tc>
      </w:tr>
      <w:tr w:rsidR="00E7123D" w:rsidTr="00733CAE">
        <w:trPr>
          <w:trHeight w:val="1144"/>
        </w:trPr>
        <w:tc>
          <w:tcPr>
            <w:tcW w:w="1700" w:type="dxa"/>
            <w:vMerge/>
          </w:tcPr>
          <w:p w:rsidR="00E7123D" w:rsidRPr="00EE75FF" w:rsidRDefault="00E7123D" w:rsidP="00733CAE">
            <w:pPr>
              <w:autoSpaceDE w:val="0"/>
              <w:autoSpaceDN w:val="0"/>
              <w:adjustRightInd w:val="0"/>
              <w:rPr>
                <w:color w:val="000000"/>
                <w:sz w:val="16"/>
                <w:szCs w:val="16"/>
              </w:rPr>
            </w:pPr>
          </w:p>
        </w:tc>
        <w:tc>
          <w:tcPr>
            <w:tcW w:w="707" w:type="dxa"/>
            <w:gridSpan w:val="2"/>
            <w:vMerge/>
          </w:tcPr>
          <w:p w:rsidR="00E7123D" w:rsidRPr="00EE75FF" w:rsidRDefault="00E7123D" w:rsidP="00733CAE">
            <w:pPr>
              <w:autoSpaceDE w:val="0"/>
              <w:autoSpaceDN w:val="0"/>
              <w:adjustRightInd w:val="0"/>
              <w:jc w:val="center"/>
              <w:rPr>
                <w:color w:val="000000"/>
                <w:sz w:val="16"/>
                <w:szCs w:val="16"/>
              </w:rPr>
            </w:pPr>
          </w:p>
        </w:tc>
        <w:tc>
          <w:tcPr>
            <w:tcW w:w="429" w:type="dxa"/>
            <w:vMerge/>
          </w:tcPr>
          <w:p w:rsidR="00E7123D" w:rsidRPr="00EE75FF" w:rsidRDefault="00E7123D" w:rsidP="00733CAE">
            <w:pPr>
              <w:autoSpaceDE w:val="0"/>
              <w:autoSpaceDN w:val="0"/>
              <w:adjustRightInd w:val="0"/>
              <w:jc w:val="center"/>
              <w:rPr>
                <w:color w:val="000000"/>
                <w:sz w:val="16"/>
                <w:szCs w:val="16"/>
              </w:rPr>
            </w:pPr>
          </w:p>
        </w:tc>
        <w:tc>
          <w:tcPr>
            <w:tcW w:w="850" w:type="dxa"/>
            <w:gridSpan w:val="2"/>
            <w:vMerge/>
          </w:tcPr>
          <w:p w:rsidR="00E7123D" w:rsidRDefault="00E7123D" w:rsidP="00733CAE">
            <w:pPr>
              <w:autoSpaceDE w:val="0"/>
              <w:autoSpaceDN w:val="0"/>
              <w:adjustRightInd w:val="0"/>
              <w:jc w:val="center"/>
              <w:rPr>
                <w:sz w:val="16"/>
                <w:szCs w:val="16"/>
              </w:rPr>
            </w:pPr>
          </w:p>
        </w:tc>
        <w:tc>
          <w:tcPr>
            <w:tcW w:w="992" w:type="dxa"/>
            <w:gridSpan w:val="2"/>
            <w:vMerge/>
          </w:tcPr>
          <w:p w:rsidR="00E7123D" w:rsidRDefault="00E7123D" w:rsidP="00733CAE">
            <w:pPr>
              <w:autoSpaceDE w:val="0"/>
              <w:autoSpaceDN w:val="0"/>
              <w:adjustRightInd w:val="0"/>
              <w:jc w:val="center"/>
              <w:rPr>
                <w:sz w:val="16"/>
                <w:szCs w:val="16"/>
              </w:rPr>
            </w:pPr>
          </w:p>
        </w:tc>
        <w:tc>
          <w:tcPr>
            <w:tcW w:w="992" w:type="dxa"/>
            <w:vMerge/>
          </w:tcPr>
          <w:p w:rsidR="00E7123D" w:rsidRDefault="00E7123D" w:rsidP="00733CAE">
            <w:pPr>
              <w:autoSpaceDE w:val="0"/>
              <w:autoSpaceDN w:val="0"/>
              <w:adjustRightInd w:val="0"/>
              <w:jc w:val="center"/>
              <w:rPr>
                <w:sz w:val="16"/>
                <w:szCs w:val="16"/>
              </w:rPr>
            </w:pPr>
          </w:p>
        </w:tc>
        <w:tc>
          <w:tcPr>
            <w:tcW w:w="992" w:type="dxa"/>
            <w:vMerge/>
          </w:tcPr>
          <w:p w:rsidR="00E7123D" w:rsidRDefault="00E7123D" w:rsidP="00733CAE">
            <w:pPr>
              <w:autoSpaceDE w:val="0"/>
              <w:autoSpaceDN w:val="0"/>
              <w:adjustRightInd w:val="0"/>
              <w:jc w:val="center"/>
              <w:rPr>
                <w:sz w:val="16"/>
                <w:szCs w:val="16"/>
              </w:rPr>
            </w:pPr>
          </w:p>
        </w:tc>
        <w:tc>
          <w:tcPr>
            <w:tcW w:w="851" w:type="dxa"/>
            <w:vMerge/>
          </w:tcPr>
          <w:p w:rsidR="00E7123D" w:rsidRDefault="00E7123D" w:rsidP="00733CAE">
            <w:pPr>
              <w:rPr>
                <w:sz w:val="16"/>
                <w:szCs w:val="16"/>
              </w:rPr>
            </w:pPr>
          </w:p>
        </w:tc>
        <w:tc>
          <w:tcPr>
            <w:tcW w:w="851" w:type="dxa"/>
            <w:vMerge/>
          </w:tcPr>
          <w:p w:rsidR="00E7123D" w:rsidRDefault="00E7123D" w:rsidP="00733CAE">
            <w:pPr>
              <w:rPr>
                <w:sz w:val="16"/>
                <w:szCs w:val="16"/>
              </w:rPr>
            </w:pPr>
          </w:p>
        </w:tc>
        <w:tc>
          <w:tcPr>
            <w:tcW w:w="852" w:type="dxa"/>
            <w:vMerge/>
          </w:tcPr>
          <w:p w:rsidR="00E7123D" w:rsidRDefault="00E7123D" w:rsidP="00733CAE">
            <w:pPr>
              <w:rPr>
                <w:sz w:val="16"/>
                <w:szCs w:val="16"/>
              </w:rPr>
            </w:pPr>
          </w:p>
        </w:tc>
        <w:tc>
          <w:tcPr>
            <w:tcW w:w="1840" w:type="dxa"/>
          </w:tcPr>
          <w:p w:rsidR="00E7123D" w:rsidRPr="003A6DA9" w:rsidRDefault="00E7123D" w:rsidP="00733CAE">
            <w:pPr>
              <w:autoSpaceDE w:val="0"/>
              <w:autoSpaceDN w:val="0"/>
              <w:adjustRightInd w:val="0"/>
              <w:jc w:val="both"/>
              <w:rPr>
                <w:color w:val="000000"/>
                <w:sz w:val="16"/>
                <w:szCs w:val="16"/>
              </w:rPr>
            </w:pPr>
            <w:r w:rsidRPr="003A6DA9">
              <w:rPr>
                <w:color w:val="000000"/>
                <w:sz w:val="16"/>
                <w:szCs w:val="16"/>
              </w:rPr>
              <w:t>К</w:t>
            </w:r>
            <w:r w:rsidRPr="003A6DA9">
              <w:rPr>
                <w:sz w:val="16"/>
                <w:szCs w:val="16"/>
              </w:rPr>
              <w:t>оличество уча</w:t>
            </w:r>
            <w:r>
              <w:rPr>
                <w:sz w:val="16"/>
                <w:szCs w:val="16"/>
              </w:rPr>
              <w:t xml:space="preserve">щихся из малоимущих многодетных семей, получающих </w:t>
            </w:r>
            <w:r w:rsidRPr="003A6DA9">
              <w:rPr>
                <w:sz w:val="16"/>
                <w:szCs w:val="16"/>
              </w:rPr>
              <w:t>меры социальной поддержки</w:t>
            </w:r>
            <w:r>
              <w:rPr>
                <w:sz w:val="16"/>
                <w:szCs w:val="16"/>
              </w:rPr>
              <w:t xml:space="preserve"> (одежда).</w:t>
            </w:r>
          </w:p>
        </w:tc>
        <w:tc>
          <w:tcPr>
            <w:tcW w:w="522" w:type="dxa"/>
          </w:tcPr>
          <w:p w:rsidR="00E7123D" w:rsidRPr="00EE75FF" w:rsidRDefault="00E7123D" w:rsidP="00733CAE">
            <w:pPr>
              <w:autoSpaceDE w:val="0"/>
              <w:autoSpaceDN w:val="0"/>
              <w:adjustRightInd w:val="0"/>
              <w:jc w:val="center"/>
              <w:rPr>
                <w:color w:val="000000"/>
                <w:sz w:val="16"/>
                <w:szCs w:val="16"/>
              </w:rPr>
            </w:pPr>
            <w:r w:rsidRPr="00EE75FF">
              <w:rPr>
                <w:color w:val="000000"/>
                <w:sz w:val="16"/>
                <w:szCs w:val="16"/>
              </w:rPr>
              <w:t>чел.</w:t>
            </w:r>
          </w:p>
        </w:tc>
        <w:tc>
          <w:tcPr>
            <w:tcW w:w="552" w:type="dxa"/>
          </w:tcPr>
          <w:p w:rsidR="00E7123D" w:rsidRPr="00EE75FF" w:rsidRDefault="00E7123D" w:rsidP="00733CAE">
            <w:pPr>
              <w:autoSpaceDE w:val="0"/>
              <w:autoSpaceDN w:val="0"/>
              <w:adjustRightInd w:val="0"/>
              <w:jc w:val="center"/>
              <w:rPr>
                <w:sz w:val="16"/>
                <w:szCs w:val="16"/>
              </w:rPr>
            </w:pPr>
          </w:p>
        </w:tc>
        <w:tc>
          <w:tcPr>
            <w:tcW w:w="486" w:type="dxa"/>
          </w:tcPr>
          <w:p w:rsidR="00E7123D" w:rsidRPr="00EE75FF" w:rsidRDefault="00E7123D" w:rsidP="00733CAE">
            <w:pPr>
              <w:autoSpaceDE w:val="0"/>
              <w:autoSpaceDN w:val="0"/>
              <w:adjustRightInd w:val="0"/>
              <w:jc w:val="center"/>
              <w:rPr>
                <w:sz w:val="16"/>
                <w:szCs w:val="16"/>
              </w:rPr>
            </w:pPr>
          </w:p>
        </w:tc>
        <w:tc>
          <w:tcPr>
            <w:tcW w:w="426" w:type="dxa"/>
          </w:tcPr>
          <w:p w:rsidR="00E7123D" w:rsidRDefault="00E7123D" w:rsidP="00733CAE">
            <w:pPr>
              <w:autoSpaceDE w:val="0"/>
              <w:autoSpaceDN w:val="0"/>
              <w:adjustRightInd w:val="0"/>
              <w:jc w:val="center"/>
              <w:rPr>
                <w:sz w:val="16"/>
                <w:szCs w:val="16"/>
              </w:rPr>
            </w:pPr>
          </w:p>
        </w:tc>
        <w:tc>
          <w:tcPr>
            <w:tcW w:w="425" w:type="dxa"/>
          </w:tcPr>
          <w:p w:rsidR="00E7123D" w:rsidRDefault="00E7123D" w:rsidP="00733CAE">
            <w:pPr>
              <w:autoSpaceDE w:val="0"/>
              <w:autoSpaceDN w:val="0"/>
              <w:adjustRightInd w:val="0"/>
              <w:jc w:val="center"/>
              <w:rPr>
                <w:sz w:val="16"/>
                <w:szCs w:val="16"/>
              </w:rPr>
            </w:pPr>
            <w:r>
              <w:rPr>
                <w:sz w:val="16"/>
                <w:szCs w:val="16"/>
              </w:rPr>
              <w:t>1926</w:t>
            </w:r>
          </w:p>
        </w:tc>
        <w:tc>
          <w:tcPr>
            <w:tcW w:w="567" w:type="dxa"/>
          </w:tcPr>
          <w:p w:rsidR="00E7123D" w:rsidRDefault="00E7123D" w:rsidP="00733CAE">
            <w:pPr>
              <w:jc w:val="center"/>
              <w:rPr>
                <w:sz w:val="16"/>
                <w:szCs w:val="16"/>
              </w:rPr>
            </w:pPr>
            <w:r>
              <w:rPr>
                <w:sz w:val="16"/>
                <w:szCs w:val="16"/>
              </w:rPr>
              <w:t>1395</w:t>
            </w:r>
          </w:p>
        </w:tc>
        <w:tc>
          <w:tcPr>
            <w:tcW w:w="567" w:type="dxa"/>
          </w:tcPr>
          <w:p w:rsidR="00E7123D" w:rsidRDefault="00E7123D" w:rsidP="00733CAE">
            <w:pPr>
              <w:jc w:val="center"/>
              <w:rPr>
                <w:sz w:val="16"/>
                <w:szCs w:val="16"/>
              </w:rPr>
            </w:pPr>
            <w:r>
              <w:rPr>
                <w:sz w:val="16"/>
                <w:szCs w:val="16"/>
              </w:rPr>
              <w:t>1428</w:t>
            </w:r>
          </w:p>
        </w:tc>
        <w:tc>
          <w:tcPr>
            <w:tcW w:w="425" w:type="dxa"/>
          </w:tcPr>
          <w:p w:rsidR="00E7123D" w:rsidRDefault="00E7123D" w:rsidP="00733CAE">
            <w:pPr>
              <w:jc w:val="center"/>
              <w:rPr>
                <w:sz w:val="16"/>
                <w:szCs w:val="16"/>
              </w:rPr>
            </w:pPr>
            <w:r>
              <w:rPr>
                <w:sz w:val="16"/>
                <w:szCs w:val="16"/>
              </w:rPr>
              <w:t>1479</w:t>
            </w:r>
          </w:p>
        </w:tc>
      </w:tr>
      <w:tr w:rsidR="00E7123D" w:rsidTr="00733CAE">
        <w:trPr>
          <w:trHeight w:val="1144"/>
        </w:trPr>
        <w:tc>
          <w:tcPr>
            <w:tcW w:w="1700" w:type="dxa"/>
          </w:tcPr>
          <w:p w:rsidR="00E7123D" w:rsidRPr="00EE75FF" w:rsidRDefault="00E7123D" w:rsidP="00733CAE">
            <w:pPr>
              <w:autoSpaceDE w:val="0"/>
              <w:autoSpaceDN w:val="0"/>
              <w:adjustRightInd w:val="0"/>
              <w:rPr>
                <w:color w:val="000000"/>
                <w:sz w:val="16"/>
                <w:szCs w:val="16"/>
              </w:rPr>
            </w:pPr>
            <w:r w:rsidRPr="00EE75FF">
              <w:rPr>
                <w:color w:val="000000"/>
                <w:sz w:val="16"/>
                <w:szCs w:val="16"/>
              </w:rPr>
              <w:lastRenderedPageBreak/>
              <w:t>3.</w:t>
            </w:r>
            <w:r w:rsidRPr="00EE75FF">
              <w:rPr>
                <w:szCs w:val="28"/>
              </w:rPr>
              <w:t xml:space="preserve"> </w:t>
            </w:r>
            <w:r w:rsidRPr="00EE75FF">
              <w:rPr>
                <w:sz w:val="16"/>
                <w:szCs w:val="16"/>
              </w:rPr>
              <w:t>Предоставление мер социальной поддержки учащимся образовательных учебных заведений из малоимущих семей</w:t>
            </w:r>
            <w:r>
              <w:rPr>
                <w:sz w:val="16"/>
                <w:szCs w:val="16"/>
              </w:rPr>
              <w:t>.</w:t>
            </w:r>
          </w:p>
          <w:p w:rsidR="00E7123D" w:rsidRPr="00EE75FF" w:rsidRDefault="00E7123D" w:rsidP="00733CAE">
            <w:pPr>
              <w:autoSpaceDE w:val="0"/>
              <w:autoSpaceDN w:val="0"/>
              <w:adjustRightInd w:val="0"/>
              <w:rPr>
                <w:color w:val="000000"/>
                <w:sz w:val="16"/>
                <w:szCs w:val="16"/>
              </w:rPr>
            </w:pPr>
          </w:p>
        </w:tc>
        <w:tc>
          <w:tcPr>
            <w:tcW w:w="707" w:type="dxa"/>
            <w:gridSpan w:val="2"/>
          </w:tcPr>
          <w:p w:rsidR="00E7123D" w:rsidRPr="00EE75FF" w:rsidRDefault="00E7123D" w:rsidP="00733CAE">
            <w:pPr>
              <w:autoSpaceDE w:val="0"/>
              <w:autoSpaceDN w:val="0"/>
              <w:adjustRightInd w:val="0"/>
              <w:jc w:val="center"/>
              <w:rPr>
                <w:color w:val="000000"/>
                <w:sz w:val="16"/>
                <w:szCs w:val="16"/>
              </w:rPr>
            </w:pPr>
            <w:r w:rsidRPr="00EE75FF">
              <w:rPr>
                <w:color w:val="000000"/>
                <w:sz w:val="16"/>
                <w:szCs w:val="16"/>
              </w:rPr>
              <w:t>Управление</w:t>
            </w:r>
          </w:p>
          <w:p w:rsidR="00E7123D" w:rsidRPr="00EE75FF" w:rsidRDefault="00E7123D" w:rsidP="00733CAE">
            <w:pPr>
              <w:autoSpaceDE w:val="0"/>
              <w:autoSpaceDN w:val="0"/>
              <w:adjustRightInd w:val="0"/>
              <w:jc w:val="center"/>
              <w:rPr>
                <w:color w:val="000000"/>
                <w:sz w:val="16"/>
                <w:szCs w:val="16"/>
              </w:rPr>
            </w:pPr>
            <w:r w:rsidRPr="00EE75FF">
              <w:rPr>
                <w:color w:val="000000"/>
                <w:sz w:val="16"/>
                <w:szCs w:val="16"/>
              </w:rPr>
              <w:t xml:space="preserve"> О и ПО</w:t>
            </w:r>
          </w:p>
          <w:p w:rsidR="00E7123D" w:rsidRPr="00EE75FF" w:rsidRDefault="00E7123D" w:rsidP="00733CAE">
            <w:pPr>
              <w:autoSpaceDE w:val="0"/>
              <w:autoSpaceDN w:val="0"/>
              <w:adjustRightInd w:val="0"/>
              <w:rPr>
                <w:color w:val="000000"/>
                <w:sz w:val="16"/>
                <w:szCs w:val="16"/>
              </w:rPr>
            </w:pPr>
          </w:p>
        </w:tc>
        <w:tc>
          <w:tcPr>
            <w:tcW w:w="429" w:type="dxa"/>
          </w:tcPr>
          <w:p w:rsidR="00E7123D" w:rsidRPr="00EE75FF" w:rsidRDefault="00E7123D" w:rsidP="00733CAE">
            <w:pPr>
              <w:autoSpaceDE w:val="0"/>
              <w:autoSpaceDN w:val="0"/>
              <w:adjustRightInd w:val="0"/>
              <w:jc w:val="center"/>
              <w:rPr>
                <w:color w:val="000000"/>
                <w:sz w:val="16"/>
                <w:szCs w:val="16"/>
              </w:rPr>
            </w:pPr>
            <w:r w:rsidRPr="00EE75FF">
              <w:rPr>
                <w:color w:val="000000"/>
                <w:sz w:val="16"/>
                <w:szCs w:val="16"/>
              </w:rPr>
              <w:t>краевой бюджет</w:t>
            </w:r>
          </w:p>
          <w:p w:rsidR="00E7123D" w:rsidRPr="00EE75FF" w:rsidRDefault="00E7123D" w:rsidP="00733CAE">
            <w:pPr>
              <w:autoSpaceDE w:val="0"/>
              <w:autoSpaceDN w:val="0"/>
              <w:adjustRightInd w:val="0"/>
              <w:rPr>
                <w:color w:val="000000"/>
                <w:sz w:val="16"/>
                <w:szCs w:val="16"/>
              </w:rPr>
            </w:pPr>
          </w:p>
        </w:tc>
        <w:tc>
          <w:tcPr>
            <w:tcW w:w="850" w:type="dxa"/>
            <w:gridSpan w:val="2"/>
          </w:tcPr>
          <w:p w:rsidR="00E7123D" w:rsidRPr="00EE75FF" w:rsidRDefault="00E7123D" w:rsidP="00733CAE">
            <w:pPr>
              <w:autoSpaceDE w:val="0"/>
              <w:autoSpaceDN w:val="0"/>
              <w:adjustRightInd w:val="0"/>
              <w:jc w:val="center"/>
              <w:rPr>
                <w:sz w:val="16"/>
                <w:szCs w:val="16"/>
              </w:rPr>
            </w:pPr>
            <w:r>
              <w:rPr>
                <w:sz w:val="16"/>
                <w:szCs w:val="16"/>
              </w:rPr>
              <w:t>186189,140</w:t>
            </w:r>
          </w:p>
        </w:tc>
        <w:tc>
          <w:tcPr>
            <w:tcW w:w="992" w:type="dxa"/>
            <w:gridSpan w:val="2"/>
          </w:tcPr>
          <w:p w:rsidR="00E7123D" w:rsidRPr="00EE75FF" w:rsidRDefault="00E7123D" w:rsidP="00733CAE">
            <w:pPr>
              <w:autoSpaceDE w:val="0"/>
              <w:autoSpaceDN w:val="0"/>
              <w:adjustRightInd w:val="0"/>
              <w:jc w:val="center"/>
              <w:rPr>
                <w:sz w:val="16"/>
                <w:szCs w:val="16"/>
              </w:rPr>
            </w:pPr>
            <w:r>
              <w:rPr>
                <w:sz w:val="16"/>
                <w:szCs w:val="16"/>
              </w:rPr>
              <w:t>23696,740</w:t>
            </w:r>
          </w:p>
        </w:tc>
        <w:tc>
          <w:tcPr>
            <w:tcW w:w="992" w:type="dxa"/>
          </w:tcPr>
          <w:p w:rsidR="00E7123D" w:rsidRPr="00A62EBD" w:rsidRDefault="00E7123D" w:rsidP="00733CAE">
            <w:pPr>
              <w:autoSpaceDE w:val="0"/>
              <w:autoSpaceDN w:val="0"/>
              <w:adjustRightInd w:val="0"/>
              <w:jc w:val="center"/>
              <w:rPr>
                <w:sz w:val="16"/>
                <w:szCs w:val="16"/>
              </w:rPr>
            </w:pPr>
            <w:r>
              <w:rPr>
                <w:sz w:val="16"/>
                <w:szCs w:val="16"/>
              </w:rPr>
              <w:t>27496,600</w:t>
            </w:r>
          </w:p>
        </w:tc>
        <w:tc>
          <w:tcPr>
            <w:tcW w:w="992" w:type="dxa"/>
          </w:tcPr>
          <w:p w:rsidR="00E7123D" w:rsidRPr="00A62EBD" w:rsidRDefault="00E7123D" w:rsidP="00733CAE">
            <w:pPr>
              <w:autoSpaceDE w:val="0"/>
              <w:autoSpaceDN w:val="0"/>
              <w:adjustRightInd w:val="0"/>
              <w:jc w:val="center"/>
              <w:rPr>
                <w:sz w:val="16"/>
                <w:szCs w:val="16"/>
              </w:rPr>
            </w:pPr>
            <w:r>
              <w:rPr>
                <w:sz w:val="16"/>
                <w:szCs w:val="16"/>
              </w:rPr>
              <w:t>29094,800</w:t>
            </w:r>
          </w:p>
        </w:tc>
        <w:tc>
          <w:tcPr>
            <w:tcW w:w="851" w:type="dxa"/>
          </w:tcPr>
          <w:p w:rsidR="00E7123D" w:rsidRDefault="00E7123D" w:rsidP="00733CAE">
            <w:r>
              <w:rPr>
                <w:sz w:val="16"/>
                <w:szCs w:val="16"/>
              </w:rPr>
              <w:t>34591,700</w:t>
            </w:r>
          </w:p>
        </w:tc>
        <w:tc>
          <w:tcPr>
            <w:tcW w:w="851" w:type="dxa"/>
          </w:tcPr>
          <w:p w:rsidR="00E7123D" w:rsidRDefault="00E7123D" w:rsidP="00733CAE">
            <w:r>
              <w:rPr>
                <w:sz w:val="16"/>
                <w:szCs w:val="16"/>
              </w:rPr>
              <w:t>35393,100</w:t>
            </w:r>
          </w:p>
        </w:tc>
        <w:tc>
          <w:tcPr>
            <w:tcW w:w="852" w:type="dxa"/>
          </w:tcPr>
          <w:p w:rsidR="00E7123D" w:rsidRDefault="00E7123D" w:rsidP="00733CAE">
            <w:r>
              <w:rPr>
                <w:sz w:val="16"/>
                <w:szCs w:val="16"/>
              </w:rPr>
              <w:t>35916,200</w:t>
            </w:r>
          </w:p>
        </w:tc>
        <w:tc>
          <w:tcPr>
            <w:tcW w:w="1840" w:type="dxa"/>
          </w:tcPr>
          <w:p w:rsidR="00E7123D" w:rsidRPr="003A6DA9" w:rsidRDefault="00E7123D" w:rsidP="00733CAE">
            <w:pPr>
              <w:autoSpaceDE w:val="0"/>
              <w:autoSpaceDN w:val="0"/>
              <w:adjustRightInd w:val="0"/>
              <w:jc w:val="both"/>
              <w:rPr>
                <w:color w:val="000000"/>
                <w:sz w:val="16"/>
                <w:szCs w:val="16"/>
              </w:rPr>
            </w:pPr>
            <w:r w:rsidRPr="003A6DA9">
              <w:rPr>
                <w:color w:val="000000"/>
                <w:sz w:val="16"/>
                <w:szCs w:val="16"/>
              </w:rPr>
              <w:t>К</w:t>
            </w:r>
            <w:r w:rsidRPr="003A6DA9">
              <w:rPr>
                <w:sz w:val="16"/>
                <w:szCs w:val="16"/>
              </w:rPr>
              <w:t>оличество учащихся из малоимущих семей, получающих меры социальной поддержки</w:t>
            </w:r>
            <w:r>
              <w:rPr>
                <w:sz w:val="16"/>
                <w:szCs w:val="16"/>
              </w:rPr>
              <w:t>.</w:t>
            </w:r>
          </w:p>
        </w:tc>
        <w:tc>
          <w:tcPr>
            <w:tcW w:w="522" w:type="dxa"/>
          </w:tcPr>
          <w:p w:rsidR="00E7123D" w:rsidRPr="00EE75FF" w:rsidRDefault="00E7123D" w:rsidP="00733CAE">
            <w:pPr>
              <w:autoSpaceDE w:val="0"/>
              <w:autoSpaceDN w:val="0"/>
              <w:adjustRightInd w:val="0"/>
              <w:jc w:val="center"/>
              <w:rPr>
                <w:color w:val="000000"/>
                <w:sz w:val="16"/>
                <w:szCs w:val="16"/>
              </w:rPr>
            </w:pPr>
            <w:r w:rsidRPr="00EE75FF">
              <w:rPr>
                <w:color w:val="000000"/>
                <w:sz w:val="16"/>
                <w:szCs w:val="16"/>
              </w:rPr>
              <w:t>чел.</w:t>
            </w:r>
          </w:p>
        </w:tc>
        <w:tc>
          <w:tcPr>
            <w:tcW w:w="552" w:type="dxa"/>
          </w:tcPr>
          <w:p w:rsidR="00E7123D" w:rsidRPr="00EE75FF" w:rsidRDefault="00E7123D" w:rsidP="00733CAE">
            <w:pPr>
              <w:autoSpaceDE w:val="0"/>
              <w:autoSpaceDN w:val="0"/>
              <w:adjustRightInd w:val="0"/>
              <w:jc w:val="center"/>
              <w:rPr>
                <w:sz w:val="16"/>
                <w:szCs w:val="16"/>
              </w:rPr>
            </w:pPr>
            <w:r w:rsidRPr="00EE75FF">
              <w:rPr>
                <w:sz w:val="16"/>
                <w:szCs w:val="16"/>
              </w:rPr>
              <w:t>2583</w:t>
            </w:r>
          </w:p>
        </w:tc>
        <w:tc>
          <w:tcPr>
            <w:tcW w:w="486" w:type="dxa"/>
          </w:tcPr>
          <w:p w:rsidR="00E7123D" w:rsidRPr="00EE75FF" w:rsidRDefault="00E7123D" w:rsidP="00733CAE">
            <w:pPr>
              <w:autoSpaceDE w:val="0"/>
              <w:autoSpaceDN w:val="0"/>
              <w:adjustRightInd w:val="0"/>
              <w:jc w:val="center"/>
              <w:rPr>
                <w:sz w:val="16"/>
                <w:szCs w:val="16"/>
              </w:rPr>
            </w:pPr>
            <w:r w:rsidRPr="00EE75FF">
              <w:rPr>
                <w:sz w:val="16"/>
                <w:szCs w:val="16"/>
              </w:rPr>
              <w:t>2460</w:t>
            </w:r>
          </w:p>
        </w:tc>
        <w:tc>
          <w:tcPr>
            <w:tcW w:w="426" w:type="dxa"/>
          </w:tcPr>
          <w:p w:rsidR="00E7123D" w:rsidRPr="00EE75FF" w:rsidRDefault="00E7123D" w:rsidP="00733CAE">
            <w:pPr>
              <w:autoSpaceDE w:val="0"/>
              <w:autoSpaceDN w:val="0"/>
              <w:adjustRightInd w:val="0"/>
              <w:jc w:val="center"/>
              <w:rPr>
                <w:sz w:val="16"/>
                <w:szCs w:val="16"/>
              </w:rPr>
            </w:pPr>
            <w:r>
              <w:rPr>
                <w:sz w:val="16"/>
                <w:szCs w:val="16"/>
              </w:rPr>
              <w:t>2995</w:t>
            </w:r>
          </w:p>
        </w:tc>
        <w:tc>
          <w:tcPr>
            <w:tcW w:w="425" w:type="dxa"/>
          </w:tcPr>
          <w:p w:rsidR="00E7123D" w:rsidRPr="00EE75FF" w:rsidRDefault="00E7123D" w:rsidP="00733CAE">
            <w:pPr>
              <w:autoSpaceDE w:val="0"/>
              <w:autoSpaceDN w:val="0"/>
              <w:adjustRightInd w:val="0"/>
              <w:jc w:val="center"/>
              <w:rPr>
                <w:sz w:val="16"/>
                <w:szCs w:val="16"/>
              </w:rPr>
            </w:pPr>
            <w:r>
              <w:rPr>
                <w:sz w:val="16"/>
                <w:szCs w:val="16"/>
              </w:rPr>
              <w:t>3003</w:t>
            </w:r>
          </w:p>
        </w:tc>
        <w:tc>
          <w:tcPr>
            <w:tcW w:w="567" w:type="dxa"/>
          </w:tcPr>
          <w:p w:rsidR="00E7123D" w:rsidRDefault="00E7123D" w:rsidP="00733CAE">
            <w:pPr>
              <w:jc w:val="center"/>
            </w:pPr>
            <w:r>
              <w:rPr>
                <w:sz w:val="16"/>
                <w:szCs w:val="16"/>
              </w:rPr>
              <w:t>3108</w:t>
            </w:r>
          </w:p>
        </w:tc>
        <w:tc>
          <w:tcPr>
            <w:tcW w:w="567" w:type="dxa"/>
          </w:tcPr>
          <w:p w:rsidR="00E7123D" w:rsidRDefault="00E7123D" w:rsidP="00733CAE">
            <w:pPr>
              <w:jc w:val="center"/>
            </w:pPr>
            <w:r>
              <w:rPr>
                <w:sz w:val="16"/>
                <w:szCs w:val="16"/>
              </w:rPr>
              <w:t>3180</w:t>
            </w:r>
          </w:p>
        </w:tc>
        <w:tc>
          <w:tcPr>
            <w:tcW w:w="425" w:type="dxa"/>
          </w:tcPr>
          <w:p w:rsidR="00E7123D" w:rsidRDefault="00E7123D" w:rsidP="00733CAE">
            <w:pPr>
              <w:jc w:val="center"/>
            </w:pPr>
            <w:r>
              <w:rPr>
                <w:sz w:val="16"/>
                <w:szCs w:val="16"/>
              </w:rPr>
              <w:t>3227</w:t>
            </w:r>
          </w:p>
        </w:tc>
      </w:tr>
      <w:tr w:rsidR="00E7123D" w:rsidTr="00733CAE">
        <w:trPr>
          <w:trHeight w:val="218"/>
        </w:trPr>
        <w:tc>
          <w:tcPr>
            <w:tcW w:w="1700" w:type="dxa"/>
          </w:tcPr>
          <w:p w:rsidR="00E7123D" w:rsidRPr="00EE75FF" w:rsidRDefault="00E7123D" w:rsidP="00733CAE">
            <w:pPr>
              <w:autoSpaceDE w:val="0"/>
              <w:autoSpaceDN w:val="0"/>
              <w:adjustRightInd w:val="0"/>
              <w:rPr>
                <w:b/>
                <w:color w:val="000000"/>
                <w:sz w:val="16"/>
                <w:szCs w:val="16"/>
              </w:rPr>
            </w:pPr>
            <w:r w:rsidRPr="002C08E7">
              <w:rPr>
                <w:color w:val="000000"/>
                <w:sz w:val="16"/>
                <w:szCs w:val="16"/>
              </w:rPr>
              <w:t xml:space="preserve">4. Предоставление  единовременной выплаты малоимущим семьям, имеющим детей, поступивших в первый класс </w:t>
            </w:r>
            <w:r>
              <w:rPr>
                <w:color w:val="000000"/>
                <w:sz w:val="16"/>
                <w:szCs w:val="16"/>
              </w:rPr>
              <w:t>в 2016-2017 учебном году</w:t>
            </w:r>
          </w:p>
        </w:tc>
        <w:tc>
          <w:tcPr>
            <w:tcW w:w="707" w:type="dxa"/>
            <w:gridSpan w:val="2"/>
          </w:tcPr>
          <w:p w:rsidR="00E7123D" w:rsidRPr="00EE75FF" w:rsidRDefault="00E7123D" w:rsidP="00733CAE">
            <w:pPr>
              <w:autoSpaceDE w:val="0"/>
              <w:autoSpaceDN w:val="0"/>
              <w:adjustRightInd w:val="0"/>
              <w:jc w:val="center"/>
              <w:rPr>
                <w:color w:val="000000"/>
                <w:sz w:val="16"/>
                <w:szCs w:val="16"/>
              </w:rPr>
            </w:pPr>
            <w:r w:rsidRPr="00EE75FF">
              <w:rPr>
                <w:color w:val="000000"/>
                <w:sz w:val="16"/>
                <w:szCs w:val="16"/>
              </w:rPr>
              <w:t>Управление</w:t>
            </w:r>
          </w:p>
          <w:p w:rsidR="00E7123D" w:rsidRPr="00EE75FF" w:rsidRDefault="00E7123D" w:rsidP="00733CAE">
            <w:pPr>
              <w:autoSpaceDE w:val="0"/>
              <w:autoSpaceDN w:val="0"/>
              <w:adjustRightInd w:val="0"/>
              <w:jc w:val="center"/>
              <w:rPr>
                <w:color w:val="000000"/>
                <w:sz w:val="16"/>
                <w:szCs w:val="16"/>
              </w:rPr>
            </w:pPr>
            <w:r w:rsidRPr="00EE75FF">
              <w:rPr>
                <w:color w:val="000000"/>
                <w:sz w:val="16"/>
                <w:szCs w:val="16"/>
              </w:rPr>
              <w:t xml:space="preserve"> О и ПО</w:t>
            </w:r>
          </w:p>
          <w:p w:rsidR="00E7123D" w:rsidRPr="00EE75FF" w:rsidRDefault="00E7123D" w:rsidP="00733CAE">
            <w:pPr>
              <w:autoSpaceDE w:val="0"/>
              <w:autoSpaceDN w:val="0"/>
              <w:adjustRightInd w:val="0"/>
              <w:rPr>
                <w:color w:val="000000"/>
                <w:sz w:val="16"/>
                <w:szCs w:val="16"/>
              </w:rPr>
            </w:pPr>
          </w:p>
        </w:tc>
        <w:tc>
          <w:tcPr>
            <w:tcW w:w="429" w:type="dxa"/>
          </w:tcPr>
          <w:p w:rsidR="00E7123D" w:rsidRPr="00EE75FF" w:rsidRDefault="00E7123D" w:rsidP="00733CAE">
            <w:pPr>
              <w:autoSpaceDE w:val="0"/>
              <w:autoSpaceDN w:val="0"/>
              <w:adjustRightInd w:val="0"/>
              <w:jc w:val="center"/>
              <w:rPr>
                <w:color w:val="000000"/>
                <w:sz w:val="16"/>
                <w:szCs w:val="16"/>
              </w:rPr>
            </w:pPr>
            <w:r w:rsidRPr="00EE75FF">
              <w:rPr>
                <w:color w:val="000000"/>
                <w:sz w:val="16"/>
                <w:szCs w:val="16"/>
              </w:rPr>
              <w:t>краевой бюджет</w:t>
            </w:r>
          </w:p>
          <w:p w:rsidR="00E7123D" w:rsidRPr="00EE75FF" w:rsidRDefault="00E7123D" w:rsidP="00733CAE">
            <w:pPr>
              <w:autoSpaceDE w:val="0"/>
              <w:autoSpaceDN w:val="0"/>
              <w:adjustRightInd w:val="0"/>
              <w:rPr>
                <w:color w:val="000000"/>
                <w:sz w:val="16"/>
                <w:szCs w:val="16"/>
              </w:rPr>
            </w:pPr>
          </w:p>
        </w:tc>
        <w:tc>
          <w:tcPr>
            <w:tcW w:w="850" w:type="dxa"/>
            <w:gridSpan w:val="2"/>
          </w:tcPr>
          <w:p w:rsidR="00E7123D" w:rsidRDefault="00E7123D" w:rsidP="00733CAE">
            <w:pPr>
              <w:autoSpaceDE w:val="0"/>
              <w:autoSpaceDN w:val="0"/>
              <w:adjustRightInd w:val="0"/>
              <w:jc w:val="center"/>
              <w:rPr>
                <w:sz w:val="16"/>
                <w:szCs w:val="16"/>
              </w:rPr>
            </w:pPr>
            <w:r>
              <w:rPr>
                <w:sz w:val="16"/>
                <w:szCs w:val="16"/>
              </w:rPr>
              <w:t>2965,000</w:t>
            </w:r>
          </w:p>
        </w:tc>
        <w:tc>
          <w:tcPr>
            <w:tcW w:w="992" w:type="dxa"/>
            <w:gridSpan w:val="2"/>
          </w:tcPr>
          <w:p w:rsidR="00E7123D" w:rsidRDefault="00E7123D" w:rsidP="00733CAE">
            <w:pPr>
              <w:jc w:val="center"/>
              <w:rPr>
                <w:bCs/>
                <w:sz w:val="16"/>
                <w:szCs w:val="16"/>
              </w:rPr>
            </w:pPr>
            <w:r>
              <w:rPr>
                <w:bCs/>
                <w:sz w:val="16"/>
                <w:szCs w:val="16"/>
              </w:rPr>
              <w:t>-</w:t>
            </w:r>
          </w:p>
        </w:tc>
        <w:tc>
          <w:tcPr>
            <w:tcW w:w="992" w:type="dxa"/>
          </w:tcPr>
          <w:p w:rsidR="00E7123D" w:rsidRDefault="00E7123D" w:rsidP="00733CAE">
            <w:pPr>
              <w:jc w:val="center"/>
              <w:rPr>
                <w:bCs/>
                <w:sz w:val="16"/>
                <w:szCs w:val="16"/>
              </w:rPr>
            </w:pPr>
            <w:r>
              <w:rPr>
                <w:sz w:val="16"/>
                <w:szCs w:val="16"/>
              </w:rPr>
              <w:t>2925,000</w:t>
            </w:r>
          </w:p>
        </w:tc>
        <w:tc>
          <w:tcPr>
            <w:tcW w:w="992" w:type="dxa"/>
          </w:tcPr>
          <w:p w:rsidR="00E7123D" w:rsidRPr="007D5DD1" w:rsidRDefault="00E7123D" w:rsidP="00733CAE">
            <w:pPr>
              <w:jc w:val="center"/>
              <w:rPr>
                <w:bCs/>
                <w:sz w:val="16"/>
                <w:szCs w:val="16"/>
              </w:rPr>
            </w:pPr>
            <w:r>
              <w:rPr>
                <w:bCs/>
                <w:sz w:val="16"/>
                <w:szCs w:val="16"/>
              </w:rPr>
              <w:t>40,000</w:t>
            </w:r>
          </w:p>
        </w:tc>
        <w:tc>
          <w:tcPr>
            <w:tcW w:w="851" w:type="dxa"/>
          </w:tcPr>
          <w:p w:rsidR="00E7123D" w:rsidRDefault="00E7123D" w:rsidP="00733CAE">
            <w:pPr>
              <w:jc w:val="center"/>
            </w:pPr>
            <w:r w:rsidRPr="002C08E7">
              <w:rPr>
                <w:bCs/>
                <w:sz w:val="16"/>
                <w:szCs w:val="16"/>
              </w:rPr>
              <w:t>-</w:t>
            </w:r>
          </w:p>
        </w:tc>
        <w:tc>
          <w:tcPr>
            <w:tcW w:w="851" w:type="dxa"/>
          </w:tcPr>
          <w:p w:rsidR="00E7123D" w:rsidRPr="007D5DD1" w:rsidRDefault="00E7123D" w:rsidP="00733CAE">
            <w:pPr>
              <w:jc w:val="center"/>
              <w:rPr>
                <w:bCs/>
                <w:sz w:val="16"/>
                <w:szCs w:val="16"/>
              </w:rPr>
            </w:pPr>
            <w:r>
              <w:rPr>
                <w:bCs/>
                <w:sz w:val="16"/>
                <w:szCs w:val="16"/>
              </w:rPr>
              <w:t>-</w:t>
            </w:r>
          </w:p>
        </w:tc>
        <w:tc>
          <w:tcPr>
            <w:tcW w:w="852" w:type="dxa"/>
          </w:tcPr>
          <w:p w:rsidR="00E7123D" w:rsidRPr="002C08E7" w:rsidRDefault="00E7123D" w:rsidP="00733CAE">
            <w:pPr>
              <w:jc w:val="center"/>
              <w:rPr>
                <w:bCs/>
                <w:sz w:val="16"/>
                <w:szCs w:val="16"/>
              </w:rPr>
            </w:pPr>
            <w:r w:rsidRPr="002C08E7">
              <w:rPr>
                <w:bCs/>
                <w:sz w:val="16"/>
                <w:szCs w:val="16"/>
              </w:rPr>
              <w:t>-</w:t>
            </w:r>
          </w:p>
        </w:tc>
        <w:tc>
          <w:tcPr>
            <w:tcW w:w="1840" w:type="dxa"/>
          </w:tcPr>
          <w:p w:rsidR="00E7123D" w:rsidRPr="00EE75FF" w:rsidRDefault="00E7123D" w:rsidP="00733CAE">
            <w:pPr>
              <w:autoSpaceDE w:val="0"/>
              <w:autoSpaceDN w:val="0"/>
              <w:adjustRightInd w:val="0"/>
              <w:jc w:val="both"/>
              <w:rPr>
                <w:b/>
                <w:color w:val="000000"/>
                <w:sz w:val="20"/>
              </w:rPr>
            </w:pPr>
            <w:r w:rsidRPr="00F84600">
              <w:rPr>
                <w:color w:val="000000"/>
                <w:sz w:val="16"/>
                <w:szCs w:val="16"/>
              </w:rPr>
              <w:t>Количество детей, на которых предоставлена единовременная выплата.</w:t>
            </w:r>
          </w:p>
        </w:tc>
        <w:tc>
          <w:tcPr>
            <w:tcW w:w="522" w:type="dxa"/>
          </w:tcPr>
          <w:p w:rsidR="00E7123D" w:rsidRPr="00EE75FF" w:rsidRDefault="00E7123D" w:rsidP="00733CAE">
            <w:pPr>
              <w:autoSpaceDE w:val="0"/>
              <w:autoSpaceDN w:val="0"/>
              <w:adjustRightInd w:val="0"/>
              <w:jc w:val="center"/>
              <w:rPr>
                <w:b/>
                <w:color w:val="000000"/>
                <w:sz w:val="20"/>
              </w:rPr>
            </w:pPr>
            <w:r w:rsidRPr="00EE75FF">
              <w:rPr>
                <w:color w:val="000000"/>
                <w:sz w:val="16"/>
                <w:szCs w:val="16"/>
              </w:rPr>
              <w:t>чел.</w:t>
            </w:r>
          </w:p>
        </w:tc>
        <w:tc>
          <w:tcPr>
            <w:tcW w:w="552" w:type="dxa"/>
          </w:tcPr>
          <w:p w:rsidR="00E7123D" w:rsidRPr="00EE75FF" w:rsidRDefault="00E7123D" w:rsidP="00733CAE">
            <w:pPr>
              <w:autoSpaceDE w:val="0"/>
              <w:autoSpaceDN w:val="0"/>
              <w:adjustRightInd w:val="0"/>
              <w:jc w:val="center"/>
              <w:rPr>
                <w:b/>
                <w:color w:val="000000"/>
                <w:sz w:val="20"/>
              </w:rPr>
            </w:pPr>
            <w:r>
              <w:rPr>
                <w:b/>
                <w:color w:val="000000"/>
                <w:sz w:val="20"/>
              </w:rPr>
              <w:t>-</w:t>
            </w:r>
          </w:p>
        </w:tc>
        <w:tc>
          <w:tcPr>
            <w:tcW w:w="486" w:type="dxa"/>
          </w:tcPr>
          <w:p w:rsidR="00E7123D" w:rsidRPr="00EE75FF" w:rsidRDefault="00E7123D" w:rsidP="00733CAE">
            <w:pPr>
              <w:autoSpaceDE w:val="0"/>
              <w:autoSpaceDN w:val="0"/>
              <w:adjustRightInd w:val="0"/>
              <w:jc w:val="center"/>
              <w:rPr>
                <w:b/>
                <w:color w:val="000000"/>
                <w:sz w:val="20"/>
              </w:rPr>
            </w:pPr>
            <w:r>
              <w:rPr>
                <w:b/>
                <w:color w:val="000000"/>
                <w:sz w:val="20"/>
              </w:rPr>
              <w:t>-</w:t>
            </w:r>
          </w:p>
        </w:tc>
        <w:tc>
          <w:tcPr>
            <w:tcW w:w="426" w:type="dxa"/>
          </w:tcPr>
          <w:p w:rsidR="00E7123D" w:rsidRPr="00EE75FF" w:rsidRDefault="00E7123D" w:rsidP="00733CAE">
            <w:pPr>
              <w:autoSpaceDE w:val="0"/>
              <w:autoSpaceDN w:val="0"/>
              <w:adjustRightInd w:val="0"/>
              <w:jc w:val="center"/>
              <w:rPr>
                <w:b/>
                <w:color w:val="000000"/>
                <w:sz w:val="20"/>
              </w:rPr>
            </w:pPr>
            <w:r>
              <w:rPr>
                <w:sz w:val="16"/>
                <w:szCs w:val="16"/>
              </w:rPr>
              <w:t>585</w:t>
            </w:r>
          </w:p>
        </w:tc>
        <w:tc>
          <w:tcPr>
            <w:tcW w:w="425" w:type="dxa"/>
          </w:tcPr>
          <w:p w:rsidR="00E7123D" w:rsidRPr="00D95F31" w:rsidRDefault="00E7123D" w:rsidP="00733CAE">
            <w:pPr>
              <w:autoSpaceDE w:val="0"/>
              <w:autoSpaceDN w:val="0"/>
              <w:adjustRightInd w:val="0"/>
              <w:jc w:val="center"/>
              <w:rPr>
                <w:sz w:val="16"/>
                <w:szCs w:val="16"/>
              </w:rPr>
            </w:pPr>
            <w:r w:rsidRPr="00D95F31">
              <w:rPr>
                <w:sz w:val="16"/>
                <w:szCs w:val="16"/>
              </w:rPr>
              <w:t>8</w:t>
            </w:r>
          </w:p>
        </w:tc>
        <w:tc>
          <w:tcPr>
            <w:tcW w:w="567" w:type="dxa"/>
          </w:tcPr>
          <w:p w:rsidR="00E7123D" w:rsidRPr="00EE75FF" w:rsidRDefault="00E7123D" w:rsidP="00733CAE">
            <w:pPr>
              <w:autoSpaceDE w:val="0"/>
              <w:autoSpaceDN w:val="0"/>
              <w:adjustRightInd w:val="0"/>
              <w:jc w:val="center"/>
              <w:rPr>
                <w:b/>
                <w:color w:val="000000"/>
                <w:sz w:val="20"/>
              </w:rPr>
            </w:pPr>
            <w:r>
              <w:rPr>
                <w:b/>
                <w:color w:val="000000"/>
                <w:sz w:val="20"/>
              </w:rPr>
              <w:t>-</w:t>
            </w:r>
          </w:p>
        </w:tc>
        <w:tc>
          <w:tcPr>
            <w:tcW w:w="567" w:type="dxa"/>
          </w:tcPr>
          <w:p w:rsidR="00E7123D" w:rsidRPr="00EE75FF" w:rsidRDefault="00E7123D" w:rsidP="00733CAE">
            <w:pPr>
              <w:autoSpaceDE w:val="0"/>
              <w:autoSpaceDN w:val="0"/>
              <w:adjustRightInd w:val="0"/>
              <w:jc w:val="center"/>
              <w:rPr>
                <w:b/>
                <w:color w:val="000000"/>
                <w:sz w:val="20"/>
              </w:rPr>
            </w:pPr>
            <w:r>
              <w:rPr>
                <w:b/>
                <w:color w:val="000000"/>
                <w:sz w:val="20"/>
              </w:rPr>
              <w:t>-</w:t>
            </w:r>
          </w:p>
        </w:tc>
        <w:tc>
          <w:tcPr>
            <w:tcW w:w="425" w:type="dxa"/>
          </w:tcPr>
          <w:p w:rsidR="00E7123D" w:rsidRPr="00EE75FF" w:rsidRDefault="00E7123D" w:rsidP="00733CAE">
            <w:pPr>
              <w:autoSpaceDE w:val="0"/>
              <w:autoSpaceDN w:val="0"/>
              <w:adjustRightInd w:val="0"/>
              <w:jc w:val="center"/>
              <w:rPr>
                <w:b/>
                <w:color w:val="000000"/>
                <w:sz w:val="16"/>
                <w:szCs w:val="16"/>
              </w:rPr>
            </w:pPr>
            <w:r>
              <w:rPr>
                <w:b/>
                <w:color w:val="000000"/>
                <w:sz w:val="16"/>
                <w:szCs w:val="16"/>
              </w:rPr>
              <w:t>-</w:t>
            </w:r>
          </w:p>
        </w:tc>
      </w:tr>
      <w:tr w:rsidR="00E7123D" w:rsidTr="00733CAE">
        <w:trPr>
          <w:trHeight w:val="218"/>
        </w:trPr>
        <w:tc>
          <w:tcPr>
            <w:tcW w:w="1700" w:type="dxa"/>
          </w:tcPr>
          <w:p w:rsidR="00E7123D" w:rsidRDefault="00E7123D" w:rsidP="00733CAE">
            <w:pPr>
              <w:autoSpaceDE w:val="0"/>
              <w:autoSpaceDN w:val="0"/>
              <w:adjustRightInd w:val="0"/>
              <w:rPr>
                <w:color w:val="000000"/>
                <w:sz w:val="16"/>
                <w:szCs w:val="16"/>
              </w:rPr>
            </w:pPr>
            <w:r>
              <w:rPr>
                <w:color w:val="000000"/>
                <w:sz w:val="16"/>
                <w:szCs w:val="16"/>
              </w:rPr>
              <w:t>5.О</w:t>
            </w:r>
            <w:r w:rsidRPr="00433E39">
              <w:rPr>
                <w:color w:val="000000"/>
                <w:sz w:val="16"/>
                <w:szCs w:val="16"/>
              </w:rPr>
              <w:t xml:space="preserve">рганизация питания льготной категории детей дошкольного </w:t>
            </w:r>
            <w:proofErr w:type="gramStart"/>
            <w:r w:rsidRPr="00433E39">
              <w:rPr>
                <w:color w:val="000000"/>
                <w:sz w:val="16"/>
                <w:szCs w:val="16"/>
              </w:rPr>
              <w:t>возраста</w:t>
            </w:r>
            <w:proofErr w:type="gramEnd"/>
            <w:r w:rsidRPr="00433E39">
              <w:rPr>
                <w:color w:val="000000"/>
                <w:sz w:val="16"/>
                <w:szCs w:val="16"/>
              </w:rPr>
              <w:t xml:space="preserve"> в образовательных организациях реализующих образовательную программу дошкольного образования</w:t>
            </w:r>
          </w:p>
        </w:tc>
        <w:tc>
          <w:tcPr>
            <w:tcW w:w="707" w:type="dxa"/>
            <w:gridSpan w:val="2"/>
          </w:tcPr>
          <w:p w:rsidR="00E7123D" w:rsidRDefault="00E7123D" w:rsidP="00733CAE">
            <w:pPr>
              <w:autoSpaceDE w:val="0"/>
              <w:autoSpaceDN w:val="0"/>
              <w:adjustRightInd w:val="0"/>
              <w:jc w:val="center"/>
              <w:rPr>
                <w:color w:val="000000"/>
                <w:sz w:val="16"/>
                <w:szCs w:val="16"/>
              </w:rPr>
            </w:pPr>
            <w:r>
              <w:rPr>
                <w:color w:val="000000"/>
                <w:sz w:val="16"/>
                <w:szCs w:val="16"/>
              </w:rPr>
              <w:t>Управление</w:t>
            </w:r>
          </w:p>
          <w:p w:rsidR="00E7123D" w:rsidRPr="00EE75FF" w:rsidRDefault="00E7123D" w:rsidP="00733CAE">
            <w:pPr>
              <w:autoSpaceDE w:val="0"/>
              <w:autoSpaceDN w:val="0"/>
              <w:adjustRightInd w:val="0"/>
              <w:jc w:val="center"/>
              <w:rPr>
                <w:color w:val="000000"/>
                <w:sz w:val="16"/>
                <w:szCs w:val="16"/>
              </w:rPr>
            </w:pPr>
            <w:r>
              <w:rPr>
                <w:color w:val="000000"/>
                <w:sz w:val="16"/>
                <w:szCs w:val="16"/>
              </w:rPr>
              <w:t xml:space="preserve"> О и ПО</w:t>
            </w:r>
          </w:p>
        </w:tc>
        <w:tc>
          <w:tcPr>
            <w:tcW w:w="429" w:type="dxa"/>
          </w:tcPr>
          <w:p w:rsidR="00E7123D" w:rsidRPr="00EE75FF" w:rsidRDefault="00E7123D" w:rsidP="00733CAE">
            <w:pPr>
              <w:autoSpaceDE w:val="0"/>
              <w:autoSpaceDN w:val="0"/>
              <w:adjustRightInd w:val="0"/>
              <w:jc w:val="center"/>
              <w:rPr>
                <w:color w:val="000000"/>
                <w:sz w:val="16"/>
                <w:szCs w:val="16"/>
              </w:rPr>
            </w:pPr>
            <w:r>
              <w:rPr>
                <w:color w:val="000000"/>
                <w:sz w:val="16"/>
                <w:szCs w:val="16"/>
              </w:rPr>
              <w:t>районный бюджет</w:t>
            </w:r>
          </w:p>
        </w:tc>
        <w:tc>
          <w:tcPr>
            <w:tcW w:w="850" w:type="dxa"/>
            <w:gridSpan w:val="2"/>
          </w:tcPr>
          <w:p w:rsidR="00E7123D" w:rsidRDefault="00E7123D" w:rsidP="00733CAE">
            <w:pPr>
              <w:autoSpaceDE w:val="0"/>
              <w:autoSpaceDN w:val="0"/>
              <w:adjustRightInd w:val="0"/>
              <w:jc w:val="center"/>
              <w:rPr>
                <w:sz w:val="16"/>
                <w:szCs w:val="16"/>
              </w:rPr>
            </w:pPr>
            <w:r>
              <w:rPr>
                <w:sz w:val="16"/>
                <w:szCs w:val="16"/>
              </w:rPr>
              <w:t>12149,460</w:t>
            </w:r>
          </w:p>
        </w:tc>
        <w:tc>
          <w:tcPr>
            <w:tcW w:w="992" w:type="dxa"/>
            <w:gridSpan w:val="2"/>
          </w:tcPr>
          <w:p w:rsidR="00E7123D" w:rsidRDefault="00E7123D" w:rsidP="00733CAE">
            <w:pPr>
              <w:jc w:val="center"/>
              <w:rPr>
                <w:bCs/>
                <w:sz w:val="16"/>
                <w:szCs w:val="16"/>
              </w:rPr>
            </w:pPr>
            <w:r>
              <w:rPr>
                <w:bCs/>
                <w:sz w:val="16"/>
                <w:szCs w:val="16"/>
              </w:rPr>
              <w:t>-</w:t>
            </w:r>
          </w:p>
        </w:tc>
        <w:tc>
          <w:tcPr>
            <w:tcW w:w="992" w:type="dxa"/>
          </w:tcPr>
          <w:p w:rsidR="00E7123D" w:rsidRDefault="00E7123D" w:rsidP="00733CAE">
            <w:pPr>
              <w:jc w:val="center"/>
              <w:rPr>
                <w:sz w:val="16"/>
                <w:szCs w:val="16"/>
              </w:rPr>
            </w:pPr>
            <w:r>
              <w:rPr>
                <w:sz w:val="16"/>
                <w:szCs w:val="16"/>
              </w:rPr>
              <w:t>-</w:t>
            </w:r>
          </w:p>
        </w:tc>
        <w:tc>
          <w:tcPr>
            <w:tcW w:w="992" w:type="dxa"/>
          </w:tcPr>
          <w:p w:rsidR="00E7123D" w:rsidRDefault="00E7123D" w:rsidP="00733CAE">
            <w:pPr>
              <w:jc w:val="center"/>
              <w:rPr>
                <w:bCs/>
                <w:sz w:val="16"/>
                <w:szCs w:val="16"/>
              </w:rPr>
            </w:pPr>
            <w:r>
              <w:rPr>
                <w:bCs/>
                <w:sz w:val="16"/>
                <w:szCs w:val="16"/>
              </w:rPr>
              <w:t>12149,460</w:t>
            </w:r>
          </w:p>
        </w:tc>
        <w:tc>
          <w:tcPr>
            <w:tcW w:w="851" w:type="dxa"/>
          </w:tcPr>
          <w:p w:rsidR="00E7123D" w:rsidRDefault="00E7123D" w:rsidP="00733CAE">
            <w:pPr>
              <w:jc w:val="center"/>
              <w:rPr>
                <w:bCs/>
                <w:sz w:val="16"/>
                <w:szCs w:val="16"/>
              </w:rPr>
            </w:pPr>
            <w:r>
              <w:rPr>
                <w:bCs/>
                <w:sz w:val="16"/>
                <w:szCs w:val="16"/>
              </w:rPr>
              <w:t>-</w:t>
            </w:r>
          </w:p>
        </w:tc>
        <w:tc>
          <w:tcPr>
            <w:tcW w:w="851" w:type="dxa"/>
          </w:tcPr>
          <w:p w:rsidR="00E7123D" w:rsidRDefault="00E7123D" w:rsidP="00733CAE">
            <w:pPr>
              <w:jc w:val="center"/>
              <w:rPr>
                <w:sz w:val="16"/>
                <w:szCs w:val="16"/>
              </w:rPr>
            </w:pPr>
            <w:r>
              <w:rPr>
                <w:sz w:val="16"/>
                <w:szCs w:val="16"/>
              </w:rPr>
              <w:t>-</w:t>
            </w:r>
          </w:p>
        </w:tc>
        <w:tc>
          <w:tcPr>
            <w:tcW w:w="852" w:type="dxa"/>
          </w:tcPr>
          <w:p w:rsidR="00E7123D" w:rsidRDefault="00E7123D" w:rsidP="00733CAE">
            <w:pPr>
              <w:jc w:val="center"/>
              <w:rPr>
                <w:bCs/>
                <w:sz w:val="16"/>
                <w:szCs w:val="16"/>
              </w:rPr>
            </w:pPr>
            <w:r>
              <w:rPr>
                <w:bCs/>
                <w:sz w:val="16"/>
                <w:szCs w:val="16"/>
              </w:rPr>
              <w:t>-</w:t>
            </w:r>
          </w:p>
        </w:tc>
        <w:tc>
          <w:tcPr>
            <w:tcW w:w="1840" w:type="dxa"/>
          </w:tcPr>
          <w:p w:rsidR="00E7123D" w:rsidRDefault="00E7123D" w:rsidP="00733CAE">
            <w:pPr>
              <w:autoSpaceDE w:val="0"/>
              <w:autoSpaceDN w:val="0"/>
              <w:adjustRightInd w:val="0"/>
              <w:jc w:val="both"/>
              <w:rPr>
                <w:color w:val="000000"/>
                <w:sz w:val="16"/>
                <w:szCs w:val="16"/>
              </w:rPr>
            </w:pPr>
            <w:r w:rsidRPr="00433E39">
              <w:rPr>
                <w:color w:val="000000"/>
                <w:sz w:val="16"/>
                <w:szCs w:val="16"/>
              </w:rPr>
              <w:t xml:space="preserve">Количество </w:t>
            </w:r>
            <w:r>
              <w:rPr>
                <w:color w:val="000000"/>
                <w:sz w:val="16"/>
                <w:szCs w:val="16"/>
              </w:rPr>
              <w:t>детей из семей</w:t>
            </w:r>
            <w:r w:rsidRPr="00433E39">
              <w:rPr>
                <w:color w:val="000000"/>
                <w:sz w:val="16"/>
                <w:szCs w:val="16"/>
              </w:rPr>
              <w:t xml:space="preserve">, </w:t>
            </w:r>
            <w:r>
              <w:rPr>
                <w:color w:val="000000"/>
                <w:sz w:val="16"/>
                <w:szCs w:val="16"/>
              </w:rPr>
              <w:t>имею</w:t>
            </w:r>
            <w:r w:rsidRPr="00433E39">
              <w:rPr>
                <w:color w:val="000000"/>
                <w:sz w:val="16"/>
                <w:szCs w:val="16"/>
              </w:rPr>
              <w:t>щих льгот</w:t>
            </w:r>
            <w:r>
              <w:rPr>
                <w:color w:val="000000"/>
                <w:sz w:val="16"/>
                <w:szCs w:val="16"/>
              </w:rPr>
              <w:t>ы</w:t>
            </w:r>
            <w:r w:rsidRPr="00433E39">
              <w:rPr>
                <w:color w:val="000000"/>
                <w:sz w:val="16"/>
                <w:szCs w:val="16"/>
              </w:rPr>
              <w:t xml:space="preserve"> по оплате</w:t>
            </w:r>
            <w:r>
              <w:rPr>
                <w:color w:val="000000"/>
                <w:sz w:val="16"/>
                <w:szCs w:val="16"/>
              </w:rPr>
              <w:t xml:space="preserve"> за услуги по содержанию детей д</w:t>
            </w:r>
            <w:r w:rsidRPr="00433E39">
              <w:rPr>
                <w:color w:val="000000"/>
                <w:sz w:val="16"/>
                <w:szCs w:val="16"/>
              </w:rPr>
              <w:t>ошкольного возраста в образовательных организациях, реализующих образовательную  программу дошкольного образования</w:t>
            </w:r>
            <w:r>
              <w:rPr>
                <w:color w:val="000000"/>
                <w:sz w:val="16"/>
                <w:szCs w:val="16"/>
              </w:rPr>
              <w:t>.</w:t>
            </w:r>
          </w:p>
        </w:tc>
        <w:tc>
          <w:tcPr>
            <w:tcW w:w="522" w:type="dxa"/>
          </w:tcPr>
          <w:p w:rsidR="00E7123D" w:rsidRDefault="00E7123D" w:rsidP="00733CAE">
            <w:pPr>
              <w:autoSpaceDE w:val="0"/>
              <w:autoSpaceDN w:val="0"/>
              <w:adjustRightInd w:val="0"/>
              <w:jc w:val="center"/>
              <w:rPr>
                <w:color w:val="000000"/>
                <w:sz w:val="16"/>
                <w:szCs w:val="16"/>
              </w:rPr>
            </w:pPr>
            <w:r w:rsidRPr="00EE75FF">
              <w:rPr>
                <w:color w:val="000000"/>
                <w:sz w:val="16"/>
                <w:szCs w:val="16"/>
              </w:rPr>
              <w:t>чел.</w:t>
            </w:r>
          </w:p>
        </w:tc>
        <w:tc>
          <w:tcPr>
            <w:tcW w:w="552" w:type="dxa"/>
          </w:tcPr>
          <w:p w:rsidR="00E7123D" w:rsidRDefault="00E7123D" w:rsidP="00733CAE">
            <w:pPr>
              <w:autoSpaceDE w:val="0"/>
              <w:autoSpaceDN w:val="0"/>
              <w:adjustRightInd w:val="0"/>
              <w:jc w:val="center"/>
              <w:rPr>
                <w:b/>
                <w:color w:val="000000"/>
                <w:sz w:val="20"/>
              </w:rPr>
            </w:pPr>
            <w:r>
              <w:rPr>
                <w:b/>
                <w:color w:val="000000"/>
                <w:sz w:val="20"/>
              </w:rPr>
              <w:t>-</w:t>
            </w:r>
          </w:p>
        </w:tc>
        <w:tc>
          <w:tcPr>
            <w:tcW w:w="486" w:type="dxa"/>
          </w:tcPr>
          <w:p w:rsidR="00E7123D" w:rsidRDefault="00E7123D" w:rsidP="00733CAE">
            <w:pPr>
              <w:autoSpaceDE w:val="0"/>
              <w:autoSpaceDN w:val="0"/>
              <w:adjustRightInd w:val="0"/>
              <w:jc w:val="center"/>
              <w:rPr>
                <w:b/>
                <w:color w:val="000000"/>
                <w:sz w:val="20"/>
              </w:rPr>
            </w:pPr>
            <w:r>
              <w:rPr>
                <w:b/>
                <w:color w:val="000000"/>
                <w:sz w:val="20"/>
              </w:rPr>
              <w:t>-</w:t>
            </w:r>
          </w:p>
        </w:tc>
        <w:tc>
          <w:tcPr>
            <w:tcW w:w="426" w:type="dxa"/>
          </w:tcPr>
          <w:p w:rsidR="00E7123D" w:rsidRPr="00793228" w:rsidRDefault="00E7123D" w:rsidP="00733CAE">
            <w:pPr>
              <w:autoSpaceDE w:val="0"/>
              <w:autoSpaceDN w:val="0"/>
              <w:adjustRightInd w:val="0"/>
              <w:jc w:val="center"/>
              <w:rPr>
                <w:sz w:val="16"/>
                <w:szCs w:val="16"/>
              </w:rPr>
            </w:pPr>
            <w:r>
              <w:rPr>
                <w:sz w:val="16"/>
                <w:szCs w:val="16"/>
              </w:rPr>
              <w:t>-</w:t>
            </w:r>
          </w:p>
        </w:tc>
        <w:tc>
          <w:tcPr>
            <w:tcW w:w="425" w:type="dxa"/>
          </w:tcPr>
          <w:p w:rsidR="00E7123D" w:rsidRPr="00434FAB" w:rsidRDefault="00E7123D" w:rsidP="00733CAE">
            <w:pPr>
              <w:autoSpaceDE w:val="0"/>
              <w:autoSpaceDN w:val="0"/>
              <w:adjustRightInd w:val="0"/>
              <w:jc w:val="center"/>
              <w:rPr>
                <w:sz w:val="16"/>
                <w:szCs w:val="16"/>
              </w:rPr>
            </w:pPr>
            <w:r>
              <w:rPr>
                <w:sz w:val="16"/>
                <w:szCs w:val="16"/>
              </w:rPr>
              <w:t>1483</w:t>
            </w:r>
          </w:p>
        </w:tc>
        <w:tc>
          <w:tcPr>
            <w:tcW w:w="567" w:type="dxa"/>
          </w:tcPr>
          <w:p w:rsidR="00E7123D" w:rsidRDefault="00E7123D" w:rsidP="00733CAE">
            <w:pPr>
              <w:autoSpaceDE w:val="0"/>
              <w:autoSpaceDN w:val="0"/>
              <w:adjustRightInd w:val="0"/>
              <w:jc w:val="center"/>
              <w:rPr>
                <w:b/>
                <w:color w:val="000000"/>
                <w:sz w:val="20"/>
              </w:rPr>
            </w:pPr>
            <w:r>
              <w:rPr>
                <w:b/>
                <w:color w:val="000000"/>
                <w:sz w:val="20"/>
              </w:rPr>
              <w:t>-</w:t>
            </w:r>
          </w:p>
        </w:tc>
        <w:tc>
          <w:tcPr>
            <w:tcW w:w="567" w:type="dxa"/>
          </w:tcPr>
          <w:p w:rsidR="00E7123D" w:rsidRDefault="00E7123D" w:rsidP="00733CAE">
            <w:pPr>
              <w:autoSpaceDE w:val="0"/>
              <w:autoSpaceDN w:val="0"/>
              <w:adjustRightInd w:val="0"/>
              <w:jc w:val="center"/>
              <w:rPr>
                <w:b/>
                <w:color w:val="000000"/>
                <w:sz w:val="20"/>
              </w:rPr>
            </w:pPr>
            <w:r>
              <w:rPr>
                <w:b/>
                <w:color w:val="000000"/>
                <w:sz w:val="20"/>
              </w:rPr>
              <w:t>-</w:t>
            </w:r>
          </w:p>
        </w:tc>
        <w:tc>
          <w:tcPr>
            <w:tcW w:w="425" w:type="dxa"/>
          </w:tcPr>
          <w:p w:rsidR="00E7123D" w:rsidRPr="00793228" w:rsidRDefault="00E7123D" w:rsidP="00733CAE">
            <w:pPr>
              <w:autoSpaceDE w:val="0"/>
              <w:autoSpaceDN w:val="0"/>
              <w:adjustRightInd w:val="0"/>
              <w:jc w:val="center"/>
              <w:rPr>
                <w:sz w:val="16"/>
                <w:szCs w:val="16"/>
              </w:rPr>
            </w:pPr>
            <w:r>
              <w:rPr>
                <w:sz w:val="16"/>
                <w:szCs w:val="16"/>
              </w:rPr>
              <w:t>-</w:t>
            </w:r>
          </w:p>
        </w:tc>
      </w:tr>
      <w:tr w:rsidR="00E7123D" w:rsidTr="00733CAE">
        <w:trPr>
          <w:trHeight w:val="218"/>
        </w:trPr>
        <w:tc>
          <w:tcPr>
            <w:tcW w:w="1700" w:type="dxa"/>
          </w:tcPr>
          <w:p w:rsidR="00E7123D" w:rsidRPr="002C08E7" w:rsidRDefault="00E7123D" w:rsidP="00733CAE">
            <w:pPr>
              <w:autoSpaceDE w:val="0"/>
              <w:autoSpaceDN w:val="0"/>
              <w:adjustRightInd w:val="0"/>
              <w:rPr>
                <w:color w:val="000000"/>
                <w:sz w:val="16"/>
                <w:szCs w:val="16"/>
              </w:rPr>
            </w:pPr>
            <w:r>
              <w:rPr>
                <w:color w:val="000000"/>
                <w:sz w:val="16"/>
                <w:szCs w:val="16"/>
              </w:rPr>
              <w:t>6.</w:t>
            </w:r>
            <w:r w:rsidRPr="00DB2503">
              <w:rPr>
                <w:sz w:val="20"/>
              </w:rPr>
              <w:t xml:space="preserve"> </w:t>
            </w:r>
            <w:r>
              <w:rPr>
                <w:sz w:val="20"/>
              </w:rPr>
              <w:t>С</w:t>
            </w:r>
            <w:r w:rsidRPr="00ED35A8">
              <w:rPr>
                <w:color w:val="000000"/>
                <w:sz w:val="16"/>
                <w:szCs w:val="16"/>
              </w:rPr>
              <w:t xml:space="preserve">одержание детей льготной категории в образовательных </w:t>
            </w:r>
            <w:r>
              <w:rPr>
                <w:color w:val="000000"/>
                <w:sz w:val="16"/>
                <w:szCs w:val="16"/>
              </w:rPr>
              <w:t>учреждениях,</w:t>
            </w:r>
            <w:r w:rsidRPr="00ED35A8">
              <w:rPr>
                <w:color w:val="000000"/>
                <w:sz w:val="16"/>
                <w:szCs w:val="16"/>
              </w:rPr>
              <w:t xml:space="preserve"> реализующих программу дошкольного образования.</w:t>
            </w:r>
          </w:p>
        </w:tc>
        <w:tc>
          <w:tcPr>
            <w:tcW w:w="707" w:type="dxa"/>
            <w:gridSpan w:val="2"/>
          </w:tcPr>
          <w:p w:rsidR="00E7123D" w:rsidRDefault="00E7123D" w:rsidP="00733CAE">
            <w:pPr>
              <w:autoSpaceDE w:val="0"/>
              <w:autoSpaceDN w:val="0"/>
              <w:adjustRightInd w:val="0"/>
              <w:jc w:val="center"/>
              <w:rPr>
                <w:color w:val="000000"/>
                <w:sz w:val="16"/>
                <w:szCs w:val="16"/>
              </w:rPr>
            </w:pPr>
            <w:r>
              <w:rPr>
                <w:color w:val="000000"/>
                <w:sz w:val="16"/>
                <w:szCs w:val="16"/>
              </w:rPr>
              <w:t>Управление</w:t>
            </w:r>
          </w:p>
          <w:p w:rsidR="00E7123D" w:rsidRPr="00EE75FF" w:rsidRDefault="00E7123D" w:rsidP="00733CAE">
            <w:pPr>
              <w:autoSpaceDE w:val="0"/>
              <w:autoSpaceDN w:val="0"/>
              <w:adjustRightInd w:val="0"/>
              <w:jc w:val="center"/>
              <w:rPr>
                <w:color w:val="000000"/>
                <w:sz w:val="16"/>
                <w:szCs w:val="16"/>
              </w:rPr>
            </w:pPr>
            <w:r>
              <w:rPr>
                <w:color w:val="000000"/>
                <w:sz w:val="16"/>
                <w:szCs w:val="16"/>
              </w:rPr>
              <w:t xml:space="preserve"> О и ПО</w:t>
            </w:r>
          </w:p>
        </w:tc>
        <w:tc>
          <w:tcPr>
            <w:tcW w:w="429" w:type="dxa"/>
          </w:tcPr>
          <w:p w:rsidR="00E7123D" w:rsidRPr="00EE75FF" w:rsidRDefault="00E7123D" w:rsidP="00733CAE">
            <w:pPr>
              <w:autoSpaceDE w:val="0"/>
              <w:autoSpaceDN w:val="0"/>
              <w:adjustRightInd w:val="0"/>
              <w:jc w:val="center"/>
              <w:rPr>
                <w:color w:val="000000"/>
                <w:sz w:val="16"/>
                <w:szCs w:val="16"/>
              </w:rPr>
            </w:pPr>
            <w:r>
              <w:rPr>
                <w:color w:val="000000"/>
                <w:sz w:val="16"/>
                <w:szCs w:val="16"/>
              </w:rPr>
              <w:t>районный бюджет</w:t>
            </w:r>
          </w:p>
        </w:tc>
        <w:tc>
          <w:tcPr>
            <w:tcW w:w="850" w:type="dxa"/>
            <w:gridSpan w:val="2"/>
          </w:tcPr>
          <w:p w:rsidR="00E7123D" w:rsidRDefault="00E7123D" w:rsidP="00733CAE">
            <w:pPr>
              <w:autoSpaceDE w:val="0"/>
              <w:autoSpaceDN w:val="0"/>
              <w:adjustRightInd w:val="0"/>
              <w:jc w:val="center"/>
              <w:rPr>
                <w:sz w:val="16"/>
                <w:szCs w:val="16"/>
              </w:rPr>
            </w:pPr>
            <w:r>
              <w:rPr>
                <w:sz w:val="16"/>
                <w:szCs w:val="16"/>
              </w:rPr>
              <w:t>44559,600</w:t>
            </w:r>
          </w:p>
        </w:tc>
        <w:tc>
          <w:tcPr>
            <w:tcW w:w="992" w:type="dxa"/>
            <w:gridSpan w:val="2"/>
          </w:tcPr>
          <w:p w:rsidR="00E7123D" w:rsidRDefault="00E7123D" w:rsidP="00733CAE">
            <w:pPr>
              <w:jc w:val="center"/>
              <w:rPr>
                <w:bCs/>
                <w:sz w:val="16"/>
                <w:szCs w:val="16"/>
              </w:rPr>
            </w:pPr>
            <w:r>
              <w:rPr>
                <w:bCs/>
                <w:sz w:val="16"/>
                <w:szCs w:val="16"/>
              </w:rPr>
              <w:t>-</w:t>
            </w:r>
          </w:p>
        </w:tc>
        <w:tc>
          <w:tcPr>
            <w:tcW w:w="992" w:type="dxa"/>
          </w:tcPr>
          <w:p w:rsidR="00E7123D" w:rsidRDefault="00E7123D" w:rsidP="00733CAE">
            <w:pPr>
              <w:jc w:val="center"/>
              <w:rPr>
                <w:sz w:val="16"/>
                <w:szCs w:val="16"/>
              </w:rPr>
            </w:pPr>
            <w:r>
              <w:rPr>
                <w:sz w:val="16"/>
                <w:szCs w:val="16"/>
              </w:rPr>
              <w:t>-</w:t>
            </w:r>
          </w:p>
        </w:tc>
        <w:tc>
          <w:tcPr>
            <w:tcW w:w="992" w:type="dxa"/>
          </w:tcPr>
          <w:p w:rsidR="00E7123D" w:rsidRDefault="00E7123D" w:rsidP="00733CAE">
            <w:pPr>
              <w:jc w:val="center"/>
              <w:rPr>
                <w:bCs/>
                <w:sz w:val="16"/>
                <w:szCs w:val="16"/>
              </w:rPr>
            </w:pPr>
            <w:r>
              <w:rPr>
                <w:bCs/>
                <w:sz w:val="16"/>
                <w:szCs w:val="16"/>
              </w:rPr>
              <w:t>-</w:t>
            </w:r>
          </w:p>
        </w:tc>
        <w:tc>
          <w:tcPr>
            <w:tcW w:w="851" w:type="dxa"/>
          </w:tcPr>
          <w:p w:rsidR="00E7123D" w:rsidRPr="002C08E7" w:rsidRDefault="00E7123D" w:rsidP="00733CAE">
            <w:pPr>
              <w:jc w:val="center"/>
              <w:rPr>
                <w:bCs/>
                <w:sz w:val="16"/>
                <w:szCs w:val="16"/>
              </w:rPr>
            </w:pPr>
            <w:r>
              <w:rPr>
                <w:bCs/>
                <w:sz w:val="16"/>
                <w:szCs w:val="16"/>
              </w:rPr>
              <w:t>14933,490</w:t>
            </w:r>
          </w:p>
        </w:tc>
        <w:tc>
          <w:tcPr>
            <w:tcW w:w="851" w:type="dxa"/>
          </w:tcPr>
          <w:p w:rsidR="00E7123D" w:rsidRDefault="00E7123D" w:rsidP="00733CAE">
            <w:pPr>
              <w:jc w:val="center"/>
              <w:rPr>
                <w:bCs/>
                <w:sz w:val="16"/>
                <w:szCs w:val="16"/>
              </w:rPr>
            </w:pPr>
            <w:r>
              <w:rPr>
                <w:bCs/>
                <w:sz w:val="16"/>
                <w:szCs w:val="16"/>
              </w:rPr>
              <w:t>14692,620</w:t>
            </w:r>
          </w:p>
        </w:tc>
        <w:tc>
          <w:tcPr>
            <w:tcW w:w="852" w:type="dxa"/>
          </w:tcPr>
          <w:p w:rsidR="00E7123D" w:rsidRPr="002C08E7" w:rsidRDefault="00E7123D" w:rsidP="00733CAE">
            <w:pPr>
              <w:jc w:val="center"/>
              <w:rPr>
                <w:bCs/>
                <w:sz w:val="16"/>
                <w:szCs w:val="16"/>
              </w:rPr>
            </w:pPr>
            <w:r>
              <w:rPr>
                <w:bCs/>
                <w:sz w:val="16"/>
                <w:szCs w:val="16"/>
              </w:rPr>
              <w:t>14933,490</w:t>
            </w:r>
          </w:p>
        </w:tc>
        <w:tc>
          <w:tcPr>
            <w:tcW w:w="1840" w:type="dxa"/>
          </w:tcPr>
          <w:p w:rsidR="00E7123D" w:rsidRPr="00F84600" w:rsidRDefault="00E7123D" w:rsidP="00733CAE">
            <w:pPr>
              <w:autoSpaceDE w:val="0"/>
              <w:autoSpaceDN w:val="0"/>
              <w:adjustRightInd w:val="0"/>
              <w:jc w:val="both"/>
              <w:rPr>
                <w:color w:val="000000"/>
                <w:sz w:val="16"/>
                <w:szCs w:val="16"/>
              </w:rPr>
            </w:pPr>
            <w:r>
              <w:rPr>
                <w:color w:val="000000"/>
                <w:sz w:val="16"/>
                <w:szCs w:val="16"/>
              </w:rPr>
              <w:t xml:space="preserve"> </w:t>
            </w:r>
            <w:r w:rsidRPr="00433E39">
              <w:rPr>
                <w:color w:val="000000"/>
                <w:sz w:val="16"/>
                <w:szCs w:val="16"/>
              </w:rPr>
              <w:t xml:space="preserve">Количество </w:t>
            </w:r>
            <w:r>
              <w:rPr>
                <w:color w:val="000000"/>
                <w:sz w:val="16"/>
                <w:szCs w:val="16"/>
              </w:rPr>
              <w:t>детей из семей</w:t>
            </w:r>
            <w:r w:rsidRPr="00433E39">
              <w:rPr>
                <w:color w:val="000000"/>
                <w:sz w:val="16"/>
                <w:szCs w:val="16"/>
              </w:rPr>
              <w:t xml:space="preserve">, </w:t>
            </w:r>
            <w:r>
              <w:rPr>
                <w:color w:val="000000"/>
                <w:sz w:val="16"/>
                <w:szCs w:val="16"/>
              </w:rPr>
              <w:t>имею</w:t>
            </w:r>
            <w:r w:rsidRPr="00433E39">
              <w:rPr>
                <w:color w:val="000000"/>
                <w:sz w:val="16"/>
                <w:szCs w:val="16"/>
              </w:rPr>
              <w:t>щих льгот</w:t>
            </w:r>
            <w:r>
              <w:rPr>
                <w:color w:val="000000"/>
                <w:sz w:val="16"/>
                <w:szCs w:val="16"/>
              </w:rPr>
              <w:t>ы</w:t>
            </w:r>
            <w:r w:rsidRPr="00433E39">
              <w:rPr>
                <w:color w:val="000000"/>
                <w:sz w:val="16"/>
                <w:szCs w:val="16"/>
              </w:rPr>
              <w:t xml:space="preserve"> по оплате</w:t>
            </w:r>
            <w:r>
              <w:rPr>
                <w:color w:val="000000"/>
                <w:sz w:val="16"/>
                <w:szCs w:val="16"/>
              </w:rPr>
              <w:t xml:space="preserve"> за услуги по содержанию детей д</w:t>
            </w:r>
            <w:r w:rsidRPr="00433E39">
              <w:rPr>
                <w:color w:val="000000"/>
                <w:sz w:val="16"/>
                <w:szCs w:val="16"/>
              </w:rPr>
              <w:t xml:space="preserve">ошкольного возраста в образовательных </w:t>
            </w:r>
            <w:r>
              <w:rPr>
                <w:color w:val="000000"/>
                <w:sz w:val="16"/>
                <w:szCs w:val="16"/>
              </w:rPr>
              <w:t>учреждениях</w:t>
            </w:r>
            <w:r w:rsidRPr="00433E39">
              <w:rPr>
                <w:color w:val="000000"/>
                <w:sz w:val="16"/>
                <w:szCs w:val="16"/>
              </w:rPr>
              <w:t>, реализующих  программу дошкольного образования</w:t>
            </w:r>
            <w:r>
              <w:rPr>
                <w:color w:val="000000"/>
                <w:sz w:val="16"/>
                <w:szCs w:val="16"/>
              </w:rPr>
              <w:t>.</w:t>
            </w:r>
          </w:p>
        </w:tc>
        <w:tc>
          <w:tcPr>
            <w:tcW w:w="522" w:type="dxa"/>
          </w:tcPr>
          <w:p w:rsidR="00E7123D" w:rsidRPr="00EE75FF" w:rsidRDefault="00E7123D" w:rsidP="00733CAE">
            <w:pPr>
              <w:autoSpaceDE w:val="0"/>
              <w:autoSpaceDN w:val="0"/>
              <w:adjustRightInd w:val="0"/>
              <w:jc w:val="center"/>
              <w:rPr>
                <w:color w:val="000000"/>
                <w:sz w:val="16"/>
                <w:szCs w:val="16"/>
              </w:rPr>
            </w:pPr>
            <w:r>
              <w:rPr>
                <w:color w:val="000000"/>
                <w:sz w:val="16"/>
                <w:szCs w:val="16"/>
              </w:rPr>
              <w:t>чел.</w:t>
            </w:r>
          </w:p>
        </w:tc>
        <w:tc>
          <w:tcPr>
            <w:tcW w:w="552" w:type="dxa"/>
          </w:tcPr>
          <w:p w:rsidR="00E7123D" w:rsidRDefault="00E7123D" w:rsidP="00733CAE">
            <w:pPr>
              <w:autoSpaceDE w:val="0"/>
              <w:autoSpaceDN w:val="0"/>
              <w:adjustRightInd w:val="0"/>
              <w:jc w:val="center"/>
              <w:rPr>
                <w:b/>
                <w:color w:val="000000"/>
                <w:sz w:val="20"/>
              </w:rPr>
            </w:pPr>
            <w:r>
              <w:rPr>
                <w:b/>
                <w:color w:val="000000"/>
                <w:sz w:val="20"/>
              </w:rPr>
              <w:t>-</w:t>
            </w:r>
          </w:p>
        </w:tc>
        <w:tc>
          <w:tcPr>
            <w:tcW w:w="486" w:type="dxa"/>
          </w:tcPr>
          <w:p w:rsidR="00E7123D" w:rsidRDefault="00E7123D" w:rsidP="00733CAE">
            <w:pPr>
              <w:autoSpaceDE w:val="0"/>
              <w:autoSpaceDN w:val="0"/>
              <w:adjustRightInd w:val="0"/>
              <w:jc w:val="center"/>
              <w:rPr>
                <w:b/>
                <w:color w:val="000000"/>
                <w:sz w:val="20"/>
              </w:rPr>
            </w:pPr>
            <w:r>
              <w:rPr>
                <w:b/>
                <w:color w:val="000000"/>
                <w:sz w:val="20"/>
              </w:rPr>
              <w:t>-</w:t>
            </w:r>
          </w:p>
        </w:tc>
        <w:tc>
          <w:tcPr>
            <w:tcW w:w="426" w:type="dxa"/>
          </w:tcPr>
          <w:p w:rsidR="00E7123D" w:rsidRPr="00793228" w:rsidRDefault="00E7123D" w:rsidP="00733CAE">
            <w:pPr>
              <w:autoSpaceDE w:val="0"/>
              <w:autoSpaceDN w:val="0"/>
              <w:adjustRightInd w:val="0"/>
              <w:jc w:val="center"/>
              <w:rPr>
                <w:sz w:val="16"/>
                <w:szCs w:val="16"/>
              </w:rPr>
            </w:pPr>
            <w:r>
              <w:rPr>
                <w:sz w:val="16"/>
                <w:szCs w:val="16"/>
              </w:rPr>
              <w:t>-</w:t>
            </w:r>
          </w:p>
        </w:tc>
        <w:tc>
          <w:tcPr>
            <w:tcW w:w="425" w:type="dxa"/>
          </w:tcPr>
          <w:p w:rsidR="00E7123D" w:rsidRDefault="00E7123D" w:rsidP="00733CAE">
            <w:pPr>
              <w:autoSpaceDE w:val="0"/>
              <w:autoSpaceDN w:val="0"/>
              <w:adjustRightInd w:val="0"/>
              <w:jc w:val="center"/>
              <w:rPr>
                <w:b/>
                <w:color w:val="000000"/>
                <w:sz w:val="20"/>
              </w:rPr>
            </w:pPr>
            <w:r>
              <w:rPr>
                <w:sz w:val="16"/>
                <w:szCs w:val="16"/>
              </w:rPr>
              <w:t>-</w:t>
            </w:r>
          </w:p>
        </w:tc>
        <w:tc>
          <w:tcPr>
            <w:tcW w:w="567" w:type="dxa"/>
          </w:tcPr>
          <w:p w:rsidR="00E7123D" w:rsidRDefault="00E7123D" w:rsidP="00733CAE">
            <w:pPr>
              <w:autoSpaceDE w:val="0"/>
              <w:autoSpaceDN w:val="0"/>
              <w:adjustRightInd w:val="0"/>
              <w:jc w:val="center"/>
              <w:rPr>
                <w:b/>
                <w:color w:val="000000"/>
                <w:sz w:val="20"/>
              </w:rPr>
            </w:pPr>
            <w:r>
              <w:rPr>
                <w:sz w:val="16"/>
                <w:szCs w:val="16"/>
              </w:rPr>
              <w:t>1683</w:t>
            </w:r>
          </w:p>
        </w:tc>
        <w:tc>
          <w:tcPr>
            <w:tcW w:w="567" w:type="dxa"/>
          </w:tcPr>
          <w:p w:rsidR="00E7123D" w:rsidRDefault="00E7123D" w:rsidP="00733CAE">
            <w:pPr>
              <w:autoSpaceDE w:val="0"/>
              <w:autoSpaceDN w:val="0"/>
              <w:adjustRightInd w:val="0"/>
              <w:jc w:val="center"/>
              <w:rPr>
                <w:b/>
                <w:color w:val="000000"/>
                <w:sz w:val="20"/>
              </w:rPr>
            </w:pPr>
            <w:r>
              <w:rPr>
                <w:sz w:val="16"/>
                <w:szCs w:val="16"/>
              </w:rPr>
              <w:t>1683</w:t>
            </w:r>
          </w:p>
        </w:tc>
        <w:tc>
          <w:tcPr>
            <w:tcW w:w="425" w:type="dxa"/>
          </w:tcPr>
          <w:p w:rsidR="00E7123D" w:rsidRDefault="00E7123D" w:rsidP="00733CAE">
            <w:pPr>
              <w:autoSpaceDE w:val="0"/>
              <w:autoSpaceDN w:val="0"/>
              <w:adjustRightInd w:val="0"/>
              <w:jc w:val="center"/>
              <w:rPr>
                <w:b/>
                <w:color w:val="000000"/>
                <w:sz w:val="16"/>
                <w:szCs w:val="16"/>
              </w:rPr>
            </w:pPr>
            <w:r>
              <w:rPr>
                <w:sz w:val="16"/>
                <w:szCs w:val="16"/>
              </w:rPr>
              <w:t>1683</w:t>
            </w:r>
          </w:p>
        </w:tc>
      </w:tr>
      <w:tr w:rsidR="00E7123D" w:rsidTr="00733CAE">
        <w:trPr>
          <w:trHeight w:val="218"/>
        </w:trPr>
        <w:tc>
          <w:tcPr>
            <w:tcW w:w="1700" w:type="dxa"/>
          </w:tcPr>
          <w:p w:rsidR="00E7123D" w:rsidRPr="002C08E7" w:rsidRDefault="00E7123D" w:rsidP="00733CAE">
            <w:pPr>
              <w:autoSpaceDE w:val="0"/>
              <w:autoSpaceDN w:val="0"/>
              <w:adjustRightInd w:val="0"/>
              <w:rPr>
                <w:color w:val="000000"/>
                <w:sz w:val="16"/>
                <w:szCs w:val="16"/>
              </w:rPr>
            </w:pPr>
            <w:r>
              <w:rPr>
                <w:color w:val="000000"/>
                <w:sz w:val="16"/>
                <w:szCs w:val="16"/>
              </w:rPr>
              <w:t>7..О</w:t>
            </w:r>
            <w:r w:rsidRPr="00433E39">
              <w:rPr>
                <w:color w:val="000000"/>
                <w:sz w:val="16"/>
                <w:szCs w:val="16"/>
              </w:rPr>
              <w:t xml:space="preserve">рганизация питания </w:t>
            </w:r>
            <w:r>
              <w:rPr>
                <w:color w:val="000000"/>
                <w:sz w:val="16"/>
                <w:szCs w:val="16"/>
              </w:rPr>
              <w:t xml:space="preserve">детей с ограниченными возможностями </w:t>
            </w:r>
            <w:r>
              <w:rPr>
                <w:color w:val="000000"/>
                <w:sz w:val="16"/>
                <w:szCs w:val="16"/>
              </w:rPr>
              <w:lastRenderedPageBreak/>
              <w:t>здоровья в общеобразовательных организациях.</w:t>
            </w:r>
          </w:p>
        </w:tc>
        <w:tc>
          <w:tcPr>
            <w:tcW w:w="707" w:type="dxa"/>
            <w:gridSpan w:val="2"/>
          </w:tcPr>
          <w:p w:rsidR="00E7123D" w:rsidRDefault="00E7123D" w:rsidP="00733CAE">
            <w:pPr>
              <w:autoSpaceDE w:val="0"/>
              <w:autoSpaceDN w:val="0"/>
              <w:adjustRightInd w:val="0"/>
              <w:jc w:val="center"/>
              <w:rPr>
                <w:color w:val="000000"/>
                <w:sz w:val="16"/>
                <w:szCs w:val="16"/>
              </w:rPr>
            </w:pPr>
            <w:r>
              <w:rPr>
                <w:color w:val="000000"/>
                <w:sz w:val="16"/>
                <w:szCs w:val="16"/>
              </w:rPr>
              <w:lastRenderedPageBreak/>
              <w:t>Управление</w:t>
            </w:r>
          </w:p>
          <w:p w:rsidR="00E7123D" w:rsidRPr="00EE75FF" w:rsidRDefault="00E7123D" w:rsidP="00733CAE">
            <w:pPr>
              <w:autoSpaceDE w:val="0"/>
              <w:autoSpaceDN w:val="0"/>
              <w:adjustRightInd w:val="0"/>
              <w:jc w:val="center"/>
              <w:rPr>
                <w:color w:val="000000"/>
                <w:sz w:val="16"/>
                <w:szCs w:val="16"/>
              </w:rPr>
            </w:pPr>
            <w:r>
              <w:rPr>
                <w:color w:val="000000"/>
                <w:sz w:val="16"/>
                <w:szCs w:val="16"/>
              </w:rPr>
              <w:t xml:space="preserve"> О и ПО</w:t>
            </w:r>
          </w:p>
        </w:tc>
        <w:tc>
          <w:tcPr>
            <w:tcW w:w="429" w:type="dxa"/>
          </w:tcPr>
          <w:p w:rsidR="00E7123D" w:rsidRPr="00EE75FF" w:rsidRDefault="00E7123D" w:rsidP="00733CAE">
            <w:pPr>
              <w:autoSpaceDE w:val="0"/>
              <w:autoSpaceDN w:val="0"/>
              <w:adjustRightInd w:val="0"/>
              <w:jc w:val="center"/>
              <w:rPr>
                <w:color w:val="000000"/>
                <w:sz w:val="16"/>
                <w:szCs w:val="16"/>
              </w:rPr>
            </w:pPr>
            <w:r>
              <w:rPr>
                <w:color w:val="000000"/>
                <w:sz w:val="16"/>
                <w:szCs w:val="16"/>
              </w:rPr>
              <w:t>районный бюд</w:t>
            </w:r>
            <w:r>
              <w:rPr>
                <w:color w:val="000000"/>
                <w:sz w:val="16"/>
                <w:szCs w:val="16"/>
              </w:rPr>
              <w:lastRenderedPageBreak/>
              <w:t>жет</w:t>
            </w:r>
          </w:p>
        </w:tc>
        <w:tc>
          <w:tcPr>
            <w:tcW w:w="850" w:type="dxa"/>
            <w:gridSpan w:val="2"/>
          </w:tcPr>
          <w:p w:rsidR="00E7123D" w:rsidRDefault="00E7123D" w:rsidP="00733CAE">
            <w:pPr>
              <w:autoSpaceDE w:val="0"/>
              <w:autoSpaceDN w:val="0"/>
              <w:adjustRightInd w:val="0"/>
              <w:jc w:val="center"/>
              <w:rPr>
                <w:sz w:val="16"/>
                <w:szCs w:val="16"/>
              </w:rPr>
            </w:pPr>
            <w:r>
              <w:rPr>
                <w:sz w:val="16"/>
                <w:szCs w:val="16"/>
              </w:rPr>
              <w:lastRenderedPageBreak/>
              <w:t>5263,388</w:t>
            </w:r>
          </w:p>
        </w:tc>
        <w:tc>
          <w:tcPr>
            <w:tcW w:w="992" w:type="dxa"/>
            <w:gridSpan w:val="2"/>
          </w:tcPr>
          <w:p w:rsidR="00E7123D" w:rsidRDefault="00E7123D" w:rsidP="00733CAE">
            <w:pPr>
              <w:jc w:val="center"/>
              <w:rPr>
                <w:bCs/>
                <w:sz w:val="16"/>
                <w:szCs w:val="16"/>
              </w:rPr>
            </w:pPr>
            <w:r>
              <w:rPr>
                <w:bCs/>
                <w:sz w:val="16"/>
                <w:szCs w:val="16"/>
              </w:rPr>
              <w:t>-</w:t>
            </w:r>
          </w:p>
        </w:tc>
        <w:tc>
          <w:tcPr>
            <w:tcW w:w="992" w:type="dxa"/>
          </w:tcPr>
          <w:p w:rsidR="00E7123D" w:rsidRDefault="00E7123D" w:rsidP="00733CAE">
            <w:pPr>
              <w:jc w:val="center"/>
              <w:rPr>
                <w:sz w:val="16"/>
                <w:szCs w:val="16"/>
              </w:rPr>
            </w:pPr>
            <w:r>
              <w:rPr>
                <w:sz w:val="16"/>
                <w:szCs w:val="16"/>
              </w:rPr>
              <w:t>-</w:t>
            </w:r>
          </w:p>
        </w:tc>
        <w:tc>
          <w:tcPr>
            <w:tcW w:w="992" w:type="dxa"/>
          </w:tcPr>
          <w:p w:rsidR="00E7123D" w:rsidRDefault="00E7123D" w:rsidP="00733CAE">
            <w:pPr>
              <w:jc w:val="center"/>
              <w:rPr>
                <w:bCs/>
                <w:sz w:val="16"/>
                <w:szCs w:val="16"/>
              </w:rPr>
            </w:pPr>
            <w:r>
              <w:rPr>
                <w:bCs/>
                <w:sz w:val="16"/>
                <w:szCs w:val="16"/>
              </w:rPr>
              <w:t>-</w:t>
            </w:r>
          </w:p>
        </w:tc>
        <w:tc>
          <w:tcPr>
            <w:tcW w:w="851" w:type="dxa"/>
          </w:tcPr>
          <w:p w:rsidR="00E7123D" w:rsidRPr="002C08E7" w:rsidRDefault="00E7123D" w:rsidP="00733CAE">
            <w:pPr>
              <w:jc w:val="center"/>
              <w:rPr>
                <w:bCs/>
                <w:sz w:val="16"/>
                <w:szCs w:val="16"/>
              </w:rPr>
            </w:pPr>
            <w:r>
              <w:rPr>
                <w:bCs/>
                <w:sz w:val="16"/>
                <w:szCs w:val="16"/>
              </w:rPr>
              <w:t>1700,060</w:t>
            </w:r>
          </w:p>
        </w:tc>
        <w:tc>
          <w:tcPr>
            <w:tcW w:w="851" w:type="dxa"/>
          </w:tcPr>
          <w:p w:rsidR="00E7123D" w:rsidRDefault="00E7123D" w:rsidP="00733CAE">
            <w:pPr>
              <w:jc w:val="center"/>
              <w:rPr>
                <w:bCs/>
                <w:sz w:val="16"/>
                <w:szCs w:val="16"/>
              </w:rPr>
            </w:pPr>
            <w:r>
              <w:rPr>
                <w:bCs/>
                <w:sz w:val="16"/>
                <w:szCs w:val="16"/>
              </w:rPr>
              <w:t>1781,664</w:t>
            </w:r>
          </w:p>
        </w:tc>
        <w:tc>
          <w:tcPr>
            <w:tcW w:w="852" w:type="dxa"/>
          </w:tcPr>
          <w:p w:rsidR="00E7123D" w:rsidRPr="002C08E7" w:rsidRDefault="00E7123D" w:rsidP="00733CAE">
            <w:pPr>
              <w:jc w:val="center"/>
              <w:rPr>
                <w:bCs/>
                <w:sz w:val="16"/>
                <w:szCs w:val="16"/>
              </w:rPr>
            </w:pPr>
            <w:r>
              <w:rPr>
                <w:bCs/>
                <w:sz w:val="16"/>
                <w:szCs w:val="16"/>
              </w:rPr>
              <w:t>1781,664</w:t>
            </w:r>
          </w:p>
        </w:tc>
        <w:tc>
          <w:tcPr>
            <w:tcW w:w="1840" w:type="dxa"/>
          </w:tcPr>
          <w:p w:rsidR="00E7123D" w:rsidRPr="00F84600" w:rsidRDefault="00E7123D" w:rsidP="00733CAE">
            <w:pPr>
              <w:autoSpaceDE w:val="0"/>
              <w:autoSpaceDN w:val="0"/>
              <w:adjustRightInd w:val="0"/>
              <w:jc w:val="both"/>
              <w:rPr>
                <w:color w:val="000000"/>
                <w:sz w:val="16"/>
                <w:szCs w:val="16"/>
              </w:rPr>
            </w:pPr>
            <w:r>
              <w:rPr>
                <w:color w:val="000000"/>
                <w:sz w:val="16"/>
                <w:szCs w:val="16"/>
              </w:rPr>
              <w:t xml:space="preserve"> </w:t>
            </w:r>
            <w:r w:rsidRPr="00433E39">
              <w:rPr>
                <w:color w:val="000000"/>
                <w:sz w:val="16"/>
                <w:szCs w:val="16"/>
              </w:rPr>
              <w:t xml:space="preserve">Количество </w:t>
            </w:r>
            <w:r>
              <w:rPr>
                <w:color w:val="000000"/>
                <w:sz w:val="16"/>
                <w:szCs w:val="16"/>
              </w:rPr>
              <w:t xml:space="preserve"> учащихся образовательных учреждений с </w:t>
            </w:r>
            <w:r>
              <w:rPr>
                <w:color w:val="000000"/>
                <w:sz w:val="16"/>
                <w:szCs w:val="16"/>
              </w:rPr>
              <w:lastRenderedPageBreak/>
              <w:t>ограниченными возможностями здоровья, получающих меры социальной поддержки.</w:t>
            </w:r>
          </w:p>
        </w:tc>
        <w:tc>
          <w:tcPr>
            <w:tcW w:w="522" w:type="dxa"/>
          </w:tcPr>
          <w:p w:rsidR="00E7123D" w:rsidRPr="00EE75FF" w:rsidRDefault="00E7123D" w:rsidP="00733CAE">
            <w:pPr>
              <w:autoSpaceDE w:val="0"/>
              <w:autoSpaceDN w:val="0"/>
              <w:adjustRightInd w:val="0"/>
              <w:jc w:val="center"/>
              <w:rPr>
                <w:color w:val="000000"/>
                <w:sz w:val="16"/>
                <w:szCs w:val="16"/>
              </w:rPr>
            </w:pPr>
            <w:r>
              <w:rPr>
                <w:color w:val="000000"/>
                <w:sz w:val="16"/>
                <w:szCs w:val="16"/>
              </w:rPr>
              <w:lastRenderedPageBreak/>
              <w:t>чел.</w:t>
            </w:r>
          </w:p>
        </w:tc>
        <w:tc>
          <w:tcPr>
            <w:tcW w:w="552" w:type="dxa"/>
          </w:tcPr>
          <w:p w:rsidR="00E7123D" w:rsidRDefault="00E7123D" w:rsidP="00733CAE">
            <w:pPr>
              <w:autoSpaceDE w:val="0"/>
              <w:autoSpaceDN w:val="0"/>
              <w:adjustRightInd w:val="0"/>
              <w:jc w:val="center"/>
              <w:rPr>
                <w:b/>
                <w:color w:val="000000"/>
                <w:sz w:val="20"/>
              </w:rPr>
            </w:pPr>
            <w:r>
              <w:rPr>
                <w:b/>
                <w:color w:val="000000"/>
                <w:sz w:val="20"/>
              </w:rPr>
              <w:t>-</w:t>
            </w:r>
          </w:p>
        </w:tc>
        <w:tc>
          <w:tcPr>
            <w:tcW w:w="486" w:type="dxa"/>
          </w:tcPr>
          <w:p w:rsidR="00E7123D" w:rsidRDefault="00E7123D" w:rsidP="00733CAE">
            <w:pPr>
              <w:autoSpaceDE w:val="0"/>
              <w:autoSpaceDN w:val="0"/>
              <w:adjustRightInd w:val="0"/>
              <w:jc w:val="center"/>
              <w:rPr>
                <w:b/>
                <w:color w:val="000000"/>
                <w:sz w:val="20"/>
              </w:rPr>
            </w:pPr>
            <w:r>
              <w:rPr>
                <w:b/>
                <w:color w:val="000000"/>
                <w:sz w:val="20"/>
              </w:rPr>
              <w:t>-</w:t>
            </w:r>
          </w:p>
        </w:tc>
        <w:tc>
          <w:tcPr>
            <w:tcW w:w="426" w:type="dxa"/>
          </w:tcPr>
          <w:p w:rsidR="00E7123D" w:rsidRPr="00793228" w:rsidRDefault="00E7123D" w:rsidP="00733CAE">
            <w:pPr>
              <w:autoSpaceDE w:val="0"/>
              <w:autoSpaceDN w:val="0"/>
              <w:adjustRightInd w:val="0"/>
              <w:jc w:val="center"/>
              <w:rPr>
                <w:sz w:val="16"/>
                <w:szCs w:val="16"/>
              </w:rPr>
            </w:pPr>
            <w:r>
              <w:rPr>
                <w:sz w:val="16"/>
                <w:szCs w:val="16"/>
              </w:rPr>
              <w:t>-</w:t>
            </w:r>
          </w:p>
        </w:tc>
        <w:tc>
          <w:tcPr>
            <w:tcW w:w="425" w:type="dxa"/>
          </w:tcPr>
          <w:p w:rsidR="00E7123D" w:rsidRDefault="00E7123D" w:rsidP="00733CAE">
            <w:pPr>
              <w:autoSpaceDE w:val="0"/>
              <w:autoSpaceDN w:val="0"/>
              <w:adjustRightInd w:val="0"/>
              <w:jc w:val="center"/>
              <w:rPr>
                <w:b/>
                <w:color w:val="000000"/>
                <w:sz w:val="20"/>
              </w:rPr>
            </w:pPr>
            <w:r>
              <w:rPr>
                <w:sz w:val="16"/>
                <w:szCs w:val="16"/>
              </w:rPr>
              <w:t>-</w:t>
            </w:r>
          </w:p>
        </w:tc>
        <w:tc>
          <w:tcPr>
            <w:tcW w:w="567" w:type="dxa"/>
          </w:tcPr>
          <w:p w:rsidR="00E7123D" w:rsidRDefault="00E7123D" w:rsidP="00733CAE">
            <w:pPr>
              <w:autoSpaceDE w:val="0"/>
              <w:autoSpaceDN w:val="0"/>
              <w:adjustRightInd w:val="0"/>
              <w:jc w:val="center"/>
              <w:rPr>
                <w:b/>
                <w:color w:val="000000"/>
                <w:sz w:val="20"/>
              </w:rPr>
            </w:pPr>
            <w:r>
              <w:rPr>
                <w:sz w:val="16"/>
                <w:szCs w:val="16"/>
              </w:rPr>
              <w:t>166</w:t>
            </w:r>
          </w:p>
        </w:tc>
        <w:tc>
          <w:tcPr>
            <w:tcW w:w="567" w:type="dxa"/>
          </w:tcPr>
          <w:p w:rsidR="00E7123D" w:rsidRDefault="00E7123D" w:rsidP="00733CAE">
            <w:pPr>
              <w:autoSpaceDE w:val="0"/>
              <w:autoSpaceDN w:val="0"/>
              <w:adjustRightInd w:val="0"/>
              <w:jc w:val="center"/>
              <w:rPr>
                <w:b/>
                <w:color w:val="000000"/>
                <w:sz w:val="20"/>
              </w:rPr>
            </w:pPr>
            <w:r>
              <w:rPr>
                <w:sz w:val="16"/>
                <w:szCs w:val="16"/>
              </w:rPr>
              <w:t>166</w:t>
            </w:r>
          </w:p>
        </w:tc>
        <w:tc>
          <w:tcPr>
            <w:tcW w:w="425" w:type="dxa"/>
          </w:tcPr>
          <w:p w:rsidR="00E7123D" w:rsidRDefault="00E7123D" w:rsidP="00733CAE">
            <w:pPr>
              <w:autoSpaceDE w:val="0"/>
              <w:autoSpaceDN w:val="0"/>
              <w:adjustRightInd w:val="0"/>
              <w:jc w:val="center"/>
              <w:rPr>
                <w:b/>
                <w:color w:val="000000"/>
                <w:sz w:val="16"/>
                <w:szCs w:val="16"/>
              </w:rPr>
            </w:pPr>
            <w:r>
              <w:rPr>
                <w:sz w:val="16"/>
                <w:szCs w:val="16"/>
              </w:rPr>
              <w:t>166</w:t>
            </w:r>
          </w:p>
        </w:tc>
      </w:tr>
      <w:tr w:rsidR="00E7123D" w:rsidTr="00733CAE">
        <w:trPr>
          <w:trHeight w:val="218"/>
        </w:trPr>
        <w:tc>
          <w:tcPr>
            <w:tcW w:w="2836" w:type="dxa"/>
            <w:gridSpan w:val="4"/>
          </w:tcPr>
          <w:p w:rsidR="00E7123D" w:rsidRPr="00EE75FF" w:rsidRDefault="00E7123D" w:rsidP="00733CAE">
            <w:pPr>
              <w:autoSpaceDE w:val="0"/>
              <w:autoSpaceDN w:val="0"/>
              <w:adjustRightInd w:val="0"/>
              <w:rPr>
                <w:b/>
                <w:color w:val="000000"/>
                <w:sz w:val="16"/>
                <w:szCs w:val="16"/>
              </w:rPr>
            </w:pPr>
            <w:r w:rsidRPr="00EE75FF">
              <w:rPr>
                <w:b/>
                <w:color w:val="000000"/>
                <w:sz w:val="16"/>
                <w:szCs w:val="16"/>
              </w:rPr>
              <w:lastRenderedPageBreak/>
              <w:t>Итого по задаче 1.</w:t>
            </w:r>
          </w:p>
        </w:tc>
        <w:tc>
          <w:tcPr>
            <w:tcW w:w="850" w:type="dxa"/>
            <w:gridSpan w:val="2"/>
          </w:tcPr>
          <w:p w:rsidR="00E7123D" w:rsidRPr="004C7664" w:rsidRDefault="00E7123D" w:rsidP="00733CAE">
            <w:pPr>
              <w:autoSpaceDE w:val="0"/>
              <w:autoSpaceDN w:val="0"/>
              <w:adjustRightInd w:val="0"/>
              <w:rPr>
                <w:b/>
                <w:sz w:val="16"/>
                <w:szCs w:val="16"/>
              </w:rPr>
            </w:pPr>
            <w:r>
              <w:rPr>
                <w:b/>
                <w:sz w:val="16"/>
                <w:szCs w:val="16"/>
              </w:rPr>
              <w:t>517837,441</w:t>
            </w:r>
          </w:p>
        </w:tc>
        <w:tc>
          <w:tcPr>
            <w:tcW w:w="992" w:type="dxa"/>
            <w:gridSpan w:val="2"/>
          </w:tcPr>
          <w:p w:rsidR="00E7123D" w:rsidRPr="004C7664" w:rsidRDefault="00E7123D" w:rsidP="00733CAE">
            <w:pPr>
              <w:jc w:val="center"/>
              <w:rPr>
                <w:b/>
                <w:bCs/>
                <w:sz w:val="16"/>
                <w:szCs w:val="16"/>
              </w:rPr>
            </w:pPr>
            <w:r w:rsidRPr="004C7664">
              <w:rPr>
                <w:b/>
                <w:bCs/>
                <w:sz w:val="16"/>
                <w:szCs w:val="16"/>
              </w:rPr>
              <w:t>65163,293</w:t>
            </w:r>
          </w:p>
        </w:tc>
        <w:tc>
          <w:tcPr>
            <w:tcW w:w="992" w:type="dxa"/>
          </w:tcPr>
          <w:p w:rsidR="00E7123D" w:rsidRPr="004C7664" w:rsidRDefault="00E7123D" w:rsidP="00733CAE">
            <w:pPr>
              <w:jc w:val="center"/>
              <w:rPr>
                <w:b/>
                <w:bCs/>
                <w:sz w:val="16"/>
                <w:szCs w:val="16"/>
              </w:rPr>
            </w:pPr>
            <w:r w:rsidRPr="004C7664">
              <w:rPr>
                <w:b/>
                <w:bCs/>
                <w:sz w:val="16"/>
                <w:szCs w:val="16"/>
              </w:rPr>
              <w:t>76292,800</w:t>
            </w:r>
          </w:p>
        </w:tc>
        <w:tc>
          <w:tcPr>
            <w:tcW w:w="992" w:type="dxa"/>
          </w:tcPr>
          <w:p w:rsidR="00E7123D" w:rsidRPr="004C7664" w:rsidRDefault="00E7123D" w:rsidP="00733CAE">
            <w:pPr>
              <w:jc w:val="center"/>
              <w:rPr>
                <w:b/>
                <w:bCs/>
                <w:sz w:val="16"/>
                <w:szCs w:val="16"/>
              </w:rPr>
            </w:pPr>
            <w:r>
              <w:rPr>
                <w:b/>
                <w:bCs/>
                <w:sz w:val="16"/>
                <w:szCs w:val="16"/>
              </w:rPr>
              <w:t>89289,160</w:t>
            </w:r>
          </w:p>
        </w:tc>
        <w:tc>
          <w:tcPr>
            <w:tcW w:w="851" w:type="dxa"/>
          </w:tcPr>
          <w:p w:rsidR="00E7123D" w:rsidRPr="004C7664" w:rsidRDefault="00E7123D" w:rsidP="00733CAE">
            <w:pPr>
              <w:rPr>
                <w:b/>
              </w:rPr>
            </w:pPr>
            <w:r>
              <w:rPr>
                <w:b/>
                <w:bCs/>
                <w:sz w:val="16"/>
                <w:szCs w:val="16"/>
              </w:rPr>
              <w:t>97094,150</w:t>
            </w:r>
          </w:p>
        </w:tc>
        <w:tc>
          <w:tcPr>
            <w:tcW w:w="851" w:type="dxa"/>
          </w:tcPr>
          <w:p w:rsidR="00E7123D" w:rsidRPr="004C7664" w:rsidRDefault="00E7123D" w:rsidP="00733CAE">
            <w:pPr>
              <w:rPr>
                <w:b/>
              </w:rPr>
            </w:pPr>
            <w:r>
              <w:rPr>
                <w:b/>
                <w:bCs/>
                <w:sz w:val="16"/>
                <w:szCs w:val="16"/>
              </w:rPr>
              <w:t>95538,784</w:t>
            </w:r>
          </w:p>
        </w:tc>
        <w:tc>
          <w:tcPr>
            <w:tcW w:w="852" w:type="dxa"/>
          </w:tcPr>
          <w:p w:rsidR="00E7123D" w:rsidRPr="004C7664" w:rsidRDefault="00E7123D" w:rsidP="00733CAE">
            <w:pPr>
              <w:rPr>
                <w:b/>
              </w:rPr>
            </w:pPr>
            <w:r>
              <w:rPr>
                <w:b/>
                <w:bCs/>
                <w:sz w:val="16"/>
                <w:szCs w:val="16"/>
              </w:rPr>
              <w:t>94459,254</w:t>
            </w:r>
          </w:p>
        </w:tc>
        <w:tc>
          <w:tcPr>
            <w:tcW w:w="1840" w:type="dxa"/>
          </w:tcPr>
          <w:p w:rsidR="00E7123D" w:rsidRPr="00EE75FF" w:rsidRDefault="00E7123D" w:rsidP="00733CAE">
            <w:pPr>
              <w:autoSpaceDE w:val="0"/>
              <w:autoSpaceDN w:val="0"/>
              <w:adjustRightInd w:val="0"/>
              <w:jc w:val="right"/>
              <w:rPr>
                <w:b/>
                <w:color w:val="000000"/>
                <w:sz w:val="20"/>
              </w:rPr>
            </w:pPr>
          </w:p>
        </w:tc>
        <w:tc>
          <w:tcPr>
            <w:tcW w:w="522" w:type="dxa"/>
          </w:tcPr>
          <w:p w:rsidR="00E7123D" w:rsidRPr="00EE75FF" w:rsidRDefault="00E7123D" w:rsidP="00733CAE">
            <w:pPr>
              <w:autoSpaceDE w:val="0"/>
              <w:autoSpaceDN w:val="0"/>
              <w:adjustRightInd w:val="0"/>
              <w:jc w:val="right"/>
              <w:rPr>
                <w:b/>
                <w:color w:val="000000"/>
                <w:sz w:val="20"/>
              </w:rPr>
            </w:pPr>
          </w:p>
        </w:tc>
        <w:tc>
          <w:tcPr>
            <w:tcW w:w="552" w:type="dxa"/>
          </w:tcPr>
          <w:p w:rsidR="00E7123D" w:rsidRPr="00EE75FF" w:rsidRDefault="00E7123D" w:rsidP="00733CAE">
            <w:pPr>
              <w:autoSpaceDE w:val="0"/>
              <w:autoSpaceDN w:val="0"/>
              <w:adjustRightInd w:val="0"/>
              <w:jc w:val="right"/>
              <w:rPr>
                <w:b/>
                <w:color w:val="000000"/>
                <w:sz w:val="20"/>
              </w:rPr>
            </w:pPr>
          </w:p>
        </w:tc>
        <w:tc>
          <w:tcPr>
            <w:tcW w:w="486" w:type="dxa"/>
          </w:tcPr>
          <w:p w:rsidR="00E7123D" w:rsidRPr="00EE75FF" w:rsidRDefault="00E7123D" w:rsidP="00733CAE">
            <w:pPr>
              <w:autoSpaceDE w:val="0"/>
              <w:autoSpaceDN w:val="0"/>
              <w:adjustRightInd w:val="0"/>
              <w:jc w:val="right"/>
              <w:rPr>
                <w:b/>
                <w:color w:val="000000"/>
                <w:sz w:val="20"/>
              </w:rPr>
            </w:pPr>
          </w:p>
        </w:tc>
        <w:tc>
          <w:tcPr>
            <w:tcW w:w="426" w:type="dxa"/>
          </w:tcPr>
          <w:p w:rsidR="00E7123D" w:rsidRPr="00EE75FF" w:rsidRDefault="00E7123D" w:rsidP="00733CAE">
            <w:pPr>
              <w:autoSpaceDE w:val="0"/>
              <w:autoSpaceDN w:val="0"/>
              <w:adjustRightInd w:val="0"/>
              <w:jc w:val="right"/>
              <w:rPr>
                <w:b/>
                <w:color w:val="000000"/>
                <w:sz w:val="20"/>
              </w:rPr>
            </w:pPr>
          </w:p>
        </w:tc>
        <w:tc>
          <w:tcPr>
            <w:tcW w:w="425" w:type="dxa"/>
          </w:tcPr>
          <w:p w:rsidR="00E7123D" w:rsidRPr="00EE75FF" w:rsidRDefault="00E7123D" w:rsidP="00733CAE">
            <w:pPr>
              <w:autoSpaceDE w:val="0"/>
              <w:autoSpaceDN w:val="0"/>
              <w:adjustRightInd w:val="0"/>
              <w:jc w:val="right"/>
              <w:rPr>
                <w:b/>
                <w:color w:val="000000"/>
                <w:sz w:val="20"/>
              </w:rPr>
            </w:pPr>
          </w:p>
        </w:tc>
        <w:tc>
          <w:tcPr>
            <w:tcW w:w="567" w:type="dxa"/>
          </w:tcPr>
          <w:p w:rsidR="00E7123D" w:rsidRPr="00EE75FF" w:rsidRDefault="00E7123D" w:rsidP="00733CAE">
            <w:pPr>
              <w:autoSpaceDE w:val="0"/>
              <w:autoSpaceDN w:val="0"/>
              <w:adjustRightInd w:val="0"/>
              <w:jc w:val="right"/>
              <w:rPr>
                <w:b/>
                <w:color w:val="000000"/>
                <w:sz w:val="20"/>
              </w:rPr>
            </w:pPr>
          </w:p>
        </w:tc>
        <w:tc>
          <w:tcPr>
            <w:tcW w:w="567" w:type="dxa"/>
          </w:tcPr>
          <w:p w:rsidR="00E7123D" w:rsidRPr="00EE75FF" w:rsidRDefault="00E7123D" w:rsidP="00733CAE">
            <w:pPr>
              <w:autoSpaceDE w:val="0"/>
              <w:autoSpaceDN w:val="0"/>
              <w:adjustRightInd w:val="0"/>
              <w:jc w:val="right"/>
              <w:rPr>
                <w:b/>
                <w:color w:val="000000"/>
                <w:sz w:val="20"/>
              </w:rPr>
            </w:pPr>
          </w:p>
        </w:tc>
        <w:tc>
          <w:tcPr>
            <w:tcW w:w="425" w:type="dxa"/>
          </w:tcPr>
          <w:p w:rsidR="00E7123D" w:rsidRPr="00EE75FF" w:rsidRDefault="00E7123D" w:rsidP="00733CAE">
            <w:pPr>
              <w:autoSpaceDE w:val="0"/>
              <w:autoSpaceDN w:val="0"/>
              <w:adjustRightInd w:val="0"/>
              <w:jc w:val="right"/>
              <w:rPr>
                <w:b/>
                <w:color w:val="000000"/>
                <w:sz w:val="16"/>
                <w:szCs w:val="16"/>
              </w:rPr>
            </w:pPr>
          </w:p>
        </w:tc>
      </w:tr>
      <w:tr w:rsidR="00E7123D" w:rsidTr="00733CAE">
        <w:trPr>
          <w:trHeight w:val="262"/>
        </w:trPr>
        <w:tc>
          <w:tcPr>
            <w:tcW w:w="2836" w:type="dxa"/>
            <w:gridSpan w:val="4"/>
          </w:tcPr>
          <w:p w:rsidR="00E7123D" w:rsidRPr="00EE75FF" w:rsidRDefault="00E7123D" w:rsidP="00733CAE">
            <w:pPr>
              <w:autoSpaceDE w:val="0"/>
              <w:autoSpaceDN w:val="0"/>
              <w:adjustRightInd w:val="0"/>
              <w:rPr>
                <w:b/>
                <w:color w:val="000000"/>
                <w:sz w:val="18"/>
                <w:szCs w:val="18"/>
              </w:rPr>
            </w:pPr>
            <w:r w:rsidRPr="00EE75FF">
              <w:rPr>
                <w:b/>
                <w:color w:val="000000"/>
                <w:sz w:val="16"/>
                <w:szCs w:val="16"/>
              </w:rPr>
              <w:t>Итого по  Подпрограмме 1:</w:t>
            </w:r>
          </w:p>
        </w:tc>
        <w:tc>
          <w:tcPr>
            <w:tcW w:w="850" w:type="dxa"/>
            <w:gridSpan w:val="2"/>
          </w:tcPr>
          <w:p w:rsidR="00E7123D" w:rsidRPr="004C7664" w:rsidRDefault="00E7123D" w:rsidP="00733CAE">
            <w:pPr>
              <w:autoSpaceDE w:val="0"/>
              <w:autoSpaceDN w:val="0"/>
              <w:adjustRightInd w:val="0"/>
              <w:rPr>
                <w:b/>
                <w:sz w:val="16"/>
                <w:szCs w:val="16"/>
              </w:rPr>
            </w:pPr>
            <w:r>
              <w:rPr>
                <w:b/>
                <w:sz w:val="16"/>
                <w:szCs w:val="16"/>
              </w:rPr>
              <w:t>517837,441</w:t>
            </w:r>
          </w:p>
        </w:tc>
        <w:tc>
          <w:tcPr>
            <w:tcW w:w="992" w:type="dxa"/>
            <w:gridSpan w:val="2"/>
          </w:tcPr>
          <w:p w:rsidR="00E7123D" w:rsidRPr="004C7664" w:rsidRDefault="00E7123D" w:rsidP="00733CAE">
            <w:pPr>
              <w:autoSpaceDE w:val="0"/>
              <w:autoSpaceDN w:val="0"/>
              <w:adjustRightInd w:val="0"/>
              <w:jc w:val="center"/>
              <w:rPr>
                <w:b/>
                <w:sz w:val="16"/>
                <w:szCs w:val="16"/>
              </w:rPr>
            </w:pPr>
            <w:r w:rsidRPr="004C7664">
              <w:rPr>
                <w:b/>
                <w:sz w:val="16"/>
                <w:szCs w:val="16"/>
              </w:rPr>
              <w:t>65163,293</w:t>
            </w:r>
          </w:p>
        </w:tc>
        <w:tc>
          <w:tcPr>
            <w:tcW w:w="992" w:type="dxa"/>
          </w:tcPr>
          <w:p w:rsidR="00E7123D" w:rsidRPr="004C7664" w:rsidRDefault="00E7123D" w:rsidP="00733CAE">
            <w:pPr>
              <w:autoSpaceDE w:val="0"/>
              <w:autoSpaceDN w:val="0"/>
              <w:adjustRightInd w:val="0"/>
              <w:jc w:val="center"/>
              <w:rPr>
                <w:b/>
                <w:sz w:val="16"/>
                <w:szCs w:val="16"/>
              </w:rPr>
            </w:pPr>
            <w:r w:rsidRPr="004C7664">
              <w:rPr>
                <w:b/>
                <w:bCs/>
                <w:sz w:val="16"/>
                <w:szCs w:val="16"/>
              </w:rPr>
              <w:t>76292,800</w:t>
            </w:r>
          </w:p>
        </w:tc>
        <w:tc>
          <w:tcPr>
            <w:tcW w:w="992" w:type="dxa"/>
          </w:tcPr>
          <w:p w:rsidR="00E7123D" w:rsidRPr="004C7664" w:rsidRDefault="00E7123D" w:rsidP="00733CAE">
            <w:pPr>
              <w:autoSpaceDE w:val="0"/>
              <w:autoSpaceDN w:val="0"/>
              <w:adjustRightInd w:val="0"/>
              <w:jc w:val="center"/>
              <w:rPr>
                <w:b/>
                <w:sz w:val="16"/>
                <w:szCs w:val="16"/>
              </w:rPr>
            </w:pPr>
            <w:r>
              <w:rPr>
                <w:b/>
                <w:bCs/>
                <w:sz w:val="16"/>
                <w:szCs w:val="16"/>
              </w:rPr>
              <w:t>89289,160</w:t>
            </w:r>
          </w:p>
        </w:tc>
        <w:tc>
          <w:tcPr>
            <w:tcW w:w="851" w:type="dxa"/>
          </w:tcPr>
          <w:p w:rsidR="00E7123D" w:rsidRPr="004C7664" w:rsidRDefault="00E7123D" w:rsidP="00733CAE">
            <w:pPr>
              <w:rPr>
                <w:b/>
              </w:rPr>
            </w:pPr>
            <w:r>
              <w:rPr>
                <w:b/>
                <w:bCs/>
                <w:sz w:val="16"/>
                <w:szCs w:val="16"/>
              </w:rPr>
              <w:t>97094,150</w:t>
            </w:r>
          </w:p>
        </w:tc>
        <w:tc>
          <w:tcPr>
            <w:tcW w:w="851" w:type="dxa"/>
          </w:tcPr>
          <w:p w:rsidR="00E7123D" w:rsidRPr="004C7664" w:rsidRDefault="00E7123D" w:rsidP="00733CAE">
            <w:pPr>
              <w:rPr>
                <w:b/>
              </w:rPr>
            </w:pPr>
            <w:r>
              <w:rPr>
                <w:b/>
                <w:bCs/>
                <w:sz w:val="16"/>
                <w:szCs w:val="16"/>
              </w:rPr>
              <w:t>95538,784</w:t>
            </w:r>
          </w:p>
        </w:tc>
        <w:tc>
          <w:tcPr>
            <w:tcW w:w="852" w:type="dxa"/>
          </w:tcPr>
          <w:p w:rsidR="00E7123D" w:rsidRPr="004C7664" w:rsidRDefault="00E7123D" w:rsidP="00733CAE">
            <w:pPr>
              <w:rPr>
                <w:b/>
              </w:rPr>
            </w:pPr>
            <w:r>
              <w:rPr>
                <w:b/>
                <w:bCs/>
                <w:sz w:val="16"/>
                <w:szCs w:val="16"/>
              </w:rPr>
              <w:t>94459,254</w:t>
            </w:r>
          </w:p>
        </w:tc>
        <w:tc>
          <w:tcPr>
            <w:tcW w:w="1840" w:type="dxa"/>
          </w:tcPr>
          <w:p w:rsidR="00E7123D" w:rsidRDefault="00E7123D" w:rsidP="00733CAE"/>
        </w:tc>
        <w:tc>
          <w:tcPr>
            <w:tcW w:w="522" w:type="dxa"/>
          </w:tcPr>
          <w:p w:rsidR="00E7123D" w:rsidRPr="00EE75FF" w:rsidRDefault="00E7123D" w:rsidP="00733CAE">
            <w:pPr>
              <w:autoSpaceDE w:val="0"/>
              <w:autoSpaceDN w:val="0"/>
              <w:adjustRightInd w:val="0"/>
              <w:jc w:val="right"/>
              <w:rPr>
                <w:color w:val="000000"/>
                <w:sz w:val="20"/>
              </w:rPr>
            </w:pPr>
          </w:p>
        </w:tc>
        <w:tc>
          <w:tcPr>
            <w:tcW w:w="552" w:type="dxa"/>
          </w:tcPr>
          <w:p w:rsidR="00E7123D" w:rsidRPr="00EE75FF" w:rsidRDefault="00E7123D" w:rsidP="00733CAE">
            <w:pPr>
              <w:autoSpaceDE w:val="0"/>
              <w:autoSpaceDN w:val="0"/>
              <w:adjustRightInd w:val="0"/>
              <w:jc w:val="right"/>
              <w:rPr>
                <w:color w:val="000000"/>
                <w:sz w:val="20"/>
              </w:rPr>
            </w:pPr>
          </w:p>
        </w:tc>
        <w:tc>
          <w:tcPr>
            <w:tcW w:w="486" w:type="dxa"/>
          </w:tcPr>
          <w:p w:rsidR="00E7123D" w:rsidRPr="00EE75FF" w:rsidRDefault="00E7123D" w:rsidP="00733CAE">
            <w:pPr>
              <w:autoSpaceDE w:val="0"/>
              <w:autoSpaceDN w:val="0"/>
              <w:adjustRightInd w:val="0"/>
              <w:jc w:val="right"/>
              <w:rPr>
                <w:color w:val="000000"/>
                <w:sz w:val="20"/>
              </w:rPr>
            </w:pPr>
          </w:p>
        </w:tc>
        <w:tc>
          <w:tcPr>
            <w:tcW w:w="426" w:type="dxa"/>
          </w:tcPr>
          <w:p w:rsidR="00E7123D" w:rsidRPr="00EE75FF" w:rsidRDefault="00E7123D" w:rsidP="00733CAE">
            <w:pPr>
              <w:autoSpaceDE w:val="0"/>
              <w:autoSpaceDN w:val="0"/>
              <w:adjustRightInd w:val="0"/>
              <w:jc w:val="right"/>
              <w:rPr>
                <w:color w:val="000000"/>
                <w:sz w:val="20"/>
              </w:rPr>
            </w:pPr>
          </w:p>
        </w:tc>
        <w:tc>
          <w:tcPr>
            <w:tcW w:w="425" w:type="dxa"/>
          </w:tcPr>
          <w:p w:rsidR="00E7123D" w:rsidRPr="00EE75FF" w:rsidRDefault="00E7123D" w:rsidP="00733CAE">
            <w:pPr>
              <w:autoSpaceDE w:val="0"/>
              <w:autoSpaceDN w:val="0"/>
              <w:adjustRightInd w:val="0"/>
              <w:jc w:val="right"/>
              <w:rPr>
                <w:color w:val="000000"/>
                <w:sz w:val="20"/>
              </w:rPr>
            </w:pPr>
          </w:p>
        </w:tc>
        <w:tc>
          <w:tcPr>
            <w:tcW w:w="567" w:type="dxa"/>
          </w:tcPr>
          <w:p w:rsidR="00E7123D" w:rsidRPr="00EE75FF" w:rsidRDefault="00E7123D" w:rsidP="00733CAE">
            <w:pPr>
              <w:autoSpaceDE w:val="0"/>
              <w:autoSpaceDN w:val="0"/>
              <w:adjustRightInd w:val="0"/>
              <w:jc w:val="right"/>
              <w:rPr>
                <w:color w:val="000000"/>
                <w:sz w:val="20"/>
              </w:rPr>
            </w:pPr>
          </w:p>
        </w:tc>
        <w:tc>
          <w:tcPr>
            <w:tcW w:w="567" w:type="dxa"/>
          </w:tcPr>
          <w:p w:rsidR="00E7123D" w:rsidRPr="00EE75FF" w:rsidRDefault="00E7123D" w:rsidP="00733CAE">
            <w:pPr>
              <w:autoSpaceDE w:val="0"/>
              <w:autoSpaceDN w:val="0"/>
              <w:adjustRightInd w:val="0"/>
              <w:jc w:val="right"/>
              <w:rPr>
                <w:color w:val="000000"/>
                <w:sz w:val="20"/>
              </w:rPr>
            </w:pPr>
          </w:p>
        </w:tc>
        <w:tc>
          <w:tcPr>
            <w:tcW w:w="425" w:type="dxa"/>
          </w:tcPr>
          <w:p w:rsidR="00E7123D" w:rsidRPr="00EE75FF" w:rsidRDefault="00E7123D" w:rsidP="00733CAE">
            <w:pPr>
              <w:autoSpaceDE w:val="0"/>
              <w:autoSpaceDN w:val="0"/>
              <w:adjustRightInd w:val="0"/>
              <w:jc w:val="right"/>
              <w:rPr>
                <w:color w:val="000000"/>
                <w:sz w:val="16"/>
                <w:szCs w:val="16"/>
              </w:rPr>
            </w:pPr>
          </w:p>
        </w:tc>
      </w:tr>
      <w:tr w:rsidR="00E7123D" w:rsidTr="00733CAE">
        <w:trPr>
          <w:trHeight w:val="262"/>
        </w:trPr>
        <w:tc>
          <w:tcPr>
            <w:tcW w:w="2836" w:type="dxa"/>
            <w:gridSpan w:val="4"/>
          </w:tcPr>
          <w:p w:rsidR="00E7123D" w:rsidRPr="00EE75FF" w:rsidRDefault="00E7123D" w:rsidP="00733CAE">
            <w:pPr>
              <w:autoSpaceDE w:val="0"/>
              <w:autoSpaceDN w:val="0"/>
              <w:adjustRightInd w:val="0"/>
              <w:rPr>
                <w:b/>
                <w:color w:val="000000"/>
                <w:sz w:val="18"/>
                <w:szCs w:val="18"/>
              </w:rPr>
            </w:pPr>
            <w:r w:rsidRPr="00EE75FF">
              <w:rPr>
                <w:b/>
                <w:color w:val="000000"/>
                <w:sz w:val="18"/>
                <w:szCs w:val="18"/>
              </w:rPr>
              <w:t>Всего</w:t>
            </w:r>
          </w:p>
        </w:tc>
        <w:tc>
          <w:tcPr>
            <w:tcW w:w="850" w:type="dxa"/>
            <w:gridSpan w:val="2"/>
          </w:tcPr>
          <w:p w:rsidR="00E7123D" w:rsidRPr="004C7664" w:rsidRDefault="00E7123D" w:rsidP="00733CAE">
            <w:pPr>
              <w:rPr>
                <w:b/>
              </w:rPr>
            </w:pPr>
            <w:r>
              <w:rPr>
                <w:b/>
                <w:sz w:val="16"/>
                <w:szCs w:val="16"/>
              </w:rPr>
              <w:t>517837,441</w:t>
            </w:r>
          </w:p>
        </w:tc>
        <w:tc>
          <w:tcPr>
            <w:tcW w:w="992" w:type="dxa"/>
            <w:gridSpan w:val="2"/>
          </w:tcPr>
          <w:p w:rsidR="00E7123D" w:rsidRPr="004C7664" w:rsidRDefault="00E7123D" w:rsidP="00733CAE">
            <w:pPr>
              <w:jc w:val="center"/>
              <w:rPr>
                <w:b/>
                <w:bCs/>
                <w:color w:val="000000"/>
                <w:sz w:val="16"/>
                <w:szCs w:val="16"/>
              </w:rPr>
            </w:pPr>
            <w:r w:rsidRPr="004C7664">
              <w:rPr>
                <w:b/>
                <w:bCs/>
                <w:sz w:val="16"/>
                <w:szCs w:val="16"/>
              </w:rPr>
              <w:t>65163,293</w:t>
            </w:r>
          </w:p>
        </w:tc>
        <w:tc>
          <w:tcPr>
            <w:tcW w:w="992" w:type="dxa"/>
          </w:tcPr>
          <w:p w:rsidR="00E7123D" w:rsidRPr="004C7664" w:rsidRDefault="00E7123D" w:rsidP="00733CAE">
            <w:pPr>
              <w:jc w:val="center"/>
              <w:rPr>
                <w:b/>
              </w:rPr>
            </w:pPr>
            <w:r w:rsidRPr="004C7664">
              <w:rPr>
                <w:b/>
                <w:bCs/>
                <w:sz w:val="16"/>
                <w:szCs w:val="16"/>
              </w:rPr>
              <w:t>76292,800</w:t>
            </w:r>
          </w:p>
        </w:tc>
        <w:tc>
          <w:tcPr>
            <w:tcW w:w="992" w:type="dxa"/>
          </w:tcPr>
          <w:p w:rsidR="00E7123D" w:rsidRPr="004C7664" w:rsidRDefault="00E7123D" w:rsidP="00733CAE">
            <w:pPr>
              <w:jc w:val="center"/>
              <w:rPr>
                <w:b/>
                <w:bCs/>
                <w:sz w:val="16"/>
                <w:szCs w:val="16"/>
              </w:rPr>
            </w:pPr>
            <w:r>
              <w:rPr>
                <w:b/>
                <w:bCs/>
                <w:sz w:val="16"/>
                <w:szCs w:val="16"/>
              </w:rPr>
              <w:t>89289,160</w:t>
            </w:r>
          </w:p>
        </w:tc>
        <w:tc>
          <w:tcPr>
            <w:tcW w:w="851" w:type="dxa"/>
          </w:tcPr>
          <w:p w:rsidR="00E7123D" w:rsidRPr="004C7664" w:rsidRDefault="00E7123D" w:rsidP="00733CAE">
            <w:pPr>
              <w:rPr>
                <w:b/>
              </w:rPr>
            </w:pPr>
            <w:r>
              <w:rPr>
                <w:b/>
                <w:bCs/>
                <w:sz w:val="16"/>
                <w:szCs w:val="16"/>
              </w:rPr>
              <w:t>97094,150</w:t>
            </w:r>
          </w:p>
        </w:tc>
        <w:tc>
          <w:tcPr>
            <w:tcW w:w="851" w:type="dxa"/>
          </w:tcPr>
          <w:p w:rsidR="00E7123D" w:rsidRPr="004C7664" w:rsidRDefault="00E7123D" w:rsidP="00733CAE">
            <w:pPr>
              <w:rPr>
                <w:b/>
              </w:rPr>
            </w:pPr>
            <w:r>
              <w:rPr>
                <w:b/>
                <w:bCs/>
                <w:sz w:val="16"/>
                <w:szCs w:val="16"/>
              </w:rPr>
              <w:t>95538,784</w:t>
            </w:r>
          </w:p>
        </w:tc>
        <w:tc>
          <w:tcPr>
            <w:tcW w:w="852" w:type="dxa"/>
          </w:tcPr>
          <w:p w:rsidR="00E7123D" w:rsidRPr="004C7664" w:rsidRDefault="00E7123D" w:rsidP="00733CAE">
            <w:pPr>
              <w:rPr>
                <w:b/>
              </w:rPr>
            </w:pPr>
            <w:r>
              <w:rPr>
                <w:b/>
                <w:bCs/>
                <w:sz w:val="16"/>
                <w:szCs w:val="16"/>
              </w:rPr>
              <w:t>94459,254</w:t>
            </w:r>
          </w:p>
        </w:tc>
        <w:tc>
          <w:tcPr>
            <w:tcW w:w="1840" w:type="dxa"/>
          </w:tcPr>
          <w:p w:rsidR="00E7123D" w:rsidRPr="00EE75FF" w:rsidRDefault="00E7123D" w:rsidP="00733CAE">
            <w:pPr>
              <w:autoSpaceDE w:val="0"/>
              <w:autoSpaceDN w:val="0"/>
              <w:adjustRightInd w:val="0"/>
              <w:jc w:val="right"/>
              <w:rPr>
                <w:color w:val="000000"/>
                <w:sz w:val="20"/>
              </w:rPr>
            </w:pPr>
          </w:p>
        </w:tc>
        <w:tc>
          <w:tcPr>
            <w:tcW w:w="522" w:type="dxa"/>
          </w:tcPr>
          <w:p w:rsidR="00E7123D" w:rsidRPr="00EE75FF" w:rsidRDefault="00E7123D" w:rsidP="00733CAE">
            <w:pPr>
              <w:autoSpaceDE w:val="0"/>
              <w:autoSpaceDN w:val="0"/>
              <w:adjustRightInd w:val="0"/>
              <w:jc w:val="right"/>
              <w:rPr>
                <w:color w:val="000000"/>
                <w:sz w:val="20"/>
              </w:rPr>
            </w:pPr>
          </w:p>
        </w:tc>
        <w:tc>
          <w:tcPr>
            <w:tcW w:w="552" w:type="dxa"/>
          </w:tcPr>
          <w:p w:rsidR="00E7123D" w:rsidRPr="00EE75FF" w:rsidRDefault="00E7123D" w:rsidP="00733CAE">
            <w:pPr>
              <w:autoSpaceDE w:val="0"/>
              <w:autoSpaceDN w:val="0"/>
              <w:adjustRightInd w:val="0"/>
              <w:jc w:val="right"/>
              <w:rPr>
                <w:color w:val="000000"/>
                <w:sz w:val="20"/>
              </w:rPr>
            </w:pPr>
          </w:p>
        </w:tc>
        <w:tc>
          <w:tcPr>
            <w:tcW w:w="486" w:type="dxa"/>
          </w:tcPr>
          <w:p w:rsidR="00E7123D" w:rsidRPr="00EE75FF" w:rsidRDefault="00E7123D" w:rsidP="00733CAE">
            <w:pPr>
              <w:autoSpaceDE w:val="0"/>
              <w:autoSpaceDN w:val="0"/>
              <w:adjustRightInd w:val="0"/>
              <w:jc w:val="right"/>
              <w:rPr>
                <w:color w:val="000000"/>
                <w:sz w:val="20"/>
              </w:rPr>
            </w:pPr>
          </w:p>
        </w:tc>
        <w:tc>
          <w:tcPr>
            <w:tcW w:w="426" w:type="dxa"/>
          </w:tcPr>
          <w:p w:rsidR="00E7123D" w:rsidRPr="00EE75FF" w:rsidRDefault="00E7123D" w:rsidP="00733CAE">
            <w:pPr>
              <w:autoSpaceDE w:val="0"/>
              <w:autoSpaceDN w:val="0"/>
              <w:adjustRightInd w:val="0"/>
              <w:jc w:val="right"/>
              <w:rPr>
                <w:color w:val="000000"/>
                <w:sz w:val="20"/>
              </w:rPr>
            </w:pPr>
          </w:p>
        </w:tc>
        <w:tc>
          <w:tcPr>
            <w:tcW w:w="425" w:type="dxa"/>
          </w:tcPr>
          <w:p w:rsidR="00E7123D" w:rsidRPr="00EE75FF" w:rsidRDefault="00E7123D" w:rsidP="00733CAE">
            <w:pPr>
              <w:autoSpaceDE w:val="0"/>
              <w:autoSpaceDN w:val="0"/>
              <w:adjustRightInd w:val="0"/>
              <w:jc w:val="right"/>
              <w:rPr>
                <w:color w:val="000000"/>
                <w:sz w:val="20"/>
              </w:rPr>
            </w:pPr>
          </w:p>
        </w:tc>
        <w:tc>
          <w:tcPr>
            <w:tcW w:w="567" w:type="dxa"/>
          </w:tcPr>
          <w:p w:rsidR="00E7123D" w:rsidRPr="00EE75FF" w:rsidRDefault="00E7123D" w:rsidP="00733CAE">
            <w:pPr>
              <w:autoSpaceDE w:val="0"/>
              <w:autoSpaceDN w:val="0"/>
              <w:adjustRightInd w:val="0"/>
              <w:jc w:val="right"/>
              <w:rPr>
                <w:color w:val="000000"/>
                <w:sz w:val="20"/>
              </w:rPr>
            </w:pPr>
          </w:p>
        </w:tc>
        <w:tc>
          <w:tcPr>
            <w:tcW w:w="567" w:type="dxa"/>
          </w:tcPr>
          <w:p w:rsidR="00E7123D" w:rsidRPr="00EE75FF" w:rsidRDefault="00E7123D" w:rsidP="00733CAE">
            <w:pPr>
              <w:autoSpaceDE w:val="0"/>
              <w:autoSpaceDN w:val="0"/>
              <w:adjustRightInd w:val="0"/>
              <w:jc w:val="right"/>
              <w:rPr>
                <w:color w:val="000000"/>
                <w:sz w:val="20"/>
              </w:rPr>
            </w:pPr>
          </w:p>
        </w:tc>
        <w:tc>
          <w:tcPr>
            <w:tcW w:w="425" w:type="dxa"/>
          </w:tcPr>
          <w:p w:rsidR="00E7123D" w:rsidRPr="00EE75FF" w:rsidRDefault="00E7123D" w:rsidP="00733CAE">
            <w:pPr>
              <w:autoSpaceDE w:val="0"/>
              <w:autoSpaceDN w:val="0"/>
              <w:adjustRightInd w:val="0"/>
              <w:jc w:val="right"/>
              <w:rPr>
                <w:color w:val="000000"/>
                <w:sz w:val="16"/>
                <w:szCs w:val="16"/>
              </w:rPr>
            </w:pPr>
          </w:p>
        </w:tc>
      </w:tr>
      <w:tr w:rsidR="00E7123D" w:rsidTr="00733CAE">
        <w:trPr>
          <w:trHeight w:val="262"/>
        </w:trPr>
        <w:tc>
          <w:tcPr>
            <w:tcW w:w="2836" w:type="dxa"/>
            <w:gridSpan w:val="4"/>
          </w:tcPr>
          <w:p w:rsidR="00E7123D" w:rsidRPr="00EE75FF" w:rsidRDefault="00E7123D" w:rsidP="00733CAE">
            <w:pPr>
              <w:autoSpaceDE w:val="0"/>
              <w:autoSpaceDN w:val="0"/>
              <w:adjustRightInd w:val="0"/>
              <w:rPr>
                <w:b/>
                <w:color w:val="000000"/>
                <w:sz w:val="18"/>
                <w:szCs w:val="18"/>
              </w:rPr>
            </w:pPr>
            <w:r w:rsidRPr="00EE75FF">
              <w:rPr>
                <w:b/>
                <w:color w:val="000000"/>
                <w:sz w:val="18"/>
                <w:szCs w:val="18"/>
              </w:rPr>
              <w:t>в том числе:</w:t>
            </w:r>
          </w:p>
        </w:tc>
        <w:tc>
          <w:tcPr>
            <w:tcW w:w="850" w:type="dxa"/>
            <w:gridSpan w:val="2"/>
          </w:tcPr>
          <w:p w:rsidR="00E7123D" w:rsidRPr="004C7664" w:rsidRDefault="00E7123D" w:rsidP="00733CAE">
            <w:pPr>
              <w:autoSpaceDE w:val="0"/>
              <w:autoSpaceDN w:val="0"/>
              <w:adjustRightInd w:val="0"/>
              <w:jc w:val="center"/>
              <w:rPr>
                <w:b/>
                <w:color w:val="000000"/>
                <w:sz w:val="16"/>
                <w:szCs w:val="16"/>
              </w:rPr>
            </w:pPr>
          </w:p>
        </w:tc>
        <w:tc>
          <w:tcPr>
            <w:tcW w:w="992" w:type="dxa"/>
            <w:gridSpan w:val="2"/>
          </w:tcPr>
          <w:p w:rsidR="00E7123D" w:rsidRPr="004C7664" w:rsidRDefault="00E7123D" w:rsidP="00733CAE">
            <w:pPr>
              <w:autoSpaceDE w:val="0"/>
              <w:autoSpaceDN w:val="0"/>
              <w:adjustRightInd w:val="0"/>
              <w:jc w:val="center"/>
              <w:rPr>
                <w:b/>
                <w:color w:val="000000"/>
                <w:sz w:val="16"/>
                <w:szCs w:val="16"/>
              </w:rPr>
            </w:pPr>
          </w:p>
        </w:tc>
        <w:tc>
          <w:tcPr>
            <w:tcW w:w="992" w:type="dxa"/>
          </w:tcPr>
          <w:p w:rsidR="00E7123D" w:rsidRPr="004C7664" w:rsidRDefault="00E7123D" w:rsidP="00733CAE">
            <w:pPr>
              <w:autoSpaceDE w:val="0"/>
              <w:autoSpaceDN w:val="0"/>
              <w:adjustRightInd w:val="0"/>
              <w:jc w:val="center"/>
              <w:rPr>
                <w:b/>
                <w:color w:val="000000"/>
                <w:sz w:val="16"/>
                <w:szCs w:val="16"/>
              </w:rPr>
            </w:pPr>
          </w:p>
        </w:tc>
        <w:tc>
          <w:tcPr>
            <w:tcW w:w="992" w:type="dxa"/>
          </w:tcPr>
          <w:p w:rsidR="00E7123D" w:rsidRPr="004C7664" w:rsidRDefault="00E7123D" w:rsidP="00733CAE">
            <w:pPr>
              <w:autoSpaceDE w:val="0"/>
              <w:autoSpaceDN w:val="0"/>
              <w:adjustRightInd w:val="0"/>
              <w:jc w:val="center"/>
              <w:rPr>
                <w:b/>
                <w:color w:val="000000"/>
                <w:sz w:val="16"/>
                <w:szCs w:val="16"/>
              </w:rPr>
            </w:pPr>
          </w:p>
        </w:tc>
        <w:tc>
          <w:tcPr>
            <w:tcW w:w="851" w:type="dxa"/>
          </w:tcPr>
          <w:p w:rsidR="00E7123D" w:rsidRPr="004C7664" w:rsidRDefault="00E7123D" w:rsidP="00733CAE">
            <w:pPr>
              <w:autoSpaceDE w:val="0"/>
              <w:autoSpaceDN w:val="0"/>
              <w:adjustRightInd w:val="0"/>
              <w:jc w:val="center"/>
              <w:rPr>
                <w:b/>
                <w:color w:val="000000"/>
                <w:sz w:val="16"/>
                <w:szCs w:val="16"/>
              </w:rPr>
            </w:pPr>
          </w:p>
        </w:tc>
        <w:tc>
          <w:tcPr>
            <w:tcW w:w="851" w:type="dxa"/>
          </w:tcPr>
          <w:p w:rsidR="00E7123D" w:rsidRPr="004C7664" w:rsidRDefault="00E7123D" w:rsidP="00733CAE">
            <w:pPr>
              <w:autoSpaceDE w:val="0"/>
              <w:autoSpaceDN w:val="0"/>
              <w:adjustRightInd w:val="0"/>
              <w:jc w:val="center"/>
              <w:rPr>
                <w:b/>
                <w:color w:val="000000"/>
                <w:sz w:val="16"/>
                <w:szCs w:val="16"/>
              </w:rPr>
            </w:pPr>
          </w:p>
        </w:tc>
        <w:tc>
          <w:tcPr>
            <w:tcW w:w="852" w:type="dxa"/>
          </w:tcPr>
          <w:p w:rsidR="00E7123D" w:rsidRPr="004C7664" w:rsidRDefault="00E7123D" w:rsidP="00733CAE">
            <w:pPr>
              <w:autoSpaceDE w:val="0"/>
              <w:autoSpaceDN w:val="0"/>
              <w:adjustRightInd w:val="0"/>
              <w:jc w:val="center"/>
              <w:rPr>
                <w:b/>
                <w:color w:val="000000"/>
                <w:sz w:val="16"/>
                <w:szCs w:val="16"/>
              </w:rPr>
            </w:pPr>
          </w:p>
        </w:tc>
        <w:tc>
          <w:tcPr>
            <w:tcW w:w="1840" w:type="dxa"/>
          </w:tcPr>
          <w:p w:rsidR="00E7123D" w:rsidRPr="00EE75FF" w:rsidRDefault="00E7123D" w:rsidP="00733CAE">
            <w:pPr>
              <w:autoSpaceDE w:val="0"/>
              <w:autoSpaceDN w:val="0"/>
              <w:adjustRightInd w:val="0"/>
              <w:jc w:val="right"/>
              <w:rPr>
                <w:color w:val="000000"/>
                <w:sz w:val="20"/>
              </w:rPr>
            </w:pPr>
          </w:p>
        </w:tc>
        <w:tc>
          <w:tcPr>
            <w:tcW w:w="522" w:type="dxa"/>
          </w:tcPr>
          <w:p w:rsidR="00E7123D" w:rsidRPr="00EE75FF" w:rsidRDefault="00E7123D" w:rsidP="00733CAE">
            <w:pPr>
              <w:autoSpaceDE w:val="0"/>
              <w:autoSpaceDN w:val="0"/>
              <w:adjustRightInd w:val="0"/>
              <w:jc w:val="right"/>
              <w:rPr>
                <w:color w:val="000000"/>
                <w:sz w:val="20"/>
              </w:rPr>
            </w:pPr>
          </w:p>
        </w:tc>
        <w:tc>
          <w:tcPr>
            <w:tcW w:w="552" w:type="dxa"/>
          </w:tcPr>
          <w:p w:rsidR="00E7123D" w:rsidRPr="00EE75FF" w:rsidRDefault="00E7123D" w:rsidP="00733CAE">
            <w:pPr>
              <w:autoSpaceDE w:val="0"/>
              <w:autoSpaceDN w:val="0"/>
              <w:adjustRightInd w:val="0"/>
              <w:jc w:val="right"/>
              <w:rPr>
                <w:color w:val="000000"/>
                <w:sz w:val="20"/>
              </w:rPr>
            </w:pPr>
          </w:p>
        </w:tc>
        <w:tc>
          <w:tcPr>
            <w:tcW w:w="486" w:type="dxa"/>
          </w:tcPr>
          <w:p w:rsidR="00E7123D" w:rsidRPr="00EE75FF" w:rsidRDefault="00E7123D" w:rsidP="00733CAE">
            <w:pPr>
              <w:autoSpaceDE w:val="0"/>
              <w:autoSpaceDN w:val="0"/>
              <w:adjustRightInd w:val="0"/>
              <w:jc w:val="right"/>
              <w:rPr>
                <w:color w:val="000000"/>
                <w:sz w:val="20"/>
              </w:rPr>
            </w:pPr>
          </w:p>
        </w:tc>
        <w:tc>
          <w:tcPr>
            <w:tcW w:w="426" w:type="dxa"/>
          </w:tcPr>
          <w:p w:rsidR="00E7123D" w:rsidRPr="00EE75FF" w:rsidRDefault="00E7123D" w:rsidP="00733CAE">
            <w:pPr>
              <w:autoSpaceDE w:val="0"/>
              <w:autoSpaceDN w:val="0"/>
              <w:adjustRightInd w:val="0"/>
              <w:jc w:val="right"/>
              <w:rPr>
                <w:color w:val="000000"/>
                <w:sz w:val="20"/>
              </w:rPr>
            </w:pPr>
          </w:p>
        </w:tc>
        <w:tc>
          <w:tcPr>
            <w:tcW w:w="425" w:type="dxa"/>
          </w:tcPr>
          <w:p w:rsidR="00E7123D" w:rsidRPr="00EE75FF" w:rsidRDefault="00E7123D" w:rsidP="00733CAE">
            <w:pPr>
              <w:autoSpaceDE w:val="0"/>
              <w:autoSpaceDN w:val="0"/>
              <w:adjustRightInd w:val="0"/>
              <w:jc w:val="right"/>
              <w:rPr>
                <w:color w:val="000000"/>
                <w:sz w:val="20"/>
              </w:rPr>
            </w:pPr>
          </w:p>
        </w:tc>
        <w:tc>
          <w:tcPr>
            <w:tcW w:w="567" w:type="dxa"/>
          </w:tcPr>
          <w:p w:rsidR="00E7123D" w:rsidRPr="00EE75FF" w:rsidRDefault="00E7123D" w:rsidP="00733CAE">
            <w:pPr>
              <w:autoSpaceDE w:val="0"/>
              <w:autoSpaceDN w:val="0"/>
              <w:adjustRightInd w:val="0"/>
              <w:jc w:val="right"/>
              <w:rPr>
                <w:color w:val="000000"/>
                <w:sz w:val="20"/>
              </w:rPr>
            </w:pPr>
          </w:p>
        </w:tc>
        <w:tc>
          <w:tcPr>
            <w:tcW w:w="567" w:type="dxa"/>
          </w:tcPr>
          <w:p w:rsidR="00E7123D" w:rsidRPr="00EE75FF" w:rsidRDefault="00E7123D" w:rsidP="00733CAE">
            <w:pPr>
              <w:autoSpaceDE w:val="0"/>
              <w:autoSpaceDN w:val="0"/>
              <w:adjustRightInd w:val="0"/>
              <w:jc w:val="right"/>
              <w:rPr>
                <w:color w:val="000000"/>
                <w:sz w:val="20"/>
              </w:rPr>
            </w:pPr>
          </w:p>
        </w:tc>
        <w:tc>
          <w:tcPr>
            <w:tcW w:w="425" w:type="dxa"/>
          </w:tcPr>
          <w:p w:rsidR="00E7123D" w:rsidRPr="00EE75FF" w:rsidRDefault="00E7123D" w:rsidP="00733CAE">
            <w:pPr>
              <w:autoSpaceDE w:val="0"/>
              <w:autoSpaceDN w:val="0"/>
              <w:adjustRightInd w:val="0"/>
              <w:jc w:val="right"/>
              <w:rPr>
                <w:color w:val="000000"/>
                <w:sz w:val="16"/>
                <w:szCs w:val="16"/>
              </w:rPr>
            </w:pPr>
          </w:p>
        </w:tc>
      </w:tr>
      <w:tr w:rsidR="00E7123D" w:rsidTr="00733CAE">
        <w:trPr>
          <w:trHeight w:val="262"/>
        </w:trPr>
        <w:tc>
          <w:tcPr>
            <w:tcW w:w="2836" w:type="dxa"/>
            <w:gridSpan w:val="4"/>
          </w:tcPr>
          <w:p w:rsidR="00E7123D" w:rsidRPr="00EE75FF" w:rsidRDefault="00E7123D" w:rsidP="00733CAE">
            <w:pPr>
              <w:autoSpaceDE w:val="0"/>
              <w:autoSpaceDN w:val="0"/>
              <w:adjustRightInd w:val="0"/>
              <w:rPr>
                <w:b/>
                <w:color w:val="000000"/>
                <w:sz w:val="18"/>
                <w:szCs w:val="18"/>
              </w:rPr>
            </w:pPr>
            <w:r w:rsidRPr="00EE75FF">
              <w:rPr>
                <w:b/>
                <w:color w:val="000000"/>
                <w:sz w:val="18"/>
                <w:szCs w:val="18"/>
              </w:rPr>
              <w:t xml:space="preserve"> краевой бюджет</w:t>
            </w:r>
          </w:p>
        </w:tc>
        <w:tc>
          <w:tcPr>
            <w:tcW w:w="850" w:type="dxa"/>
            <w:gridSpan w:val="2"/>
          </w:tcPr>
          <w:p w:rsidR="00E7123D" w:rsidRPr="004C7664" w:rsidRDefault="00E7123D" w:rsidP="00733CAE">
            <w:pPr>
              <w:rPr>
                <w:b/>
              </w:rPr>
            </w:pPr>
            <w:r>
              <w:rPr>
                <w:b/>
                <w:sz w:val="16"/>
                <w:szCs w:val="16"/>
              </w:rPr>
              <w:t>455864,993</w:t>
            </w:r>
          </w:p>
        </w:tc>
        <w:tc>
          <w:tcPr>
            <w:tcW w:w="992" w:type="dxa"/>
            <w:gridSpan w:val="2"/>
          </w:tcPr>
          <w:p w:rsidR="00E7123D" w:rsidRPr="004C7664" w:rsidRDefault="00E7123D" w:rsidP="00733CAE">
            <w:pPr>
              <w:jc w:val="center"/>
              <w:rPr>
                <w:b/>
                <w:bCs/>
                <w:color w:val="000000"/>
                <w:sz w:val="16"/>
                <w:szCs w:val="16"/>
              </w:rPr>
            </w:pPr>
            <w:r w:rsidRPr="004C7664">
              <w:rPr>
                <w:b/>
                <w:bCs/>
                <w:sz w:val="16"/>
                <w:szCs w:val="16"/>
              </w:rPr>
              <w:t>65163,293</w:t>
            </w:r>
          </w:p>
        </w:tc>
        <w:tc>
          <w:tcPr>
            <w:tcW w:w="992" w:type="dxa"/>
          </w:tcPr>
          <w:p w:rsidR="00E7123D" w:rsidRPr="004C7664" w:rsidRDefault="00E7123D" w:rsidP="00733CAE">
            <w:pPr>
              <w:jc w:val="center"/>
              <w:rPr>
                <w:b/>
                <w:bCs/>
                <w:sz w:val="16"/>
                <w:szCs w:val="16"/>
              </w:rPr>
            </w:pPr>
            <w:r w:rsidRPr="004C7664">
              <w:rPr>
                <w:b/>
                <w:bCs/>
                <w:sz w:val="16"/>
                <w:szCs w:val="16"/>
              </w:rPr>
              <w:t>76292,800</w:t>
            </w:r>
          </w:p>
        </w:tc>
        <w:tc>
          <w:tcPr>
            <w:tcW w:w="992" w:type="dxa"/>
          </w:tcPr>
          <w:p w:rsidR="00E7123D" w:rsidRPr="004C7664" w:rsidRDefault="00E7123D" w:rsidP="00733CAE">
            <w:pPr>
              <w:jc w:val="center"/>
              <w:rPr>
                <w:b/>
                <w:bCs/>
                <w:sz w:val="16"/>
                <w:szCs w:val="16"/>
              </w:rPr>
            </w:pPr>
            <w:r>
              <w:rPr>
                <w:b/>
                <w:bCs/>
                <w:sz w:val="16"/>
                <w:szCs w:val="16"/>
              </w:rPr>
              <w:t>77139,700</w:t>
            </w:r>
          </w:p>
        </w:tc>
        <w:tc>
          <w:tcPr>
            <w:tcW w:w="851" w:type="dxa"/>
          </w:tcPr>
          <w:p w:rsidR="00E7123D" w:rsidRPr="004C7664" w:rsidRDefault="00E7123D" w:rsidP="00733CAE">
            <w:pPr>
              <w:jc w:val="center"/>
              <w:rPr>
                <w:b/>
                <w:bCs/>
                <w:sz w:val="16"/>
                <w:szCs w:val="16"/>
              </w:rPr>
            </w:pPr>
            <w:r>
              <w:rPr>
                <w:b/>
                <w:bCs/>
                <w:sz w:val="16"/>
                <w:szCs w:val="16"/>
              </w:rPr>
              <w:t>80460,600</w:t>
            </w:r>
          </w:p>
        </w:tc>
        <w:tc>
          <w:tcPr>
            <w:tcW w:w="851" w:type="dxa"/>
          </w:tcPr>
          <w:p w:rsidR="00E7123D" w:rsidRPr="004C7664" w:rsidRDefault="00E7123D" w:rsidP="00733CAE">
            <w:pPr>
              <w:jc w:val="center"/>
              <w:rPr>
                <w:b/>
                <w:bCs/>
                <w:sz w:val="16"/>
                <w:szCs w:val="16"/>
              </w:rPr>
            </w:pPr>
            <w:r>
              <w:rPr>
                <w:b/>
                <w:bCs/>
                <w:sz w:val="16"/>
                <w:szCs w:val="16"/>
              </w:rPr>
              <w:t>79064,500</w:t>
            </w:r>
          </w:p>
        </w:tc>
        <w:tc>
          <w:tcPr>
            <w:tcW w:w="852" w:type="dxa"/>
          </w:tcPr>
          <w:p w:rsidR="00E7123D" w:rsidRPr="004C7664" w:rsidRDefault="00E7123D" w:rsidP="00733CAE">
            <w:pPr>
              <w:jc w:val="center"/>
              <w:rPr>
                <w:b/>
                <w:bCs/>
                <w:sz w:val="16"/>
                <w:szCs w:val="16"/>
              </w:rPr>
            </w:pPr>
            <w:r>
              <w:rPr>
                <w:b/>
                <w:bCs/>
                <w:sz w:val="16"/>
                <w:szCs w:val="16"/>
              </w:rPr>
              <w:t>77744,100</w:t>
            </w:r>
          </w:p>
        </w:tc>
        <w:tc>
          <w:tcPr>
            <w:tcW w:w="1840" w:type="dxa"/>
          </w:tcPr>
          <w:p w:rsidR="00E7123D" w:rsidRPr="00EE75FF" w:rsidRDefault="00E7123D" w:rsidP="00733CAE">
            <w:pPr>
              <w:autoSpaceDE w:val="0"/>
              <w:autoSpaceDN w:val="0"/>
              <w:adjustRightInd w:val="0"/>
              <w:jc w:val="right"/>
              <w:rPr>
                <w:color w:val="000000"/>
                <w:sz w:val="20"/>
              </w:rPr>
            </w:pPr>
          </w:p>
        </w:tc>
        <w:tc>
          <w:tcPr>
            <w:tcW w:w="522" w:type="dxa"/>
          </w:tcPr>
          <w:p w:rsidR="00E7123D" w:rsidRPr="00EE75FF" w:rsidRDefault="00E7123D" w:rsidP="00733CAE">
            <w:pPr>
              <w:autoSpaceDE w:val="0"/>
              <w:autoSpaceDN w:val="0"/>
              <w:adjustRightInd w:val="0"/>
              <w:jc w:val="right"/>
              <w:rPr>
                <w:color w:val="000000"/>
                <w:sz w:val="20"/>
              </w:rPr>
            </w:pPr>
          </w:p>
        </w:tc>
        <w:tc>
          <w:tcPr>
            <w:tcW w:w="552" w:type="dxa"/>
          </w:tcPr>
          <w:p w:rsidR="00E7123D" w:rsidRPr="00EE75FF" w:rsidRDefault="00E7123D" w:rsidP="00733CAE">
            <w:pPr>
              <w:autoSpaceDE w:val="0"/>
              <w:autoSpaceDN w:val="0"/>
              <w:adjustRightInd w:val="0"/>
              <w:jc w:val="right"/>
              <w:rPr>
                <w:color w:val="000000"/>
                <w:sz w:val="20"/>
              </w:rPr>
            </w:pPr>
          </w:p>
        </w:tc>
        <w:tc>
          <w:tcPr>
            <w:tcW w:w="486" w:type="dxa"/>
          </w:tcPr>
          <w:p w:rsidR="00E7123D" w:rsidRPr="00EE75FF" w:rsidRDefault="00E7123D" w:rsidP="00733CAE">
            <w:pPr>
              <w:autoSpaceDE w:val="0"/>
              <w:autoSpaceDN w:val="0"/>
              <w:adjustRightInd w:val="0"/>
              <w:jc w:val="right"/>
              <w:rPr>
                <w:color w:val="000000"/>
                <w:sz w:val="20"/>
              </w:rPr>
            </w:pPr>
          </w:p>
        </w:tc>
        <w:tc>
          <w:tcPr>
            <w:tcW w:w="426" w:type="dxa"/>
          </w:tcPr>
          <w:p w:rsidR="00E7123D" w:rsidRPr="00EE75FF" w:rsidRDefault="00E7123D" w:rsidP="00733CAE">
            <w:pPr>
              <w:autoSpaceDE w:val="0"/>
              <w:autoSpaceDN w:val="0"/>
              <w:adjustRightInd w:val="0"/>
              <w:jc w:val="right"/>
              <w:rPr>
                <w:color w:val="000000"/>
                <w:sz w:val="20"/>
              </w:rPr>
            </w:pPr>
          </w:p>
        </w:tc>
        <w:tc>
          <w:tcPr>
            <w:tcW w:w="425" w:type="dxa"/>
          </w:tcPr>
          <w:p w:rsidR="00E7123D" w:rsidRPr="00EE75FF" w:rsidRDefault="00E7123D" w:rsidP="00733CAE">
            <w:pPr>
              <w:autoSpaceDE w:val="0"/>
              <w:autoSpaceDN w:val="0"/>
              <w:adjustRightInd w:val="0"/>
              <w:jc w:val="right"/>
              <w:rPr>
                <w:color w:val="000000"/>
                <w:sz w:val="20"/>
              </w:rPr>
            </w:pPr>
          </w:p>
        </w:tc>
        <w:tc>
          <w:tcPr>
            <w:tcW w:w="567" w:type="dxa"/>
          </w:tcPr>
          <w:p w:rsidR="00E7123D" w:rsidRPr="00EE75FF" w:rsidRDefault="00E7123D" w:rsidP="00733CAE">
            <w:pPr>
              <w:autoSpaceDE w:val="0"/>
              <w:autoSpaceDN w:val="0"/>
              <w:adjustRightInd w:val="0"/>
              <w:jc w:val="right"/>
              <w:rPr>
                <w:color w:val="000000"/>
                <w:sz w:val="20"/>
              </w:rPr>
            </w:pPr>
          </w:p>
        </w:tc>
        <w:tc>
          <w:tcPr>
            <w:tcW w:w="567" w:type="dxa"/>
          </w:tcPr>
          <w:p w:rsidR="00E7123D" w:rsidRPr="00EE75FF" w:rsidRDefault="00E7123D" w:rsidP="00733CAE">
            <w:pPr>
              <w:autoSpaceDE w:val="0"/>
              <w:autoSpaceDN w:val="0"/>
              <w:adjustRightInd w:val="0"/>
              <w:jc w:val="right"/>
              <w:rPr>
                <w:color w:val="000000"/>
                <w:sz w:val="20"/>
              </w:rPr>
            </w:pPr>
          </w:p>
        </w:tc>
        <w:tc>
          <w:tcPr>
            <w:tcW w:w="425" w:type="dxa"/>
          </w:tcPr>
          <w:p w:rsidR="00E7123D" w:rsidRPr="00EE75FF" w:rsidRDefault="00E7123D" w:rsidP="00733CAE">
            <w:pPr>
              <w:autoSpaceDE w:val="0"/>
              <w:autoSpaceDN w:val="0"/>
              <w:adjustRightInd w:val="0"/>
              <w:jc w:val="right"/>
              <w:rPr>
                <w:color w:val="000000"/>
                <w:sz w:val="16"/>
                <w:szCs w:val="16"/>
              </w:rPr>
            </w:pPr>
          </w:p>
        </w:tc>
      </w:tr>
      <w:tr w:rsidR="00E7123D" w:rsidTr="00733CAE">
        <w:trPr>
          <w:trHeight w:val="262"/>
        </w:trPr>
        <w:tc>
          <w:tcPr>
            <w:tcW w:w="2836" w:type="dxa"/>
            <w:gridSpan w:val="4"/>
          </w:tcPr>
          <w:p w:rsidR="00E7123D" w:rsidRPr="00EE75FF" w:rsidRDefault="00E7123D" w:rsidP="00733CAE">
            <w:pPr>
              <w:autoSpaceDE w:val="0"/>
              <w:autoSpaceDN w:val="0"/>
              <w:adjustRightInd w:val="0"/>
              <w:rPr>
                <w:b/>
                <w:color w:val="000000"/>
                <w:sz w:val="18"/>
                <w:szCs w:val="18"/>
              </w:rPr>
            </w:pPr>
            <w:r w:rsidRPr="00EE75FF">
              <w:rPr>
                <w:b/>
                <w:color w:val="000000"/>
                <w:sz w:val="18"/>
                <w:szCs w:val="18"/>
              </w:rPr>
              <w:t xml:space="preserve"> районный бюджет</w:t>
            </w:r>
          </w:p>
        </w:tc>
        <w:tc>
          <w:tcPr>
            <w:tcW w:w="850" w:type="dxa"/>
            <w:gridSpan w:val="2"/>
          </w:tcPr>
          <w:p w:rsidR="00E7123D" w:rsidRPr="004C7664" w:rsidRDefault="00E7123D" w:rsidP="00733CAE">
            <w:pPr>
              <w:jc w:val="center"/>
              <w:rPr>
                <w:b/>
                <w:bCs/>
                <w:color w:val="000000"/>
                <w:sz w:val="16"/>
                <w:szCs w:val="16"/>
              </w:rPr>
            </w:pPr>
            <w:r>
              <w:rPr>
                <w:b/>
                <w:bCs/>
                <w:color w:val="000000"/>
                <w:sz w:val="16"/>
                <w:szCs w:val="16"/>
              </w:rPr>
              <w:t>61972,448</w:t>
            </w:r>
          </w:p>
        </w:tc>
        <w:tc>
          <w:tcPr>
            <w:tcW w:w="992" w:type="dxa"/>
            <w:gridSpan w:val="2"/>
          </w:tcPr>
          <w:p w:rsidR="00E7123D" w:rsidRPr="004C7664" w:rsidRDefault="00E7123D" w:rsidP="00733CAE">
            <w:pPr>
              <w:jc w:val="center"/>
              <w:rPr>
                <w:b/>
                <w:bCs/>
                <w:color w:val="000000"/>
                <w:sz w:val="16"/>
                <w:szCs w:val="16"/>
              </w:rPr>
            </w:pPr>
            <w:r w:rsidRPr="004C7664">
              <w:rPr>
                <w:b/>
                <w:bCs/>
                <w:color w:val="000000"/>
                <w:sz w:val="16"/>
                <w:szCs w:val="16"/>
              </w:rPr>
              <w:t>-</w:t>
            </w:r>
          </w:p>
        </w:tc>
        <w:tc>
          <w:tcPr>
            <w:tcW w:w="992" w:type="dxa"/>
          </w:tcPr>
          <w:p w:rsidR="00E7123D" w:rsidRPr="004C7664" w:rsidRDefault="00E7123D" w:rsidP="00733CAE">
            <w:pPr>
              <w:jc w:val="center"/>
              <w:rPr>
                <w:b/>
                <w:bCs/>
                <w:color w:val="000000"/>
                <w:sz w:val="16"/>
                <w:szCs w:val="16"/>
              </w:rPr>
            </w:pPr>
            <w:r w:rsidRPr="004C7664">
              <w:rPr>
                <w:b/>
                <w:bCs/>
                <w:color w:val="000000"/>
                <w:sz w:val="16"/>
                <w:szCs w:val="16"/>
              </w:rPr>
              <w:t>-</w:t>
            </w:r>
          </w:p>
        </w:tc>
        <w:tc>
          <w:tcPr>
            <w:tcW w:w="992" w:type="dxa"/>
          </w:tcPr>
          <w:p w:rsidR="00E7123D" w:rsidRPr="004C7664" w:rsidRDefault="00E7123D" w:rsidP="00733CAE">
            <w:pPr>
              <w:jc w:val="center"/>
              <w:rPr>
                <w:b/>
                <w:bCs/>
                <w:color w:val="000000"/>
                <w:sz w:val="16"/>
                <w:szCs w:val="16"/>
              </w:rPr>
            </w:pPr>
            <w:r>
              <w:rPr>
                <w:b/>
                <w:bCs/>
                <w:color w:val="000000"/>
                <w:sz w:val="16"/>
                <w:szCs w:val="16"/>
              </w:rPr>
              <w:t>12149,460</w:t>
            </w:r>
          </w:p>
        </w:tc>
        <w:tc>
          <w:tcPr>
            <w:tcW w:w="851" w:type="dxa"/>
          </w:tcPr>
          <w:p w:rsidR="00E7123D" w:rsidRPr="004C7664" w:rsidRDefault="00E7123D" w:rsidP="00733CAE">
            <w:pPr>
              <w:jc w:val="center"/>
              <w:rPr>
                <w:b/>
                <w:bCs/>
                <w:color w:val="000000"/>
                <w:sz w:val="16"/>
                <w:szCs w:val="16"/>
              </w:rPr>
            </w:pPr>
            <w:r>
              <w:rPr>
                <w:b/>
                <w:bCs/>
                <w:color w:val="000000"/>
                <w:sz w:val="16"/>
                <w:szCs w:val="16"/>
              </w:rPr>
              <w:t>16633,550</w:t>
            </w:r>
          </w:p>
        </w:tc>
        <w:tc>
          <w:tcPr>
            <w:tcW w:w="851" w:type="dxa"/>
          </w:tcPr>
          <w:p w:rsidR="00E7123D" w:rsidRPr="004C7664" w:rsidRDefault="00E7123D" w:rsidP="00733CAE">
            <w:pPr>
              <w:jc w:val="center"/>
              <w:rPr>
                <w:b/>
                <w:bCs/>
                <w:color w:val="000000"/>
                <w:sz w:val="16"/>
                <w:szCs w:val="16"/>
              </w:rPr>
            </w:pPr>
            <w:r>
              <w:rPr>
                <w:b/>
                <w:bCs/>
                <w:color w:val="000000"/>
                <w:sz w:val="16"/>
                <w:szCs w:val="16"/>
              </w:rPr>
              <w:t>16474,284</w:t>
            </w:r>
          </w:p>
        </w:tc>
        <w:tc>
          <w:tcPr>
            <w:tcW w:w="852" w:type="dxa"/>
          </w:tcPr>
          <w:p w:rsidR="00E7123D" w:rsidRPr="004C7664" w:rsidRDefault="00E7123D" w:rsidP="00733CAE">
            <w:pPr>
              <w:jc w:val="center"/>
              <w:rPr>
                <w:b/>
                <w:bCs/>
                <w:color w:val="000000"/>
                <w:sz w:val="16"/>
                <w:szCs w:val="16"/>
              </w:rPr>
            </w:pPr>
            <w:r>
              <w:rPr>
                <w:b/>
                <w:bCs/>
                <w:color w:val="000000"/>
                <w:sz w:val="16"/>
                <w:szCs w:val="16"/>
              </w:rPr>
              <w:t>16715,154</w:t>
            </w:r>
          </w:p>
        </w:tc>
        <w:tc>
          <w:tcPr>
            <w:tcW w:w="1840" w:type="dxa"/>
          </w:tcPr>
          <w:p w:rsidR="00E7123D" w:rsidRPr="00EE75FF" w:rsidRDefault="00E7123D" w:rsidP="00733CAE">
            <w:pPr>
              <w:autoSpaceDE w:val="0"/>
              <w:autoSpaceDN w:val="0"/>
              <w:adjustRightInd w:val="0"/>
              <w:jc w:val="right"/>
              <w:rPr>
                <w:color w:val="000000"/>
                <w:sz w:val="20"/>
              </w:rPr>
            </w:pPr>
          </w:p>
        </w:tc>
        <w:tc>
          <w:tcPr>
            <w:tcW w:w="522" w:type="dxa"/>
          </w:tcPr>
          <w:p w:rsidR="00E7123D" w:rsidRPr="00EE75FF" w:rsidRDefault="00E7123D" w:rsidP="00733CAE">
            <w:pPr>
              <w:autoSpaceDE w:val="0"/>
              <w:autoSpaceDN w:val="0"/>
              <w:adjustRightInd w:val="0"/>
              <w:jc w:val="right"/>
              <w:rPr>
                <w:color w:val="000000"/>
                <w:sz w:val="20"/>
              </w:rPr>
            </w:pPr>
          </w:p>
        </w:tc>
        <w:tc>
          <w:tcPr>
            <w:tcW w:w="552" w:type="dxa"/>
          </w:tcPr>
          <w:p w:rsidR="00E7123D" w:rsidRPr="00EE75FF" w:rsidRDefault="00E7123D" w:rsidP="00733CAE">
            <w:pPr>
              <w:autoSpaceDE w:val="0"/>
              <w:autoSpaceDN w:val="0"/>
              <w:adjustRightInd w:val="0"/>
              <w:jc w:val="right"/>
              <w:rPr>
                <w:color w:val="000000"/>
                <w:sz w:val="20"/>
              </w:rPr>
            </w:pPr>
          </w:p>
        </w:tc>
        <w:tc>
          <w:tcPr>
            <w:tcW w:w="486" w:type="dxa"/>
          </w:tcPr>
          <w:p w:rsidR="00E7123D" w:rsidRPr="00EE75FF" w:rsidRDefault="00E7123D" w:rsidP="00733CAE">
            <w:pPr>
              <w:autoSpaceDE w:val="0"/>
              <w:autoSpaceDN w:val="0"/>
              <w:adjustRightInd w:val="0"/>
              <w:jc w:val="right"/>
              <w:rPr>
                <w:color w:val="000000"/>
                <w:sz w:val="20"/>
              </w:rPr>
            </w:pPr>
          </w:p>
        </w:tc>
        <w:tc>
          <w:tcPr>
            <w:tcW w:w="426" w:type="dxa"/>
          </w:tcPr>
          <w:p w:rsidR="00E7123D" w:rsidRPr="00EE75FF" w:rsidRDefault="00E7123D" w:rsidP="00733CAE">
            <w:pPr>
              <w:autoSpaceDE w:val="0"/>
              <w:autoSpaceDN w:val="0"/>
              <w:adjustRightInd w:val="0"/>
              <w:jc w:val="right"/>
              <w:rPr>
                <w:color w:val="000000"/>
                <w:sz w:val="20"/>
              </w:rPr>
            </w:pPr>
          </w:p>
        </w:tc>
        <w:tc>
          <w:tcPr>
            <w:tcW w:w="425" w:type="dxa"/>
          </w:tcPr>
          <w:p w:rsidR="00E7123D" w:rsidRPr="00EE75FF" w:rsidRDefault="00E7123D" w:rsidP="00733CAE">
            <w:pPr>
              <w:autoSpaceDE w:val="0"/>
              <w:autoSpaceDN w:val="0"/>
              <w:adjustRightInd w:val="0"/>
              <w:jc w:val="right"/>
              <w:rPr>
                <w:color w:val="000000"/>
                <w:sz w:val="20"/>
              </w:rPr>
            </w:pPr>
          </w:p>
        </w:tc>
        <w:tc>
          <w:tcPr>
            <w:tcW w:w="567" w:type="dxa"/>
          </w:tcPr>
          <w:p w:rsidR="00E7123D" w:rsidRPr="00EE75FF" w:rsidRDefault="00E7123D" w:rsidP="00733CAE">
            <w:pPr>
              <w:autoSpaceDE w:val="0"/>
              <w:autoSpaceDN w:val="0"/>
              <w:adjustRightInd w:val="0"/>
              <w:jc w:val="right"/>
              <w:rPr>
                <w:color w:val="000000"/>
                <w:sz w:val="20"/>
              </w:rPr>
            </w:pPr>
          </w:p>
        </w:tc>
        <w:tc>
          <w:tcPr>
            <w:tcW w:w="567" w:type="dxa"/>
          </w:tcPr>
          <w:p w:rsidR="00E7123D" w:rsidRPr="00EE75FF" w:rsidRDefault="00E7123D" w:rsidP="00733CAE">
            <w:pPr>
              <w:autoSpaceDE w:val="0"/>
              <w:autoSpaceDN w:val="0"/>
              <w:adjustRightInd w:val="0"/>
              <w:jc w:val="right"/>
              <w:rPr>
                <w:color w:val="000000"/>
                <w:sz w:val="20"/>
              </w:rPr>
            </w:pPr>
          </w:p>
        </w:tc>
        <w:tc>
          <w:tcPr>
            <w:tcW w:w="425" w:type="dxa"/>
          </w:tcPr>
          <w:p w:rsidR="00E7123D" w:rsidRPr="00EE75FF" w:rsidRDefault="00E7123D" w:rsidP="00733CAE">
            <w:pPr>
              <w:autoSpaceDE w:val="0"/>
              <w:autoSpaceDN w:val="0"/>
              <w:adjustRightInd w:val="0"/>
              <w:jc w:val="right"/>
              <w:rPr>
                <w:color w:val="000000"/>
                <w:sz w:val="16"/>
                <w:szCs w:val="16"/>
              </w:rPr>
            </w:pPr>
          </w:p>
        </w:tc>
      </w:tr>
    </w:tbl>
    <w:p w:rsidR="00E7123D" w:rsidRDefault="00E7123D" w:rsidP="00E7123D"/>
    <w:tbl>
      <w:tblPr>
        <w:tblW w:w="1502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3"/>
        <w:gridCol w:w="701"/>
        <w:gridCol w:w="427"/>
        <w:gridCol w:w="905"/>
        <w:gridCol w:w="227"/>
        <w:gridCol w:w="707"/>
        <w:gridCol w:w="142"/>
        <w:gridCol w:w="850"/>
        <w:gridCol w:w="142"/>
        <w:gridCol w:w="853"/>
        <w:gridCol w:w="853"/>
        <w:gridCol w:w="853"/>
        <w:gridCol w:w="852"/>
        <w:gridCol w:w="1841"/>
        <w:gridCol w:w="522"/>
        <w:gridCol w:w="552"/>
        <w:gridCol w:w="486"/>
        <w:gridCol w:w="426"/>
        <w:gridCol w:w="425"/>
        <w:gridCol w:w="567"/>
        <w:gridCol w:w="567"/>
        <w:gridCol w:w="425"/>
      </w:tblGrid>
      <w:tr w:rsidR="00E7123D" w:rsidTr="00733CAE">
        <w:trPr>
          <w:trHeight w:val="325"/>
        </w:trPr>
        <w:tc>
          <w:tcPr>
            <w:tcW w:w="15026" w:type="dxa"/>
            <w:gridSpan w:val="22"/>
          </w:tcPr>
          <w:p w:rsidR="00E7123D" w:rsidRPr="00EE75FF" w:rsidRDefault="00E7123D" w:rsidP="00733CAE">
            <w:pPr>
              <w:autoSpaceDE w:val="0"/>
              <w:autoSpaceDN w:val="0"/>
              <w:adjustRightInd w:val="0"/>
              <w:rPr>
                <w:color w:val="000000"/>
                <w:sz w:val="16"/>
                <w:szCs w:val="16"/>
              </w:rPr>
            </w:pPr>
            <w:r w:rsidRPr="00EE75FF">
              <w:rPr>
                <w:b/>
                <w:sz w:val="20"/>
              </w:rPr>
              <w:t>Подпрограмма 2. Организация</w:t>
            </w:r>
            <w:r>
              <w:rPr>
                <w:b/>
                <w:sz w:val="20"/>
              </w:rPr>
              <w:t xml:space="preserve"> </w:t>
            </w:r>
            <w:r w:rsidRPr="00EE75FF">
              <w:rPr>
                <w:b/>
                <w:sz w:val="20"/>
              </w:rPr>
              <w:t>оздоровления</w:t>
            </w:r>
            <w:r>
              <w:rPr>
                <w:b/>
                <w:sz w:val="20"/>
              </w:rPr>
              <w:t xml:space="preserve"> и отдыха </w:t>
            </w:r>
            <w:r w:rsidRPr="00EE75FF">
              <w:rPr>
                <w:b/>
                <w:sz w:val="20"/>
              </w:rPr>
              <w:t xml:space="preserve"> детей в каникулярное время</w:t>
            </w:r>
          </w:p>
        </w:tc>
      </w:tr>
      <w:tr w:rsidR="00E7123D" w:rsidTr="00733CAE">
        <w:trPr>
          <w:trHeight w:val="262"/>
        </w:trPr>
        <w:tc>
          <w:tcPr>
            <w:tcW w:w="15026" w:type="dxa"/>
            <w:gridSpan w:val="22"/>
          </w:tcPr>
          <w:p w:rsidR="00E7123D" w:rsidRPr="00EA113D" w:rsidRDefault="00E7123D" w:rsidP="00733CAE">
            <w:pPr>
              <w:autoSpaceDE w:val="0"/>
              <w:autoSpaceDN w:val="0"/>
              <w:adjustRightInd w:val="0"/>
              <w:rPr>
                <w:color w:val="000000"/>
                <w:sz w:val="20"/>
              </w:rPr>
            </w:pPr>
            <w:r w:rsidRPr="00EA113D">
              <w:rPr>
                <w:sz w:val="20"/>
              </w:rPr>
              <w:t>Цель Подпрограммы 2: создание условий для удовлетворения потребности детей, подростков и родителей (законных представителей) в качественном и доступном оздоровлении</w:t>
            </w:r>
            <w:r>
              <w:rPr>
                <w:sz w:val="20"/>
              </w:rPr>
              <w:t xml:space="preserve"> и отдыхе </w:t>
            </w:r>
            <w:r w:rsidRPr="00EA113D">
              <w:rPr>
                <w:sz w:val="20"/>
              </w:rPr>
              <w:t>детей в каникулярное время</w:t>
            </w:r>
          </w:p>
        </w:tc>
      </w:tr>
      <w:tr w:rsidR="00E7123D" w:rsidTr="00733CAE">
        <w:trPr>
          <w:trHeight w:val="262"/>
        </w:trPr>
        <w:tc>
          <w:tcPr>
            <w:tcW w:w="15026" w:type="dxa"/>
            <w:gridSpan w:val="22"/>
          </w:tcPr>
          <w:p w:rsidR="00E7123D" w:rsidRPr="00EA113D" w:rsidRDefault="00E7123D" w:rsidP="00733CAE">
            <w:pPr>
              <w:autoSpaceDE w:val="0"/>
              <w:autoSpaceDN w:val="0"/>
              <w:adjustRightInd w:val="0"/>
              <w:rPr>
                <w:color w:val="000000"/>
                <w:sz w:val="20"/>
              </w:rPr>
            </w:pPr>
            <w:r w:rsidRPr="00EA113D">
              <w:rPr>
                <w:sz w:val="20"/>
              </w:rPr>
              <w:t>Задача 1. Реализация мероприятий по организации оздоровления</w:t>
            </w:r>
            <w:r>
              <w:rPr>
                <w:sz w:val="20"/>
              </w:rPr>
              <w:t xml:space="preserve"> и отдыха</w:t>
            </w:r>
            <w:r w:rsidRPr="00EA113D">
              <w:rPr>
                <w:sz w:val="20"/>
              </w:rPr>
              <w:t xml:space="preserve"> детей</w:t>
            </w:r>
          </w:p>
        </w:tc>
      </w:tr>
      <w:tr w:rsidR="00E7123D" w:rsidTr="00733CAE">
        <w:trPr>
          <w:trHeight w:val="3608"/>
        </w:trPr>
        <w:tc>
          <w:tcPr>
            <w:tcW w:w="1703" w:type="dxa"/>
            <w:vMerge w:val="restart"/>
          </w:tcPr>
          <w:p w:rsidR="00E7123D" w:rsidRDefault="00E7123D" w:rsidP="00733CAE">
            <w:pPr>
              <w:pStyle w:val="af6"/>
              <w:autoSpaceDE w:val="0"/>
              <w:autoSpaceDN w:val="0"/>
              <w:adjustRightInd w:val="0"/>
              <w:ind w:left="0"/>
              <w:rPr>
                <w:sz w:val="18"/>
                <w:szCs w:val="18"/>
              </w:rPr>
            </w:pPr>
            <w:r w:rsidRPr="00EE75FF">
              <w:rPr>
                <w:sz w:val="18"/>
                <w:szCs w:val="18"/>
              </w:rPr>
              <w:t>1.</w:t>
            </w:r>
            <w:r>
              <w:rPr>
                <w:sz w:val="18"/>
                <w:szCs w:val="18"/>
              </w:rPr>
              <w:t xml:space="preserve"> Организация лагерей отдыха и оздоровления</w:t>
            </w:r>
          </w:p>
          <w:p w:rsidR="00E7123D" w:rsidRDefault="00E7123D" w:rsidP="00733CAE">
            <w:pPr>
              <w:pStyle w:val="af6"/>
              <w:autoSpaceDE w:val="0"/>
              <w:autoSpaceDN w:val="0"/>
              <w:adjustRightInd w:val="0"/>
              <w:ind w:left="0"/>
              <w:rPr>
                <w:sz w:val="18"/>
                <w:szCs w:val="18"/>
              </w:rPr>
            </w:pPr>
          </w:p>
          <w:p w:rsidR="00E7123D" w:rsidRDefault="00E7123D" w:rsidP="00733CAE">
            <w:pPr>
              <w:pStyle w:val="af6"/>
              <w:autoSpaceDE w:val="0"/>
              <w:autoSpaceDN w:val="0"/>
              <w:adjustRightInd w:val="0"/>
              <w:ind w:left="0"/>
              <w:rPr>
                <w:sz w:val="18"/>
                <w:szCs w:val="18"/>
              </w:rPr>
            </w:pPr>
          </w:p>
          <w:p w:rsidR="00E7123D" w:rsidRDefault="00E7123D" w:rsidP="00733CAE">
            <w:pPr>
              <w:pStyle w:val="af6"/>
              <w:autoSpaceDE w:val="0"/>
              <w:autoSpaceDN w:val="0"/>
              <w:adjustRightInd w:val="0"/>
              <w:ind w:left="0"/>
              <w:rPr>
                <w:sz w:val="18"/>
                <w:szCs w:val="18"/>
              </w:rPr>
            </w:pPr>
          </w:p>
          <w:p w:rsidR="00E7123D" w:rsidRDefault="00E7123D" w:rsidP="00733CAE">
            <w:pPr>
              <w:pStyle w:val="af6"/>
              <w:autoSpaceDE w:val="0"/>
              <w:autoSpaceDN w:val="0"/>
              <w:adjustRightInd w:val="0"/>
              <w:ind w:left="0"/>
              <w:rPr>
                <w:sz w:val="18"/>
                <w:szCs w:val="18"/>
              </w:rPr>
            </w:pPr>
          </w:p>
          <w:p w:rsidR="00E7123D" w:rsidRDefault="00E7123D" w:rsidP="00733CAE">
            <w:pPr>
              <w:pStyle w:val="af6"/>
              <w:autoSpaceDE w:val="0"/>
              <w:autoSpaceDN w:val="0"/>
              <w:adjustRightInd w:val="0"/>
              <w:ind w:left="0"/>
              <w:rPr>
                <w:sz w:val="18"/>
                <w:szCs w:val="18"/>
              </w:rPr>
            </w:pPr>
          </w:p>
          <w:p w:rsidR="00E7123D" w:rsidRDefault="00E7123D" w:rsidP="00733CAE">
            <w:pPr>
              <w:pStyle w:val="af6"/>
              <w:autoSpaceDE w:val="0"/>
              <w:autoSpaceDN w:val="0"/>
              <w:adjustRightInd w:val="0"/>
              <w:ind w:left="0"/>
              <w:rPr>
                <w:sz w:val="18"/>
                <w:szCs w:val="18"/>
              </w:rPr>
            </w:pPr>
          </w:p>
          <w:p w:rsidR="00E7123D" w:rsidRPr="00EE75FF" w:rsidRDefault="00E7123D" w:rsidP="00733CAE">
            <w:pPr>
              <w:pStyle w:val="af6"/>
              <w:autoSpaceDE w:val="0"/>
              <w:autoSpaceDN w:val="0"/>
              <w:adjustRightInd w:val="0"/>
              <w:ind w:left="0"/>
              <w:rPr>
                <w:sz w:val="18"/>
                <w:szCs w:val="18"/>
              </w:rPr>
            </w:pPr>
            <w:r>
              <w:rPr>
                <w:sz w:val="18"/>
                <w:szCs w:val="18"/>
              </w:rPr>
              <w:t>1.1.</w:t>
            </w:r>
            <w:r w:rsidRPr="00EE75FF">
              <w:rPr>
                <w:sz w:val="18"/>
                <w:szCs w:val="18"/>
              </w:rPr>
              <w:t xml:space="preserve"> </w:t>
            </w:r>
            <w:r>
              <w:rPr>
                <w:sz w:val="18"/>
                <w:szCs w:val="18"/>
              </w:rPr>
              <w:t xml:space="preserve">организация различных форм отдыха и оздоровления детей </w:t>
            </w:r>
          </w:p>
          <w:p w:rsidR="00E7123D" w:rsidRDefault="00E7123D" w:rsidP="00733CAE">
            <w:pPr>
              <w:autoSpaceDE w:val="0"/>
              <w:autoSpaceDN w:val="0"/>
              <w:adjustRightInd w:val="0"/>
              <w:rPr>
                <w:color w:val="000000"/>
                <w:sz w:val="16"/>
                <w:szCs w:val="16"/>
              </w:rPr>
            </w:pPr>
          </w:p>
          <w:p w:rsidR="00E7123D" w:rsidRDefault="00E7123D" w:rsidP="00733CAE">
            <w:pPr>
              <w:autoSpaceDE w:val="0"/>
              <w:autoSpaceDN w:val="0"/>
              <w:adjustRightInd w:val="0"/>
              <w:rPr>
                <w:color w:val="000000"/>
                <w:sz w:val="16"/>
                <w:szCs w:val="16"/>
              </w:rPr>
            </w:pPr>
          </w:p>
          <w:p w:rsidR="00E7123D" w:rsidRDefault="00E7123D" w:rsidP="00733CAE">
            <w:pPr>
              <w:autoSpaceDE w:val="0"/>
              <w:autoSpaceDN w:val="0"/>
              <w:adjustRightInd w:val="0"/>
              <w:rPr>
                <w:color w:val="000000"/>
                <w:sz w:val="16"/>
                <w:szCs w:val="16"/>
              </w:rPr>
            </w:pPr>
          </w:p>
          <w:p w:rsidR="00E7123D" w:rsidRDefault="00E7123D" w:rsidP="00733CAE">
            <w:pPr>
              <w:autoSpaceDE w:val="0"/>
              <w:autoSpaceDN w:val="0"/>
              <w:adjustRightInd w:val="0"/>
              <w:rPr>
                <w:color w:val="000000"/>
                <w:sz w:val="16"/>
                <w:szCs w:val="16"/>
              </w:rPr>
            </w:pPr>
          </w:p>
          <w:p w:rsidR="00E7123D" w:rsidRPr="000706FE" w:rsidRDefault="00E7123D" w:rsidP="00733CAE">
            <w:pPr>
              <w:autoSpaceDE w:val="0"/>
              <w:autoSpaceDN w:val="0"/>
              <w:adjustRightInd w:val="0"/>
              <w:rPr>
                <w:color w:val="000000"/>
                <w:sz w:val="16"/>
                <w:szCs w:val="16"/>
              </w:rPr>
            </w:pPr>
            <w:r w:rsidRPr="000706FE">
              <w:rPr>
                <w:color w:val="000000"/>
                <w:sz w:val="16"/>
                <w:szCs w:val="16"/>
              </w:rPr>
              <w:lastRenderedPageBreak/>
              <w:t xml:space="preserve">1.2. </w:t>
            </w:r>
            <w:r>
              <w:rPr>
                <w:color w:val="000000"/>
                <w:sz w:val="16"/>
                <w:szCs w:val="16"/>
              </w:rPr>
              <w:t>дневного пребывания детей, загородных лагерей отдыха и оздоровления, санаторно-оздоровительных детских лагерей.</w:t>
            </w:r>
          </w:p>
        </w:tc>
        <w:tc>
          <w:tcPr>
            <w:tcW w:w="701" w:type="dxa"/>
            <w:vMerge w:val="restart"/>
          </w:tcPr>
          <w:p w:rsidR="00E7123D" w:rsidRPr="00401335" w:rsidRDefault="00E7123D" w:rsidP="00733CAE">
            <w:pPr>
              <w:autoSpaceDE w:val="0"/>
              <w:autoSpaceDN w:val="0"/>
              <w:adjustRightInd w:val="0"/>
              <w:rPr>
                <w:color w:val="000000"/>
                <w:sz w:val="16"/>
                <w:szCs w:val="16"/>
              </w:rPr>
            </w:pPr>
            <w:r w:rsidRPr="00401335">
              <w:rPr>
                <w:color w:val="000000"/>
                <w:sz w:val="16"/>
                <w:szCs w:val="16"/>
              </w:rPr>
              <w:lastRenderedPageBreak/>
              <w:t>Управление</w:t>
            </w:r>
            <w:proofErr w:type="gramStart"/>
            <w:r w:rsidRPr="00401335">
              <w:rPr>
                <w:color w:val="000000"/>
                <w:sz w:val="16"/>
                <w:szCs w:val="16"/>
              </w:rPr>
              <w:t xml:space="preserve"> О</w:t>
            </w:r>
            <w:proofErr w:type="gramEnd"/>
            <w:r w:rsidRPr="00401335">
              <w:rPr>
                <w:color w:val="000000"/>
                <w:sz w:val="16"/>
                <w:szCs w:val="16"/>
              </w:rPr>
              <w:t xml:space="preserve"> и ПО,</w:t>
            </w:r>
          </w:p>
          <w:p w:rsidR="00E7123D" w:rsidRDefault="00E7123D" w:rsidP="00733CAE">
            <w:pPr>
              <w:autoSpaceDE w:val="0"/>
              <w:autoSpaceDN w:val="0"/>
              <w:adjustRightInd w:val="0"/>
              <w:rPr>
                <w:color w:val="000000"/>
                <w:sz w:val="16"/>
                <w:szCs w:val="16"/>
              </w:rPr>
            </w:pPr>
            <w:proofErr w:type="spellStart"/>
            <w:r w:rsidRPr="00401335">
              <w:rPr>
                <w:color w:val="000000"/>
                <w:sz w:val="16"/>
                <w:szCs w:val="16"/>
              </w:rPr>
              <w:t>УКиМП</w:t>
            </w:r>
            <w:proofErr w:type="spellEnd"/>
          </w:p>
          <w:p w:rsidR="00E7123D" w:rsidRDefault="00E7123D" w:rsidP="00733CAE">
            <w:pPr>
              <w:autoSpaceDE w:val="0"/>
              <w:autoSpaceDN w:val="0"/>
              <w:adjustRightInd w:val="0"/>
              <w:rPr>
                <w:color w:val="000000"/>
                <w:sz w:val="16"/>
                <w:szCs w:val="16"/>
              </w:rPr>
            </w:pPr>
          </w:p>
          <w:p w:rsidR="00E7123D" w:rsidRDefault="00E7123D" w:rsidP="00733CAE">
            <w:pPr>
              <w:autoSpaceDE w:val="0"/>
              <w:autoSpaceDN w:val="0"/>
              <w:adjustRightInd w:val="0"/>
              <w:rPr>
                <w:color w:val="000000"/>
                <w:sz w:val="16"/>
                <w:szCs w:val="16"/>
              </w:rPr>
            </w:pPr>
          </w:p>
          <w:p w:rsidR="00E7123D" w:rsidRDefault="00E7123D" w:rsidP="00733CAE">
            <w:pPr>
              <w:autoSpaceDE w:val="0"/>
              <w:autoSpaceDN w:val="0"/>
              <w:adjustRightInd w:val="0"/>
              <w:rPr>
                <w:color w:val="000000"/>
                <w:sz w:val="16"/>
                <w:szCs w:val="16"/>
              </w:rPr>
            </w:pPr>
          </w:p>
          <w:p w:rsidR="00E7123D" w:rsidRDefault="00E7123D" w:rsidP="00733CAE">
            <w:pPr>
              <w:autoSpaceDE w:val="0"/>
              <w:autoSpaceDN w:val="0"/>
              <w:adjustRightInd w:val="0"/>
              <w:rPr>
                <w:color w:val="000000"/>
                <w:sz w:val="16"/>
                <w:szCs w:val="16"/>
              </w:rPr>
            </w:pPr>
          </w:p>
          <w:p w:rsidR="00E7123D" w:rsidRDefault="00E7123D" w:rsidP="00733CAE">
            <w:pPr>
              <w:autoSpaceDE w:val="0"/>
              <w:autoSpaceDN w:val="0"/>
              <w:adjustRightInd w:val="0"/>
              <w:rPr>
                <w:color w:val="000000"/>
                <w:sz w:val="16"/>
                <w:szCs w:val="16"/>
              </w:rPr>
            </w:pPr>
          </w:p>
          <w:p w:rsidR="00E7123D" w:rsidRDefault="00E7123D" w:rsidP="00733CAE">
            <w:pPr>
              <w:autoSpaceDE w:val="0"/>
              <w:autoSpaceDN w:val="0"/>
              <w:adjustRightInd w:val="0"/>
              <w:rPr>
                <w:color w:val="000000"/>
                <w:sz w:val="16"/>
                <w:szCs w:val="16"/>
              </w:rPr>
            </w:pPr>
          </w:p>
          <w:p w:rsidR="00E7123D" w:rsidRDefault="00E7123D" w:rsidP="00733CAE">
            <w:pPr>
              <w:autoSpaceDE w:val="0"/>
              <w:autoSpaceDN w:val="0"/>
              <w:adjustRightInd w:val="0"/>
              <w:rPr>
                <w:color w:val="000000"/>
                <w:sz w:val="16"/>
                <w:szCs w:val="16"/>
              </w:rPr>
            </w:pPr>
          </w:p>
          <w:p w:rsidR="00E7123D" w:rsidRDefault="00E7123D" w:rsidP="00733CAE">
            <w:pPr>
              <w:autoSpaceDE w:val="0"/>
              <w:autoSpaceDN w:val="0"/>
              <w:adjustRightInd w:val="0"/>
              <w:rPr>
                <w:color w:val="000000"/>
                <w:sz w:val="16"/>
                <w:szCs w:val="16"/>
              </w:rPr>
            </w:pPr>
            <w:r>
              <w:rPr>
                <w:color w:val="000000"/>
                <w:sz w:val="16"/>
                <w:szCs w:val="16"/>
              </w:rPr>
              <w:t>всего</w:t>
            </w:r>
          </w:p>
          <w:p w:rsidR="00E7123D" w:rsidRDefault="00E7123D" w:rsidP="00733CAE">
            <w:pPr>
              <w:autoSpaceDE w:val="0"/>
              <w:autoSpaceDN w:val="0"/>
              <w:adjustRightInd w:val="0"/>
              <w:rPr>
                <w:color w:val="000000"/>
                <w:sz w:val="16"/>
                <w:szCs w:val="16"/>
              </w:rPr>
            </w:pPr>
          </w:p>
          <w:p w:rsidR="00E7123D" w:rsidRDefault="00E7123D" w:rsidP="00733CAE">
            <w:pPr>
              <w:autoSpaceDE w:val="0"/>
              <w:autoSpaceDN w:val="0"/>
              <w:adjustRightInd w:val="0"/>
              <w:rPr>
                <w:color w:val="000000"/>
                <w:sz w:val="16"/>
                <w:szCs w:val="16"/>
              </w:rPr>
            </w:pPr>
          </w:p>
          <w:p w:rsidR="00E7123D" w:rsidRDefault="00E7123D" w:rsidP="00733CAE">
            <w:pPr>
              <w:autoSpaceDE w:val="0"/>
              <w:autoSpaceDN w:val="0"/>
              <w:adjustRightInd w:val="0"/>
              <w:rPr>
                <w:color w:val="000000"/>
                <w:sz w:val="16"/>
                <w:szCs w:val="16"/>
              </w:rPr>
            </w:pPr>
          </w:p>
          <w:p w:rsidR="00E7123D" w:rsidRDefault="00E7123D" w:rsidP="00733CAE">
            <w:pPr>
              <w:autoSpaceDE w:val="0"/>
              <w:autoSpaceDN w:val="0"/>
              <w:adjustRightInd w:val="0"/>
              <w:rPr>
                <w:color w:val="000000"/>
                <w:sz w:val="16"/>
                <w:szCs w:val="16"/>
              </w:rPr>
            </w:pPr>
          </w:p>
          <w:p w:rsidR="00E7123D" w:rsidRPr="00B46B88" w:rsidRDefault="00E7123D" w:rsidP="00733CAE">
            <w:pPr>
              <w:autoSpaceDE w:val="0"/>
              <w:autoSpaceDN w:val="0"/>
              <w:adjustRightInd w:val="0"/>
              <w:rPr>
                <w:sz w:val="16"/>
                <w:szCs w:val="16"/>
              </w:rPr>
            </w:pPr>
            <w:r w:rsidRPr="00FF732F">
              <w:rPr>
                <w:sz w:val="16"/>
                <w:szCs w:val="16"/>
              </w:rPr>
              <w:t>Управление</w:t>
            </w:r>
            <w:proofErr w:type="gramStart"/>
            <w:r w:rsidRPr="00FF732F">
              <w:rPr>
                <w:sz w:val="16"/>
                <w:szCs w:val="16"/>
              </w:rPr>
              <w:t xml:space="preserve"> О</w:t>
            </w:r>
            <w:proofErr w:type="gramEnd"/>
            <w:r w:rsidRPr="00FF732F">
              <w:rPr>
                <w:sz w:val="16"/>
                <w:szCs w:val="16"/>
              </w:rPr>
              <w:t xml:space="preserve"> и ПО</w:t>
            </w:r>
          </w:p>
          <w:p w:rsidR="00E7123D" w:rsidRDefault="00E7123D" w:rsidP="00733CAE">
            <w:pPr>
              <w:autoSpaceDE w:val="0"/>
              <w:autoSpaceDN w:val="0"/>
              <w:adjustRightInd w:val="0"/>
              <w:rPr>
                <w:color w:val="000000"/>
                <w:sz w:val="16"/>
                <w:szCs w:val="16"/>
              </w:rPr>
            </w:pPr>
            <w:proofErr w:type="spellStart"/>
            <w:r w:rsidRPr="00FF732F">
              <w:rPr>
                <w:color w:val="000000"/>
                <w:sz w:val="16"/>
                <w:szCs w:val="16"/>
              </w:rPr>
              <w:lastRenderedPageBreak/>
              <w:t>УКиМП</w:t>
            </w:r>
            <w:proofErr w:type="spellEnd"/>
          </w:p>
          <w:p w:rsidR="00E7123D" w:rsidRDefault="00E7123D" w:rsidP="00733CAE">
            <w:pPr>
              <w:autoSpaceDE w:val="0"/>
              <w:autoSpaceDN w:val="0"/>
              <w:adjustRightInd w:val="0"/>
              <w:rPr>
                <w:color w:val="000000"/>
                <w:sz w:val="16"/>
                <w:szCs w:val="16"/>
              </w:rPr>
            </w:pPr>
          </w:p>
          <w:p w:rsidR="00E7123D" w:rsidRDefault="00E7123D" w:rsidP="00733CAE">
            <w:pPr>
              <w:autoSpaceDE w:val="0"/>
              <w:autoSpaceDN w:val="0"/>
              <w:adjustRightInd w:val="0"/>
              <w:rPr>
                <w:color w:val="000000"/>
                <w:sz w:val="16"/>
                <w:szCs w:val="16"/>
              </w:rPr>
            </w:pPr>
            <w:r>
              <w:rPr>
                <w:color w:val="000000"/>
                <w:sz w:val="16"/>
                <w:szCs w:val="16"/>
              </w:rPr>
              <w:t xml:space="preserve">всего </w:t>
            </w:r>
          </w:p>
          <w:p w:rsidR="00E7123D" w:rsidRDefault="00E7123D" w:rsidP="00733CAE">
            <w:pPr>
              <w:autoSpaceDE w:val="0"/>
              <w:autoSpaceDN w:val="0"/>
              <w:adjustRightInd w:val="0"/>
              <w:rPr>
                <w:color w:val="000000"/>
                <w:sz w:val="16"/>
                <w:szCs w:val="16"/>
              </w:rPr>
            </w:pPr>
          </w:p>
          <w:p w:rsidR="00E7123D" w:rsidRDefault="00E7123D" w:rsidP="00733CAE">
            <w:pPr>
              <w:autoSpaceDE w:val="0"/>
              <w:autoSpaceDN w:val="0"/>
              <w:adjustRightInd w:val="0"/>
              <w:rPr>
                <w:color w:val="000000"/>
                <w:sz w:val="16"/>
                <w:szCs w:val="16"/>
              </w:rPr>
            </w:pPr>
          </w:p>
          <w:p w:rsidR="00E7123D" w:rsidRDefault="00E7123D" w:rsidP="00733CAE">
            <w:pPr>
              <w:autoSpaceDE w:val="0"/>
              <w:autoSpaceDN w:val="0"/>
              <w:adjustRightInd w:val="0"/>
              <w:rPr>
                <w:color w:val="000000"/>
                <w:sz w:val="16"/>
                <w:szCs w:val="16"/>
              </w:rPr>
            </w:pPr>
          </w:p>
          <w:p w:rsidR="00E7123D" w:rsidRDefault="00E7123D" w:rsidP="00733CAE">
            <w:pPr>
              <w:autoSpaceDE w:val="0"/>
              <w:autoSpaceDN w:val="0"/>
              <w:adjustRightInd w:val="0"/>
              <w:rPr>
                <w:color w:val="000000"/>
                <w:sz w:val="16"/>
                <w:szCs w:val="16"/>
              </w:rPr>
            </w:pPr>
          </w:p>
          <w:p w:rsidR="00E7123D" w:rsidRPr="004E0F77" w:rsidRDefault="00E7123D" w:rsidP="00733CAE">
            <w:pPr>
              <w:autoSpaceDE w:val="0"/>
              <w:autoSpaceDN w:val="0"/>
              <w:adjustRightInd w:val="0"/>
              <w:rPr>
                <w:color w:val="000000"/>
                <w:sz w:val="16"/>
                <w:szCs w:val="16"/>
              </w:rPr>
            </w:pPr>
            <w:r w:rsidRPr="004E0F77">
              <w:rPr>
                <w:color w:val="000000"/>
                <w:sz w:val="16"/>
                <w:szCs w:val="16"/>
              </w:rPr>
              <w:t>Управление</w:t>
            </w:r>
            <w:proofErr w:type="gramStart"/>
            <w:r w:rsidRPr="004E0F77">
              <w:rPr>
                <w:color w:val="000000"/>
                <w:sz w:val="16"/>
                <w:szCs w:val="16"/>
              </w:rPr>
              <w:t xml:space="preserve"> О</w:t>
            </w:r>
            <w:proofErr w:type="gramEnd"/>
            <w:r w:rsidRPr="004E0F77">
              <w:rPr>
                <w:color w:val="000000"/>
                <w:sz w:val="16"/>
                <w:szCs w:val="16"/>
              </w:rPr>
              <w:t xml:space="preserve"> и ПО </w:t>
            </w:r>
          </w:p>
          <w:p w:rsidR="00E7123D" w:rsidRDefault="00E7123D" w:rsidP="00733CAE">
            <w:pPr>
              <w:autoSpaceDE w:val="0"/>
              <w:autoSpaceDN w:val="0"/>
              <w:adjustRightInd w:val="0"/>
              <w:rPr>
                <w:color w:val="000000"/>
                <w:sz w:val="16"/>
                <w:szCs w:val="16"/>
              </w:rPr>
            </w:pPr>
            <w:proofErr w:type="spellStart"/>
            <w:r w:rsidRPr="004E0F77">
              <w:rPr>
                <w:color w:val="000000"/>
                <w:sz w:val="16"/>
                <w:szCs w:val="16"/>
              </w:rPr>
              <w:t>УКиМП</w:t>
            </w:r>
            <w:proofErr w:type="spellEnd"/>
          </w:p>
          <w:p w:rsidR="00E7123D" w:rsidRPr="00401335" w:rsidRDefault="00E7123D" w:rsidP="00733CAE">
            <w:pPr>
              <w:autoSpaceDE w:val="0"/>
              <w:autoSpaceDN w:val="0"/>
              <w:adjustRightInd w:val="0"/>
              <w:rPr>
                <w:color w:val="000000"/>
                <w:sz w:val="18"/>
                <w:szCs w:val="18"/>
              </w:rPr>
            </w:pPr>
          </w:p>
        </w:tc>
        <w:tc>
          <w:tcPr>
            <w:tcW w:w="427" w:type="dxa"/>
            <w:vMerge w:val="restart"/>
          </w:tcPr>
          <w:p w:rsidR="00E7123D" w:rsidRPr="00401335" w:rsidRDefault="00E7123D" w:rsidP="00733CAE">
            <w:pPr>
              <w:pStyle w:val="af6"/>
              <w:autoSpaceDE w:val="0"/>
              <w:autoSpaceDN w:val="0"/>
              <w:adjustRightInd w:val="0"/>
              <w:ind w:left="0"/>
              <w:rPr>
                <w:sz w:val="16"/>
                <w:szCs w:val="16"/>
              </w:rPr>
            </w:pPr>
            <w:r w:rsidRPr="00401335">
              <w:rPr>
                <w:sz w:val="16"/>
                <w:szCs w:val="16"/>
              </w:rPr>
              <w:lastRenderedPageBreak/>
              <w:t xml:space="preserve">крае вой </w:t>
            </w:r>
            <w:proofErr w:type="spellStart"/>
            <w:proofErr w:type="gramStart"/>
            <w:r w:rsidRPr="00401335">
              <w:rPr>
                <w:sz w:val="16"/>
                <w:szCs w:val="16"/>
              </w:rPr>
              <w:t>бюд</w:t>
            </w:r>
            <w:proofErr w:type="spellEnd"/>
            <w:r w:rsidRPr="00401335">
              <w:rPr>
                <w:sz w:val="16"/>
                <w:szCs w:val="16"/>
              </w:rPr>
              <w:t xml:space="preserve"> </w:t>
            </w:r>
            <w:proofErr w:type="spellStart"/>
            <w:r w:rsidRPr="00401335">
              <w:rPr>
                <w:sz w:val="16"/>
                <w:szCs w:val="16"/>
              </w:rPr>
              <w:t>жет</w:t>
            </w:r>
            <w:proofErr w:type="spellEnd"/>
            <w:proofErr w:type="gramEnd"/>
          </w:p>
          <w:p w:rsidR="00E7123D" w:rsidRPr="00401335" w:rsidRDefault="00E7123D" w:rsidP="00733CAE">
            <w:pPr>
              <w:pStyle w:val="af6"/>
              <w:autoSpaceDE w:val="0"/>
              <w:autoSpaceDN w:val="0"/>
              <w:adjustRightInd w:val="0"/>
              <w:ind w:left="0"/>
              <w:rPr>
                <w:sz w:val="16"/>
                <w:szCs w:val="16"/>
              </w:rPr>
            </w:pPr>
          </w:p>
          <w:p w:rsidR="00E7123D" w:rsidRPr="00401335" w:rsidRDefault="00E7123D" w:rsidP="00733CAE">
            <w:pPr>
              <w:pStyle w:val="af6"/>
              <w:autoSpaceDE w:val="0"/>
              <w:autoSpaceDN w:val="0"/>
              <w:adjustRightInd w:val="0"/>
              <w:ind w:left="0"/>
              <w:rPr>
                <w:sz w:val="16"/>
                <w:szCs w:val="16"/>
              </w:rPr>
            </w:pPr>
            <w:r w:rsidRPr="00401335">
              <w:rPr>
                <w:sz w:val="16"/>
                <w:szCs w:val="16"/>
              </w:rPr>
              <w:t>районный бюджет</w:t>
            </w:r>
          </w:p>
          <w:p w:rsidR="00E7123D" w:rsidRPr="00401335" w:rsidRDefault="00E7123D" w:rsidP="00733CAE">
            <w:pPr>
              <w:pStyle w:val="af6"/>
              <w:autoSpaceDE w:val="0"/>
              <w:autoSpaceDN w:val="0"/>
              <w:adjustRightInd w:val="0"/>
              <w:ind w:left="0"/>
              <w:rPr>
                <w:sz w:val="16"/>
                <w:szCs w:val="16"/>
              </w:rPr>
            </w:pPr>
          </w:p>
          <w:p w:rsidR="00E7123D" w:rsidRPr="00DA13B0" w:rsidRDefault="00E7123D" w:rsidP="00733CAE">
            <w:pPr>
              <w:autoSpaceDE w:val="0"/>
              <w:autoSpaceDN w:val="0"/>
              <w:adjustRightInd w:val="0"/>
              <w:rPr>
                <w:color w:val="000000"/>
                <w:sz w:val="16"/>
                <w:szCs w:val="16"/>
              </w:rPr>
            </w:pPr>
            <w:r w:rsidRPr="00DA13B0">
              <w:rPr>
                <w:color w:val="000000"/>
                <w:sz w:val="16"/>
                <w:szCs w:val="16"/>
              </w:rPr>
              <w:t>районный бюджет</w:t>
            </w:r>
          </w:p>
          <w:p w:rsidR="00E7123D" w:rsidRDefault="00E7123D" w:rsidP="00733CAE">
            <w:pPr>
              <w:autoSpaceDE w:val="0"/>
              <w:autoSpaceDN w:val="0"/>
              <w:adjustRightInd w:val="0"/>
              <w:rPr>
                <w:color w:val="000000"/>
                <w:sz w:val="16"/>
                <w:szCs w:val="16"/>
              </w:rPr>
            </w:pPr>
          </w:p>
          <w:p w:rsidR="00E7123D" w:rsidRPr="00B12689" w:rsidRDefault="00E7123D" w:rsidP="00733CAE">
            <w:pPr>
              <w:autoSpaceDE w:val="0"/>
              <w:autoSpaceDN w:val="0"/>
              <w:adjustRightInd w:val="0"/>
              <w:rPr>
                <w:color w:val="000000"/>
                <w:sz w:val="16"/>
                <w:szCs w:val="16"/>
              </w:rPr>
            </w:pPr>
            <w:r w:rsidRPr="00DA13B0">
              <w:rPr>
                <w:color w:val="000000"/>
                <w:sz w:val="16"/>
                <w:szCs w:val="16"/>
              </w:rPr>
              <w:t>районн</w:t>
            </w:r>
            <w:r w:rsidRPr="00B12689">
              <w:rPr>
                <w:color w:val="000000"/>
                <w:sz w:val="16"/>
                <w:szCs w:val="16"/>
              </w:rPr>
              <w:t>ый бюджет</w:t>
            </w:r>
          </w:p>
          <w:p w:rsidR="00E7123D" w:rsidRDefault="00E7123D" w:rsidP="00733CAE">
            <w:pPr>
              <w:autoSpaceDE w:val="0"/>
              <w:autoSpaceDN w:val="0"/>
              <w:adjustRightInd w:val="0"/>
              <w:rPr>
                <w:color w:val="000000"/>
                <w:sz w:val="16"/>
                <w:szCs w:val="16"/>
              </w:rPr>
            </w:pPr>
          </w:p>
          <w:p w:rsidR="00E7123D" w:rsidRDefault="00E7123D" w:rsidP="00733CAE">
            <w:pPr>
              <w:autoSpaceDE w:val="0"/>
              <w:autoSpaceDN w:val="0"/>
              <w:adjustRightInd w:val="0"/>
              <w:rPr>
                <w:color w:val="000000"/>
                <w:sz w:val="16"/>
                <w:szCs w:val="16"/>
              </w:rPr>
            </w:pPr>
          </w:p>
          <w:p w:rsidR="00E7123D" w:rsidRPr="00B12689" w:rsidRDefault="00E7123D" w:rsidP="00733CAE">
            <w:pPr>
              <w:autoSpaceDE w:val="0"/>
              <w:autoSpaceDN w:val="0"/>
              <w:adjustRightInd w:val="0"/>
              <w:rPr>
                <w:color w:val="000000"/>
                <w:sz w:val="16"/>
                <w:szCs w:val="16"/>
              </w:rPr>
            </w:pPr>
            <w:r w:rsidRPr="00B12689">
              <w:rPr>
                <w:color w:val="000000"/>
                <w:sz w:val="16"/>
                <w:szCs w:val="16"/>
              </w:rPr>
              <w:t>краевой бюджет</w:t>
            </w:r>
          </w:p>
          <w:p w:rsidR="00E7123D" w:rsidRPr="00B12689" w:rsidRDefault="00E7123D" w:rsidP="00733CAE">
            <w:pPr>
              <w:autoSpaceDE w:val="0"/>
              <w:autoSpaceDN w:val="0"/>
              <w:adjustRightInd w:val="0"/>
              <w:rPr>
                <w:color w:val="000000"/>
                <w:sz w:val="16"/>
                <w:szCs w:val="16"/>
              </w:rPr>
            </w:pPr>
          </w:p>
          <w:p w:rsidR="00E7123D" w:rsidRPr="00DA13B0" w:rsidRDefault="00E7123D" w:rsidP="00733CAE">
            <w:pPr>
              <w:autoSpaceDE w:val="0"/>
              <w:autoSpaceDN w:val="0"/>
              <w:adjustRightInd w:val="0"/>
              <w:rPr>
                <w:color w:val="000000"/>
                <w:sz w:val="16"/>
                <w:szCs w:val="16"/>
              </w:rPr>
            </w:pPr>
            <w:r w:rsidRPr="00B12689">
              <w:rPr>
                <w:color w:val="000000"/>
                <w:sz w:val="16"/>
                <w:szCs w:val="16"/>
              </w:rPr>
              <w:t>краевой бюджет</w:t>
            </w:r>
          </w:p>
        </w:tc>
        <w:tc>
          <w:tcPr>
            <w:tcW w:w="905" w:type="dxa"/>
            <w:vMerge w:val="restart"/>
          </w:tcPr>
          <w:p w:rsidR="00E7123D" w:rsidRPr="002373CF" w:rsidRDefault="00E7123D" w:rsidP="00733CAE">
            <w:pPr>
              <w:pStyle w:val="af6"/>
              <w:autoSpaceDE w:val="0"/>
              <w:autoSpaceDN w:val="0"/>
              <w:adjustRightInd w:val="0"/>
              <w:ind w:left="0"/>
              <w:rPr>
                <w:sz w:val="16"/>
                <w:szCs w:val="16"/>
              </w:rPr>
            </w:pPr>
          </w:p>
          <w:p w:rsidR="00E7123D" w:rsidRPr="002373CF" w:rsidRDefault="00E7123D" w:rsidP="00733CAE">
            <w:pPr>
              <w:pStyle w:val="af6"/>
              <w:autoSpaceDE w:val="0"/>
              <w:autoSpaceDN w:val="0"/>
              <w:adjustRightInd w:val="0"/>
              <w:ind w:left="0"/>
              <w:rPr>
                <w:sz w:val="16"/>
                <w:szCs w:val="16"/>
              </w:rPr>
            </w:pPr>
            <w:r>
              <w:rPr>
                <w:sz w:val="16"/>
                <w:szCs w:val="16"/>
              </w:rPr>
              <w:t>108349,410</w:t>
            </w:r>
          </w:p>
          <w:p w:rsidR="00E7123D" w:rsidRPr="002373CF" w:rsidRDefault="00E7123D" w:rsidP="00733CAE">
            <w:pPr>
              <w:pStyle w:val="af6"/>
              <w:autoSpaceDE w:val="0"/>
              <w:autoSpaceDN w:val="0"/>
              <w:adjustRightInd w:val="0"/>
              <w:ind w:left="0"/>
              <w:rPr>
                <w:sz w:val="16"/>
                <w:szCs w:val="16"/>
              </w:rPr>
            </w:pPr>
          </w:p>
          <w:p w:rsidR="00E7123D" w:rsidRPr="002373CF" w:rsidRDefault="00E7123D" w:rsidP="00733CAE">
            <w:pPr>
              <w:pStyle w:val="af6"/>
              <w:autoSpaceDE w:val="0"/>
              <w:autoSpaceDN w:val="0"/>
              <w:adjustRightInd w:val="0"/>
              <w:ind w:left="0"/>
              <w:rPr>
                <w:sz w:val="16"/>
                <w:szCs w:val="16"/>
              </w:rPr>
            </w:pPr>
          </w:p>
          <w:p w:rsidR="00E7123D" w:rsidRPr="002373CF" w:rsidRDefault="00E7123D" w:rsidP="00733CAE">
            <w:pPr>
              <w:pStyle w:val="af6"/>
              <w:autoSpaceDE w:val="0"/>
              <w:autoSpaceDN w:val="0"/>
              <w:adjustRightInd w:val="0"/>
              <w:ind w:left="0"/>
              <w:rPr>
                <w:sz w:val="16"/>
                <w:szCs w:val="16"/>
              </w:rPr>
            </w:pPr>
          </w:p>
          <w:p w:rsidR="00E7123D" w:rsidRPr="002373CF" w:rsidRDefault="00E7123D" w:rsidP="00733CAE">
            <w:pPr>
              <w:pStyle w:val="af6"/>
              <w:autoSpaceDE w:val="0"/>
              <w:autoSpaceDN w:val="0"/>
              <w:adjustRightInd w:val="0"/>
              <w:ind w:left="0"/>
              <w:rPr>
                <w:sz w:val="16"/>
                <w:szCs w:val="16"/>
              </w:rPr>
            </w:pPr>
          </w:p>
          <w:p w:rsidR="00E7123D" w:rsidRPr="002373CF" w:rsidRDefault="00E7123D" w:rsidP="00733CAE">
            <w:pPr>
              <w:pStyle w:val="af6"/>
              <w:autoSpaceDE w:val="0"/>
              <w:autoSpaceDN w:val="0"/>
              <w:adjustRightInd w:val="0"/>
              <w:ind w:left="0"/>
              <w:rPr>
                <w:sz w:val="16"/>
                <w:szCs w:val="16"/>
              </w:rPr>
            </w:pPr>
            <w:r>
              <w:rPr>
                <w:sz w:val="16"/>
                <w:szCs w:val="16"/>
              </w:rPr>
              <w:t>11947,498</w:t>
            </w:r>
          </w:p>
          <w:p w:rsidR="00E7123D" w:rsidRPr="002373CF" w:rsidRDefault="00E7123D" w:rsidP="00733CAE">
            <w:pPr>
              <w:pStyle w:val="af6"/>
              <w:autoSpaceDE w:val="0"/>
              <w:autoSpaceDN w:val="0"/>
              <w:adjustRightInd w:val="0"/>
              <w:ind w:left="0"/>
              <w:rPr>
                <w:sz w:val="16"/>
                <w:szCs w:val="16"/>
              </w:rPr>
            </w:pPr>
          </w:p>
          <w:p w:rsidR="00E7123D" w:rsidRPr="002373CF" w:rsidRDefault="00E7123D" w:rsidP="00733CAE">
            <w:pPr>
              <w:pStyle w:val="af6"/>
              <w:autoSpaceDE w:val="0"/>
              <w:autoSpaceDN w:val="0"/>
              <w:adjustRightInd w:val="0"/>
              <w:ind w:left="0"/>
              <w:rPr>
                <w:sz w:val="16"/>
                <w:szCs w:val="16"/>
              </w:rPr>
            </w:pPr>
          </w:p>
          <w:p w:rsidR="00E7123D" w:rsidRPr="002373CF" w:rsidRDefault="00E7123D" w:rsidP="00733CAE">
            <w:pPr>
              <w:pStyle w:val="af6"/>
              <w:autoSpaceDE w:val="0"/>
              <w:autoSpaceDN w:val="0"/>
              <w:adjustRightInd w:val="0"/>
              <w:ind w:left="0"/>
              <w:rPr>
                <w:sz w:val="16"/>
                <w:szCs w:val="16"/>
              </w:rPr>
            </w:pPr>
          </w:p>
          <w:p w:rsidR="00E7123D" w:rsidRPr="002373CF"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r>
              <w:rPr>
                <w:sz w:val="16"/>
                <w:szCs w:val="16"/>
              </w:rPr>
              <w:t>11947,498</w:t>
            </w: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r>
              <w:rPr>
                <w:sz w:val="16"/>
                <w:szCs w:val="16"/>
              </w:rPr>
              <w:t>8594,198</w:t>
            </w:r>
          </w:p>
          <w:p w:rsidR="00E7123D" w:rsidRPr="002373CF"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Pr="002373CF" w:rsidRDefault="00E7123D" w:rsidP="00733CAE">
            <w:pPr>
              <w:pStyle w:val="af6"/>
              <w:autoSpaceDE w:val="0"/>
              <w:autoSpaceDN w:val="0"/>
              <w:adjustRightInd w:val="0"/>
              <w:ind w:left="0"/>
              <w:rPr>
                <w:sz w:val="16"/>
                <w:szCs w:val="16"/>
              </w:rPr>
            </w:pPr>
            <w:r>
              <w:rPr>
                <w:sz w:val="16"/>
                <w:szCs w:val="16"/>
              </w:rPr>
              <w:lastRenderedPageBreak/>
              <w:t>3353,300</w:t>
            </w:r>
          </w:p>
          <w:p w:rsidR="00E7123D" w:rsidRPr="002373CF"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r>
              <w:rPr>
                <w:sz w:val="16"/>
                <w:szCs w:val="16"/>
              </w:rPr>
              <w:t>108349,410</w:t>
            </w: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Default="00E7123D" w:rsidP="00733CAE">
            <w:pPr>
              <w:autoSpaceDE w:val="0"/>
              <w:autoSpaceDN w:val="0"/>
              <w:adjustRightInd w:val="0"/>
              <w:rPr>
                <w:color w:val="000000"/>
                <w:sz w:val="16"/>
                <w:szCs w:val="16"/>
              </w:rPr>
            </w:pPr>
            <w:r>
              <w:rPr>
                <w:color w:val="000000"/>
                <w:sz w:val="16"/>
                <w:szCs w:val="16"/>
              </w:rPr>
              <w:t>100152,06</w:t>
            </w:r>
          </w:p>
          <w:p w:rsidR="00E7123D" w:rsidRDefault="00E7123D" w:rsidP="00733CAE">
            <w:pPr>
              <w:autoSpaceDE w:val="0"/>
              <w:autoSpaceDN w:val="0"/>
              <w:adjustRightInd w:val="0"/>
              <w:rPr>
                <w:color w:val="000000"/>
                <w:sz w:val="16"/>
                <w:szCs w:val="16"/>
              </w:rPr>
            </w:pPr>
          </w:p>
          <w:p w:rsidR="00E7123D" w:rsidRDefault="00E7123D" w:rsidP="00733CAE">
            <w:pPr>
              <w:autoSpaceDE w:val="0"/>
              <w:autoSpaceDN w:val="0"/>
              <w:adjustRightInd w:val="0"/>
              <w:rPr>
                <w:color w:val="000000"/>
                <w:sz w:val="16"/>
                <w:szCs w:val="16"/>
              </w:rPr>
            </w:pPr>
          </w:p>
          <w:p w:rsidR="00E7123D" w:rsidRPr="00B12689" w:rsidRDefault="00E7123D" w:rsidP="00733CAE">
            <w:pPr>
              <w:autoSpaceDE w:val="0"/>
              <w:autoSpaceDN w:val="0"/>
              <w:adjustRightInd w:val="0"/>
              <w:rPr>
                <w:color w:val="000000"/>
                <w:sz w:val="16"/>
                <w:szCs w:val="16"/>
              </w:rPr>
            </w:pPr>
            <w:r>
              <w:rPr>
                <w:color w:val="000000"/>
                <w:sz w:val="16"/>
                <w:szCs w:val="16"/>
              </w:rPr>
              <w:t>8197,350</w:t>
            </w:r>
          </w:p>
        </w:tc>
        <w:tc>
          <w:tcPr>
            <w:tcW w:w="934" w:type="dxa"/>
            <w:gridSpan w:val="2"/>
            <w:vMerge w:val="restart"/>
          </w:tcPr>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r>
              <w:rPr>
                <w:sz w:val="16"/>
                <w:szCs w:val="16"/>
              </w:rPr>
              <w:t>15702,510</w:t>
            </w:r>
          </w:p>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r w:rsidRPr="0008018B">
              <w:rPr>
                <w:sz w:val="16"/>
                <w:szCs w:val="16"/>
              </w:rPr>
              <w:t>2085,000</w:t>
            </w:r>
          </w:p>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r>
              <w:rPr>
                <w:sz w:val="16"/>
                <w:szCs w:val="16"/>
              </w:rPr>
              <w:t>2085,000</w:t>
            </w: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r w:rsidRPr="0008018B">
              <w:rPr>
                <w:sz w:val="16"/>
                <w:szCs w:val="16"/>
              </w:rPr>
              <w:t>1310,300</w:t>
            </w:r>
          </w:p>
          <w:p w:rsidR="00E7123D" w:rsidRPr="0008018B"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r w:rsidRPr="0008018B">
              <w:rPr>
                <w:sz w:val="16"/>
                <w:szCs w:val="16"/>
              </w:rPr>
              <w:lastRenderedPageBreak/>
              <w:t>774,700</w:t>
            </w:r>
          </w:p>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r w:rsidRPr="0008018B">
              <w:rPr>
                <w:sz w:val="16"/>
                <w:szCs w:val="16"/>
              </w:rPr>
              <w:t>15702,510</w:t>
            </w:r>
          </w:p>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r>
              <w:rPr>
                <w:sz w:val="16"/>
                <w:szCs w:val="16"/>
              </w:rPr>
              <w:t>14275,160</w:t>
            </w: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b/>
                <w:bCs/>
                <w:color w:val="000000"/>
                <w:sz w:val="16"/>
                <w:szCs w:val="16"/>
              </w:rPr>
            </w:pPr>
            <w:r>
              <w:rPr>
                <w:sz w:val="16"/>
                <w:szCs w:val="16"/>
              </w:rPr>
              <w:t>1427,350</w:t>
            </w:r>
          </w:p>
        </w:tc>
        <w:tc>
          <w:tcPr>
            <w:tcW w:w="992" w:type="dxa"/>
            <w:gridSpan w:val="2"/>
            <w:vMerge w:val="restart"/>
          </w:tcPr>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r>
              <w:rPr>
                <w:sz w:val="16"/>
                <w:szCs w:val="16"/>
              </w:rPr>
              <w:t>17866,900</w:t>
            </w:r>
          </w:p>
          <w:p w:rsidR="00E7123D" w:rsidRPr="0008018B"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r>
              <w:rPr>
                <w:sz w:val="16"/>
                <w:szCs w:val="16"/>
              </w:rPr>
              <w:t>2043,571</w:t>
            </w:r>
          </w:p>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r>
              <w:rPr>
                <w:sz w:val="16"/>
                <w:szCs w:val="16"/>
              </w:rPr>
              <w:t>2043,571</w:t>
            </w: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r>
              <w:rPr>
                <w:sz w:val="16"/>
                <w:szCs w:val="16"/>
              </w:rPr>
              <w:t>1469,371</w:t>
            </w:r>
          </w:p>
          <w:p w:rsidR="00E7123D" w:rsidRPr="0008018B"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r>
              <w:rPr>
                <w:sz w:val="16"/>
                <w:szCs w:val="16"/>
              </w:rPr>
              <w:lastRenderedPageBreak/>
              <w:t>574,200</w:t>
            </w:r>
          </w:p>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rPr>
                <w:sz w:val="16"/>
                <w:szCs w:val="16"/>
              </w:rPr>
            </w:pPr>
            <w:r>
              <w:rPr>
                <w:sz w:val="16"/>
                <w:szCs w:val="16"/>
              </w:rPr>
              <w:t>17866,900</w:t>
            </w:r>
          </w:p>
          <w:p w:rsidR="00E7123D" w:rsidRPr="0008018B" w:rsidRDefault="00E7123D" w:rsidP="00733CAE">
            <w:pPr>
              <w:rPr>
                <w:sz w:val="16"/>
                <w:szCs w:val="16"/>
              </w:rPr>
            </w:pPr>
          </w:p>
          <w:p w:rsidR="00E7123D" w:rsidRPr="0008018B" w:rsidRDefault="00E7123D" w:rsidP="00733CAE">
            <w:pPr>
              <w:rPr>
                <w:sz w:val="16"/>
                <w:szCs w:val="16"/>
              </w:rPr>
            </w:pPr>
          </w:p>
          <w:p w:rsidR="00E7123D" w:rsidRPr="0008018B" w:rsidRDefault="00E7123D" w:rsidP="00733CAE">
            <w:pPr>
              <w:rPr>
                <w:sz w:val="16"/>
                <w:szCs w:val="16"/>
              </w:rPr>
            </w:pPr>
          </w:p>
          <w:p w:rsidR="00E7123D" w:rsidRDefault="00E7123D" w:rsidP="00733CAE">
            <w:pPr>
              <w:rPr>
                <w:sz w:val="16"/>
                <w:szCs w:val="16"/>
              </w:rPr>
            </w:pPr>
          </w:p>
          <w:p w:rsidR="00E7123D" w:rsidRPr="0008018B" w:rsidRDefault="00E7123D" w:rsidP="00733CAE">
            <w:pPr>
              <w:rPr>
                <w:sz w:val="16"/>
                <w:szCs w:val="16"/>
              </w:rPr>
            </w:pPr>
            <w:r>
              <w:rPr>
                <w:sz w:val="16"/>
                <w:szCs w:val="16"/>
              </w:rPr>
              <w:t>16299,150</w:t>
            </w: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b/>
                <w:bCs/>
                <w:sz w:val="16"/>
                <w:szCs w:val="16"/>
              </w:rPr>
            </w:pPr>
            <w:r>
              <w:rPr>
                <w:sz w:val="16"/>
                <w:szCs w:val="16"/>
              </w:rPr>
              <w:t>1567,750</w:t>
            </w:r>
          </w:p>
        </w:tc>
        <w:tc>
          <w:tcPr>
            <w:tcW w:w="995" w:type="dxa"/>
            <w:gridSpan w:val="2"/>
            <w:vMerge w:val="restart"/>
            <w:vAlign w:val="center"/>
          </w:tcPr>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r>
              <w:rPr>
                <w:sz w:val="16"/>
                <w:szCs w:val="16"/>
              </w:rPr>
              <w:t>18316,700</w:t>
            </w:r>
          </w:p>
          <w:p w:rsidR="00E7123D" w:rsidRPr="0008018B"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r>
              <w:rPr>
                <w:sz w:val="16"/>
                <w:szCs w:val="16"/>
              </w:rPr>
              <w:t>2046,177</w:t>
            </w:r>
          </w:p>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r>
              <w:rPr>
                <w:sz w:val="16"/>
                <w:szCs w:val="16"/>
              </w:rPr>
              <w:t>2046,177</w:t>
            </w: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r>
              <w:rPr>
                <w:sz w:val="16"/>
                <w:szCs w:val="16"/>
              </w:rPr>
              <w:t>1545,077</w:t>
            </w:r>
          </w:p>
          <w:p w:rsidR="00E7123D" w:rsidRPr="0008018B"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r>
              <w:rPr>
                <w:sz w:val="16"/>
                <w:szCs w:val="16"/>
              </w:rPr>
              <w:lastRenderedPageBreak/>
              <w:t>501,100</w:t>
            </w:r>
          </w:p>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rPr>
                <w:sz w:val="16"/>
                <w:szCs w:val="16"/>
              </w:rPr>
            </w:pPr>
            <w:r>
              <w:rPr>
                <w:sz w:val="16"/>
                <w:szCs w:val="16"/>
              </w:rPr>
              <w:t>18316,700</w:t>
            </w:r>
          </w:p>
          <w:p w:rsidR="00E7123D" w:rsidRPr="0008018B" w:rsidRDefault="00E7123D" w:rsidP="00733CAE">
            <w:pPr>
              <w:contextualSpacing/>
              <w:rPr>
                <w:sz w:val="16"/>
                <w:szCs w:val="16"/>
              </w:rPr>
            </w:pPr>
          </w:p>
          <w:p w:rsidR="00E7123D" w:rsidRPr="0008018B" w:rsidRDefault="00E7123D" w:rsidP="00733CAE">
            <w:pPr>
              <w:contextualSpacing/>
              <w:rPr>
                <w:sz w:val="16"/>
                <w:szCs w:val="16"/>
              </w:rPr>
            </w:pPr>
          </w:p>
          <w:p w:rsidR="00E7123D" w:rsidRPr="0008018B" w:rsidRDefault="00E7123D" w:rsidP="00733CAE">
            <w:pPr>
              <w:contextualSpacing/>
              <w:rPr>
                <w:sz w:val="16"/>
                <w:szCs w:val="16"/>
              </w:rPr>
            </w:pPr>
          </w:p>
          <w:p w:rsidR="00E7123D" w:rsidRDefault="00E7123D" w:rsidP="00733CAE">
            <w:pPr>
              <w:contextualSpacing/>
              <w:rPr>
                <w:sz w:val="16"/>
                <w:szCs w:val="16"/>
              </w:rPr>
            </w:pPr>
          </w:p>
          <w:p w:rsidR="00E7123D" w:rsidRPr="0008018B" w:rsidRDefault="00E7123D" w:rsidP="00733CAE">
            <w:pPr>
              <w:rPr>
                <w:sz w:val="16"/>
                <w:szCs w:val="16"/>
              </w:rPr>
            </w:pPr>
            <w:r>
              <w:rPr>
                <w:sz w:val="16"/>
                <w:szCs w:val="16"/>
              </w:rPr>
              <w:t>16748,950</w:t>
            </w: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r>
              <w:rPr>
                <w:sz w:val="16"/>
                <w:szCs w:val="16"/>
              </w:rPr>
              <w:t>1567,750</w:t>
            </w:r>
          </w:p>
        </w:tc>
        <w:tc>
          <w:tcPr>
            <w:tcW w:w="853" w:type="dxa"/>
            <w:vMerge w:val="restart"/>
            <w:vAlign w:val="center"/>
          </w:tcPr>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r>
              <w:rPr>
                <w:sz w:val="16"/>
                <w:szCs w:val="16"/>
              </w:rPr>
              <w:t>18821,100</w:t>
            </w:r>
          </w:p>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r>
              <w:rPr>
                <w:sz w:val="16"/>
                <w:szCs w:val="16"/>
              </w:rPr>
              <w:t>1924,250</w:t>
            </w:r>
          </w:p>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r>
              <w:rPr>
                <w:sz w:val="16"/>
                <w:szCs w:val="16"/>
              </w:rPr>
              <w:t>1924,250</w:t>
            </w:r>
          </w:p>
          <w:p w:rsidR="00E7123D" w:rsidRPr="0008018B"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r>
              <w:rPr>
                <w:sz w:val="16"/>
                <w:szCs w:val="16"/>
              </w:rPr>
              <w:t>1423,150</w:t>
            </w:r>
          </w:p>
          <w:p w:rsidR="00E7123D" w:rsidRDefault="00E7123D" w:rsidP="00733CAE">
            <w:pPr>
              <w:pStyle w:val="af6"/>
              <w:autoSpaceDE w:val="0"/>
              <w:autoSpaceDN w:val="0"/>
              <w:adjustRightInd w:val="0"/>
              <w:ind w:left="0"/>
              <w:rPr>
                <w:sz w:val="16"/>
                <w:szCs w:val="16"/>
              </w:rPr>
            </w:pPr>
          </w:p>
          <w:p w:rsidR="00E7123D" w:rsidRDefault="00E7123D" w:rsidP="00733CAE">
            <w:pPr>
              <w:pStyle w:val="af6"/>
              <w:autoSpaceDE w:val="0"/>
              <w:autoSpaceDN w:val="0"/>
              <w:adjustRightInd w:val="0"/>
              <w:ind w:left="0"/>
              <w:rPr>
                <w:sz w:val="16"/>
                <w:szCs w:val="16"/>
              </w:rPr>
            </w:pPr>
          </w:p>
          <w:p w:rsidR="00E7123D" w:rsidRPr="0008018B" w:rsidRDefault="00E7123D" w:rsidP="00733CAE">
            <w:pPr>
              <w:pStyle w:val="af6"/>
              <w:autoSpaceDE w:val="0"/>
              <w:autoSpaceDN w:val="0"/>
              <w:adjustRightInd w:val="0"/>
              <w:ind w:left="0"/>
              <w:rPr>
                <w:sz w:val="16"/>
                <w:szCs w:val="16"/>
              </w:rPr>
            </w:pPr>
            <w:r>
              <w:rPr>
                <w:sz w:val="16"/>
                <w:szCs w:val="16"/>
              </w:rPr>
              <w:lastRenderedPageBreak/>
              <w:t>501,100</w:t>
            </w:r>
          </w:p>
          <w:p w:rsidR="00E7123D" w:rsidRPr="0008018B" w:rsidRDefault="00E7123D" w:rsidP="00733CAE">
            <w:pPr>
              <w:pStyle w:val="af6"/>
              <w:autoSpaceDE w:val="0"/>
              <w:autoSpaceDN w:val="0"/>
              <w:adjustRightInd w:val="0"/>
              <w:ind w:left="0"/>
              <w:rPr>
                <w:sz w:val="16"/>
                <w:szCs w:val="16"/>
              </w:rPr>
            </w:pPr>
          </w:p>
          <w:p w:rsidR="00E7123D" w:rsidRPr="0008018B" w:rsidRDefault="00E7123D" w:rsidP="00733CAE">
            <w:pPr>
              <w:rPr>
                <w:sz w:val="16"/>
                <w:szCs w:val="16"/>
              </w:rPr>
            </w:pPr>
            <w:r>
              <w:rPr>
                <w:sz w:val="16"/>
                <w:szCs w:val="16"/>
              </w:rPr>
              <w:t>18821,100</w:t>
            </w:r>
          </w:p>
          <w:p w:rsidR="00E7123D" w:rsidRDefault="00E7123D" w:rsidP="00733CAE">
            <w:pPr>
              <w:contextualSpacing/>
              <w:rPr>
                <w:sz w:val="16"/>
                <w:szCs w:val="16"/>
              </w:rPr>
            </w:pPr>
          </w:p>
          <w:p w:rsidR="00E7123D" w:rsidRDefault="00E7123D" w:rsidP="00733CAE">
            <w:pPr>
              <w:contextualSpacing/>
              <w:rPr>
                <w:sz w:val="16"/>
                <w:szCs w:val="16"/>
              </w:rPr>
            </w:pPr>
          </w:p>
          <w:p w:rsidR="00E7123D" w:rsidRDefault="00E7123D" w:rsidP="00733CAE">
            <w:pPr>
              <w:contextualSpacing/>
              <w:rPr>
                <w:sz w:val="16"/>
                <w:szCs w:val="16"/>
              </w:rPr>
            </w:pPr>
          </w:p>
          <w:p w:rsidR="00E7123D" w:rsidRDefault="00E7123D" w:rsidP="00733CAE">
            <w:pPr>
              <w:contextualSpacing/>
              <w:rPr>
                <w:sz w:val="16"/>
                <w:szCs w:val="16"/>
              </w:rPr>
            </w:pPr>
          </w:p>
          <w:p w:rsidR="00E7123D" w:rsidRPr="00566082" w:rsidRDefault="00E7123D" w:rsidP="00733CAE">
            <w:pPr>
              <w:rPr>
                <w:bCs/>
                <w:color w:val="000000"/>
                <w:sz w:val="16"/>
                <w:szCs w:val="16"/>
              </w:rPr>
            </w:pPr>
            <w:r>
              <w:rPr>
                <w:sz w:val="16"/>
                <w:szCs w:val="16"/>
              </w:rPr>
              <w:t>17609,600</w:t>
            </w:r>
          </w:p>
          <w:p w:rsidR="00E7123D" w:rsidRDefault="00E7123D" w:rsidP="00733CAE">
            <w:pPr>
              <w:rPr>
                <w:b/>
                <w:bCs/>
                <w:color w:val="000000"/>
                <w:sz w:val="16"/>
                <w:szCs w:val="16"/>
              </w:rPr>
            </w:pPr>
          </w:p>
          <w:p w:rsidR="00E7123D" w:rsidRDefault="00E7123D" w:rsidP="00733CAE">
            <w:pPr>
              <w:rPr>
                <w:sz w:val="16"/>
                <w:szCs w:val="16"/>
              </w:rPr>
            </w:pPr>
          </w:p>
          <w:p w:rsidR="00E7123D" w:rsidRPr="0008018B" w:rsidRDefault="00E7123D" w:rsidP="00733CAE">
            <w:pPr>
              <w:rPr>
                <w:sz w:val="16"/>
                <w:szCs w:val="16"/>
              </w:rPr>
            </w:pPr>
            <w:r>
              <w:rPr>
                <w:sz w:val="16"/>
                <w:szCs w:val="16"/>
              </w:rPr>
              <w:t>1211,500</w:t>
            </w:r>
          </w:p>
        </w:tc>
        <w:tc>
          <w:tcPr>
            <w:tcW w:w="853" w:type="dxa"/>
            <w:vMerge w:val="restart"/>
          </w:tcPr>
          <w:p w:rsidR="00E7123D" w:rsidRDefault="00E7123D" w:rsidP="00733CAE">
            <w:pPr>
              <w:rPr>
                <w:b/>
                <w:bCs/>
                <w:color w:val="000000"/>
                <w:sz w:val="16"/>
                <w:szCs w:val="16"/>
              </w:rPr>
            </w:pPr>
          </w:p>
          <w:p w:rsidR="00E7123D" w:rsidRPr="0008018B" w:rsidRDefault="00E7123D" w:rsidP="00733CAE">
            <w:pPr>
              <w:pStyle w:val="af6"/>
              <w:autoSpaceDE w:val="0"/>
              <w:autoSpaceDN w:val="0"/>
              <w:adjustRightInd w:val="0"/>
              <w:ind w:left="0"/>
              <w:rPr>
                <w:sz w:val="16"/>
                <w:szCs w:val="16"/>
              </w:rPr>
            </w:pPr>
            <w:r>
              <w:rPr>
                <w:sz w:val="16"/>
                <w:szCs w:val="16"/>
              </w:rPr>
              <w:t>18821,100</w:t>
            </w: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Default="00E7123D" w:rsidP="00733CAE">
            <w:pPr>
              <w:rPr>
                <w:bCs/>
                <w:color w:val="000000"/>
                <w:sz w:val="16"/>
                <w:szCs w:val="16"/>
              </w:rPr>
            </w:pPr>
          </w:p>
          <w:p w:rsidR="00E7123D" w:rsidRPr="0008018B" w:rsidRDefault="00E7123D" w:rsidP="00733CAE">
            <w:pPr>
              <w:pStyle w:val="af6"/>
              <w:autoSpaceDE w:val="0"/>
              <w:autoSpaceDN w:val="0"/>
              <w:adjustRightInd w:val="0"/>
              <w:ind w:left="0"/>
              <w:rPr>
                <w:sz w:val="16"/>
                <w:szCs w:val="16"/>
              </w:rPr>
            </w:pPr>
            <w:r>
              <w:rPr>
                <w:sz w:val="16"/>
                <w:szCs w:val="16"/>
              </w:rPr>
              <w:t>1924,250</w:t>
            </w: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Pr="00566082" w:rsidRDefault="00E7123D" w:rsidP="00733CAE">
            <w:pPr>
              <w:rPr>
                <w:bCs/>
                <w:color w:val="000000"/>
                <w:sz w:val="16"/>
                <w:szCs w:val="16"/>
              </w:rPr>
            </w:pPr>
            <w:r>
              <w:rPr>
                <w:bCs/>
                <w:color w:val="000000"/>
                <w:sz w:val="16"/>
                <w:szCs w:val="16"/>
              </w:rPr>
              <w:t>1924,250</w:t>
            </w: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Default="00E7123D" w:rsidP="00733CAE">
            <w:pPr>
              <w:rPr>
                <w:bCs/>
                <w:color w:val="000000"/>
                <w:sz w:val="16"/>
                <w:szCs w:val="16"/>
              </w:rPr>
            </w:pPr>
          </w:p>
          <w:p w:rsidR="00E7123D" w:rsidRPr="00566082" w:rsidRDefault="00E7123D" w:rsidP="00733CAE">
            <w:pPr>
              <w:rPr>
                <w:bCs/>
                <w:color w:val="000000"/>
                <w:sz w:val="16"/>
                <w:szCs w:val="16"/>
              </w:rPr>
            </w:pPr>
            <w:r>
              <w:rPr>
                <w:bCs/>
                <w:color w:val="000000"/>
                <w:sz w:val="16"/>
                <w:szCs w:val="16"/>
              </w:rPr>
              <w:t>1423,150</w:t>
            </w: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Pr="00566082" w:rsidRDefault="00E7123D" w:rsidP="00733CAE">
            <w:pPr>
              <w:rPr>
                <w:bCs/>
                <w:color w:val="000000"/>
                <w:sz w:val="16"/>
                <w:szCs w:val="16"/>
              </w:rPr>
            </w:pPr>
            <w:r>
              <w:rPr>
                <w:bCs/>
                <w:color w:val="000000"/>
                <w:sz w:val="16"/>
                <w:szCs w:val="16"/>
              </w:rPr>
              <w:lastRenderedPageBreak/>
              <w:t>501,100</w:t>
            </w:r>
          </w:p>
          <w:p w:rsidR="00E7123D" w:rsidRDefault="00E7123D" w:rsidP="00733CAE">
            <w:pPr>
              <w:rPr>
                <w:b/>
                <w:bCs/>
                <w:color w:val="000000"/>
                <w:sz w:val="16"/>
                <w:szCs w:val="16"/>
              </w:rPr>
            </w:pPr>
          </w:p>
          <w:p w:rsidR="00E7123D" w:rsidRPr="0008018B" w:rsidRDefault="00E7123D" w:rsidP="00733CAE">
            <w:pPr>
              <w:rPr>
                <w:sz w:val="16"/>
                <w:szCs w:val="16"/>
              </w:rPr>
            </w:pPr>
            <w:r>
              <w:rPr>
                <w:sz w:val="16"/>
                <w:szCs w:val="16"/>
              </w:rPr>
              <w:t>18821,100</w:t>
            </w: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Default="00E7123D" w:rsidP="00733CAE">
            <w:pPr>
              <w:rPr>
                <w:b/>
                <w:bCs/>
                <w:color w:val="000000"/>
                <w:sz w:val="16"/>
                <w:szCs w:val="16"/>
              </w:rPr>
            </w:pPr>
            <w:r>
              <w:rPr>
                <w:sz w:val="16"/>
                <w:szCs w:val="16"/>
              </w:rPr>
              <w:t>17609,600</w:t>
            </w:r>
          </w:p>
          <w:p w:rsidR="00E7123D" w:rsidRDefault="00E7123D" w:rsidP="00733CAE">
            <w:pPr>
              <w:rPr>
                <w:b/>
                <w:bCs/>
                <w:color w:val="000000"/>
                <w:sz w:val="16"/>
                <w:szCs w:val="16"/>
              </w:rPr>
            </w:pPr>
          </w:p>
          <w:p w:rsidR="00E7123D" w:rsidRDefault="00E7123D" w:rsidP="00733CAE">
            <w:pPr>
              <w:rPr>
                <w:sz w:val="16"/>
                <w:szCs w:val="16"/>
              </w:rPr>
            </w:pPr>
          </w:p>
          <w:p w:rsidR="00E7123D" w:rsidRPr="00566082" w:rsidRDefault="00E7123D" w:rsidP="00733CAE">
            <w:pPr>
              <w:rPr>
                <w:bCs/>
                <w:color w:val="000000"/>
                <w:sz w:val="16"/>
                <w:szCs w:val="16"/>
              </w:rPr>
            </w:pPr>
            <w:r>
              <w:rPr>
                <w:sz w:val="16"/>
                <w:szCs w:val="16"/>
              </w:rPr>
              <w:t>1211,500</w:t>
            </w:r>
          </w:p>
        </w:tc>
        <w:tc>
          <w:tcPr>
            <w:tcW w:w="852" w:type="dxa"/>
            <w:vMerge w:val="restart"/>
          </w:tcPr>
          <w:p w:rsidR="00E7123D" w:rsidRDefault="00E7123D" w:rsidP="00733CAE">
            <w:pPr>
              <w:rPr>
                <w:b/>
                <w:bCs/>
                <w:color w:val="000000"/>
                <w:sz w:val="16"/>
                <w:szCs w:val="16"/>
              </w:rPr>
            </w:pPr>
          </w:p>
          <w:p w:rsidR="00E7123D" w:rsidRPr="0008018B" w:rsidRDefault="00E7123D" w:rsidP="00733CAE">
            <w:pPr>
              <w:pStyle w:val="af6"/>
              <w:autoSpaceDE w:val="0"/>
              <w:autoSpaceDN w:val="0"/>
              <w:adjustRightInd w:val="0"/>
              <w:ind w:left="0"/>
              <w:rPr>
                <w:sz w:val="16"/>
                <w:szCs w:val="16"/>
              </w:rPr>
            </w:pPr>
            <w:r>
              <w:rPr>
                <w:sz w:val="16"/>
                <w:szCs w:val="16"/>
              </w:rPr>
              <w:t>18821,100</w:t>
            </w: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Pr="0008018B" w:rsidRDefault="00E7123D" w:rsidP="00733CAE">
            <w:pPr>
              <w:pStyle w:val="af6"/>
              <w:autoSpaceDE w:val="0"/>
              <w:autoSpaceDN w:val="0"/>
              <w:adjustRightInd w:val="0"/>
              <w:ind w:left="0"/>
              <w:rPr>
                <w:sz w:val="16"/>
                <w:szCs w:val="16"/>
              </w:rPr>
            </w:pPr>
            <w:r>
              <w:rPr>
                <w:sz w:val="16"/>
                <w:szCs w:val="16"/>
              </w:rPr>
              <w:t>1924,250</w:t>
            </w: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Pr="00566082" w:rsidRDefault="00E7123D" w:rsidP="00733CAE">
            <w:pPr>
              <w:rPr>
                <w:bCs/>
                <w:color w:val="000000"/>
                <w:sz w:val="16"/>
                <w:szCs w:val="16"/>
              </w:rPr>
            </w:pPr>
            <w:r>
              <w:rPr>
                <w:bCs/>
                <w:color w:val="000000"/>
                <w:sz w:val="16"/>
                <w:szCs w:val="16"/>
              </w:rPr>
              <w:t>1924,250</w:t>
            </w: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Default="00E7123D" w:rsidP="00733CAE">
            <w:pPr>
              <w:rPr>
                <w:bCs/>
                <w:color w:val="000000"/>
                <w:sz w:val="16"/>
                <w:szCs w:val="16"/>
              </w:rPr>
            </w:pPr>
          </w:p>
          <w:p w:rsidR="00E7123D" w:rsidRPr="00566082" w:rsidRDefault="00E7123D" w:rsidP="00733CAE">
            <w:pPr>
              <w:rPr>
                <w:bCs/>
                <w:color w:val="000000"/>
                <w:sz w:val="16"/>
                <w:szCs w:val="16"/>
              </w:rPr>
            </w:pPr>
            <w:r>
              <w:rPr>
                <w:bCs/>
                <w:color w:val="000000"/>
                <w:sz w:val="16"/>
                <w:szCs w:val="16"/>
              </w:rPr>
              <w:t>1423,150</w:t>
            </w: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Pr="00566082" w:rsidRDefault="00E7123D" w:rsidP="00733CAE">
            <w:pPr>
              <w:rPr>
                <w:bCs/>
                <w:color w:val="000000"/>
                <w:sz w:val="16"/>
                <w:szCs w:val="16"/>
              </w:rPr>
            </w:pPr>
            <w:r>
              <w:rPr>
                <w:bCs/>
                <w:color w:val="000000"/>
                <w:sz w:val="16"/>
                <w:szCs w:val="16"/>
              </w:rPr>
              <w:lastRenderedPageBreak/>
              <w:t>501,100</w:t>
            </w:r>
          </w:p>
          <w:p w:rsidR="00E7123D" w:rsidRDefault="00E7123D" w:rsidP="00733CAE">
            <w:pPr>
              <w:rPr>
                <w:b/>
                <w:bCs/>
                <w:color w:val="000000"/>
                <w:sz w:val="16"/>
                <w:szCs w:val="16"/>
              </w:rPr>
            </w:pPr>
          </w:p>
          <w:p w:rsidR="00E7123D" w:rsidRPr="0008018B" w:rsidRDefault="00E7123D" w:rsidP="00733CAE">
            <w:pPr>
              <w:rPr>
                <w:sz w:val="16"/>
                <w:szCs w:val="16"/>
              </w:rPr>
            </w:pPr>
            <w:r>
              <w:rPr>
                <w:sz w:val="16"/>
                <w:szCs w:val="16"/>
              </w:rPr>
              <w:t>18821,100</w:t>
            </w: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Default="00E7123D" w:rsidP="00733CAE">
            <w:pPr>
              <w:rPr>
                <w:b/>
                <w:bCs/>
                <w:color w:val="000000"/>
                <w:sz w:val="16"/>
                <w:szCs w:val="16"/>
              </w:rPr>
            </w:pPr>
          </w:p>
          <w:p w:rsidR="00E7123D" w:rsidRDefault="00E7123D" w:rsidP="00733CAE">
            <w:pPr>
              <w:rPr>
                <w:b/>
                <w:bCs/>
                <w:color w:val="000000"/>
                <w:sz w:val="16"/>
                <w:szCs w:val="16"/>
              </w:rPr>
            </w:pPr>
            <w:r>
              <w:rPr>
                <w:sz w:val="16"/>
                <w:szCs w:val="16"/>
              </w:rPr>
              <w:t>17609,600</w:t>
            </w:r>
          </w:p>
          <w:p w:rsidR="00E7123D" w:rsidRDefault="00E7123D" w:rsidP="00733CAE">
            <w:pPr>
              <w:rPr>
                <w:b/>
                <w:bCs/>
                <w:color w:val="000000"/>
                <w:sz w:val="16"/>
                <w:szCs w:val="16"/>
              </w:rPr>
            </w:pPr>
          </w:p>
          <w:p w:rsidR="00E7123D" w:rsidRDefault="00E7123D" w:rsidP="00733CAE">
            <w:pPr>
              <w:rPr>
                <w:sz w:val="16"/>
                <w:szCs w:val="16"/>
              </w:rPr>
            </w:pPr>
          </w:p>
          <w:p w:rsidR="00E7123D" w:rsidRPr="00566082" w:rsidRDefault="00E7123D" w:rsidP="00733CAE">
            <w:pPr>
              <w:rPr>
                <w:bCs/>
                <w:color w:val="000000"/>
                <w:sz w:val="16"/>
                <w:szCs w:val="16"/>
              </w:rPr>
            </w:pPr>
            <w:r>
              <w:rPr>
                <w:sz w:val="16"/>
                <w:szCs w:val="16"/>
              </w:rPr>
              <w:t>1211,500</w:t>
            </w:r>
          </w:p>
        </w:tc>
        <w:tc>
          <w:tcPr>
            <w:tcW w:w="1841" w:type="dxa"/>
          </w:tcPr>
          <w:p w:rsidR="00E7123D" w:rsidRPr="00E60BD1" w:rsidRDefault="00E7123D" w:rsidP="00733CAE">
            <w:pPr>
              <w:autoSpaceDE w:val="0"/>
              <w:autoSpaceDN w:val="0"/>
              <w:adjustRightInd w:val="0"/>
              <w:rPr>
                <w:color w:val="000000"/>
                <w:sz w:val="16"/>
                <w:szCs w:val="16"/>
              </w:rPr>
            </w:pPr>
            <w:r>
              <w:rPr>
                <w:color w:val="000000"/>
                <w:sz w:val="16"/>
                <w:szCs w:val="16"/>
              </w:rPr>
              <w:lastRenderedPageBreak/>
              <w:t>Д</w:t>
            </w:r>
            <w:r w:rsidRPr="00E60BD1">
              <w:rPr>
                <w:color w:val="000000"/>
                <w:sz w:val="16"/>
                <w:szCs w:val="16"/>
              </w:rPr>
              <w:t>оля детей</w:t>
            </w:r>
            <w:r>
              <w:rPr>
                <w:color w:val="000000"/>
                <w:sz w:val="16"/>
                <w:szCs w:val="16"/>
              </w:rPr>
              <w:t xml:space="preserve"> в возрасте от 7 до 17 лет (включительно)</w:t>
            </w:r>
            <w:r w:rsidRPr="00E60BD1">
              <w:rPr>
                <w:color w:val="000000"/>
                <w:sz w:val="16"/>
                <w:szCs w:val="16"/>
              </w:rPr>
              <w:t>, охваченных различными формами оздоровления</w:t>
            </w:r>
            <w:r>
              <w:rPr>
                <w:color w:val="000000"/>
                <w:sz w:val="16"/>
                <w:szCs w:val="16"/>
              </w:rPr>
              <w:t xml:space="preserve"> и </w:t>
            </w:r>
            <w:r w:rsidRPr="00E60BD1">
              <w:rPr>
                <w:color w:val="000000"/>
                <w:sz w:val="16"/>
                <w:szCs w:val="16"/>
              </w:rPr>
              <w:t>отдыха детей за счет средств консолидированного бюджета и привлеченных средств</w:t>
            </w:r>
          </w:p>
        </w:tc>
        <w:tc>
          <w:tcPr>
            <w:tcW w:w="522" w:type="dxa"/>
          </w:tcPr>
          <w:p w:rsidR="00E7123D" w:rsidRPr="00EE75FF" w:rsidRDefault="00E7123D" w:rsidP="00733CAE">
            <w:pPr>
              <w:pStyle w:val="af6"/>
              <w:autoSpaceDE w:val="0"/>
              <w:autoSpaceDN w:val="0"/>
              <w:adjustRightInd w:val="0"/>
              <w:ind w:left="0"/>
              <w:jc w:val="center"/>
              <w:rPr>
                <w:sz w:val="16"/>
                <w:szCs w:val="16"/>
              </w:rPr>
            </w:pPr>
            <w:r w:rsidRPr="00EE75FF">
              <w:rPr>
                <w:sz w:val="16"/>
                <w:szCs w:val="16"/>
              </w:rPr>
              <w:t>%</w:t>
            </w:r>
          </w:p>
        </w:tc>
        <w:tc>
          <w:tcPr>
            <w:tcW w:w="552" w:type="dxa"/>
          </w:tcPr>
          <w:p w:rsidR="00E7123D" w:rsidRPr="00EE75FF" w:rsidRDefault="00E7123D" w:rsidP="00733CAE">
            <w:pPr>
              <w:pStyle w:val="af6"/>
              <w:autoSpaceDE w:val="0"/>
              <w:autoSpaceDN w:val="0"/>
              <w:adjustRightInd w:val="0"/>
              <w:ind w:left="0"/>
              <w:jc w:val="center"/>
              <w:rPr>
                <w:sz w:val="16"/>
                <w:szCs w:val="16"/>
              </w:rPr>
            </w:pPr>
            <w:r>
              <w:rPr>
                <w:sz w:val="16"/>
                <w:szCs w:val="16"/>
              </w:rPr>
              <w:t>67</w:t>
            </w:r>
          </w:p>
        </w:tc>
        <w:tc>
          <w:tcPr>
            <w:tcW w:w="486" w:type="dxa"/>
          </w:tcPr>
          <w:p w:rsidR="00E7123D" w:rsidRPr="00EE75FF" w:rsidRDefault="00E7123D" w:rsidP="00733CAE">
            <w:pPr>
              <w:pStyle w:val="af6"/>
              <w:autoSpaceDE w:val="0"/>
              <w:autoSpaceDN w:val="0"/>
              <w:adjustRightInd w:val="0"/>
              <w:ind w:left="0"/>
              <w:jc w:val="center"/>
              <w:rPr>
                <w:sz w:val="16"/>
                <w:szCs w:val="16"/>
              </w:rPr>
            </w:pPr>
            <w:r>
              <w:rPr>
                <w:sz w:val="16"/>
                <w:szCs w:val="16"/>
              </w:rPr>
              <w:t>67</w:t>
            </w:r>
          </w:p>
        </w:tc>
        <w:tc>
          <w:tcPr>
            <w:tcW w:w="426" w:type="dxa"/>
          </w:tcPr>
          <w:p w:rsidR="00E7123D" w:rsidRPr="00EE75FF" w:rsidRDefault="00E7123D" w:rsidP="00733CAE">
            <w:pPr>
              <w:pStyle w:val="af6"/>
              <w:autoSpaceDE w:val="0"/>
              <w:autoSpaceDN w:val="0"/>
              <w:adjustRightInd w:val="0"/>
              <w:ind w:left="0"/>
              <w:jc w:val="center"/>
              <w:rPr>
                <w:sz w:val="16"/>
                <w:szCs w:val="16"/>
              </w:rPr>
            </w:pPr>
            <w:r>
              <w:rPr>
                <w:sz w:val="16"/>
                <w:szCs w:val="16"/>
              </w:rPr>
              <w:t>67</w:t>
            </w:r>
          </w:p>
        </w:tc>
        <w:tc>
          <w:tcPr>
            <w:tcW w:w="425" w:type="dxa"/>
          </w:tcPr>
          <w:p w:rsidR="00E7123D" w:rsidRPr="00EE75FF" w:rsidRDefault="00E7123D" w:rsidP="00733CAE">
            <w:pPr>
              <w:pStyle w:val="af6"/>
              <w:autoSpaceDE w:val="0"/>
              <w:autoSpaceDN w:val="0"/>
              <w:adjustRightInd w:val="0"/>
              <w:ind w:left="0"/>
              <w:jc w:val="center"/>
              <w:rPr>
                <w:sz w:val="16"/>
                <w:szCs w:val="16"/>
              </w:rPr>
            </w:pPr>
            <w:r>
              <w:rPr>
                <w:sz w:val="16"/>
                <w:szCs w:val="16"/>
              </w:rPr>
              <w:t>67</w:t>
            </w:r>
          </w:p>
        </w:tc>
        <w:tc>
          <w:tcPr>
            <w:tcW w:w="567" w:type="dxa"/>
          </w:tcPr>
          <w:p w:rsidR="00E7123D" w:rsidRPr="00566082" w:rsidRDefault="00E7123D" w:rsidP="00733CAE">
            <w:pPr>
              <w:jc w:val="center"/>
            </w:pPr>
            <w:r>
              <w:rPr>
                <w:sz w:val="16"/>
                <w:szCs w:val="16"/>
              </w:rPr>
              <w:t>69</w:t>
            </w:r>
          </w:p>
        </w:tc>
        <w:tc>
          <w:tcPr>
            <w:tcW w:w="567" w:type="dxa"/>
          </w:tcPr>
          <w:p w:rsidR="00E7123D" w:rsidRPr="00566082" w:rsidRDefault="00E7123D" w:rsidP="00733CAE">
            <w:pPr>
              <w:jc w:val="center"/>
            </w:pPr>
            <w:r>
              <w:rPr>
                <w:sz w:val="16"/>
                <w:szCs w:val="16"/>
              </w:rPr>
              <w:t>70</w:t>
            </w:r>
          </w:p>
        </w:tc>
        <w:tc>
          <w:tcPr>
            <w:tcW w:w="425" w:type="dxa"/>
          </w:tcPr>
          <w:p w:rsidR="00E7123D" w:rsidRPr="00566082" w:rsidRDefault="00E7123D" w:rsidP="00733CAE">
            <w:pPr>
              <w:jc w:val="center"/>
            </w:pPr>
            <w:r>
              <w:rPr>
                <w:sz w:val="16"/>
                <w:szCs w:val="16"/>
              </w:rPr>
              <w:t>70</w:t>
            </w:r>
          </w:p>
        </w:tc>
      </w:tr>
      <w:tr w:rsidR="00E7123D" w:rsidTr="00733CAE">
        <w:trPr>
          <w:trHeight w:val="5188"/>
        </w:trPr>
        <w:tc>
          <w:tcPr>
            <w:tcW w:w="1703" w:type="dxa"/>
            <w:vMerge/>
          </w:tcPr>
          <w:p w:rsidR="00E7123D" w:rsidRPr="00EE75FF" w:rsidRDefault="00E7123D" w:rsidP="00733CAE">
            <w:pPr>
              <w:pStyle w:val="af6"/>
              <w:autoSpaceDE w:val="0"/>
              <w:autoSpaceDN w:val="0"/>
              <w:adjustRightInd w:val="0"/>
              <w:ind w:left="0"/>
              <w:jc w:val="both"/>
              <w:rPr>
                <w:sz w:val="18"/>
                <w:szCs w:val="18"/>
              </w:rPr>
            </w:pPr>
          </w:p>
        </w:tc>
        <w:tc>
          <w:tcPr>
            <w:tcW w:w="701" w:type="dxa"/>
            <w:vMerge/>
          </w:tcPr>
          <w:p w:rsidR="00E7123D" w:rsidRPr="00401335" w:rsidRDefault="00E7123D" w:rsidP="00733CAE">
            <w:pPr>
              <w:autoSpaceDE w:val="0"/>
              <w:autoSpaceDN w:val="0"/>
              <w:adjustRightInd w:val="0"/>
              <w:rPr>
                <w:color w:val="000000"/>
                <w:sz w:val="16"/>
                <w:szCs w:val="16"/>
              </w:rPr>
            </w:pPr>
          </w:p>
        </w:tc>
        <w:tc>
          <w:tcPr>
            <w:tcW w:w="427" w:type="dxa"/>
            <w:vMerge/>
          </w:tcPr>
          <w:p w:rsidR="00E7123D" w:rsidRPr="00401335" w:rsidRDefault="00E7123D" w:rsidP="00733CAE">
            <w:pPr>
              <w:pStyle w:val="af6"/>
              <w:autoSpaceDE w:val="0"/>
              <w:autoSpaceDN w:val="0"/>
              <w:adjustRightInd w:val="0"/>
              <w:ind w:left="0"/>
              <w:jc w:val="both"/>
              <w:rPr>
                <w:sz w:val="16"/>
                <w:szCs w:val="16"/>
              </w:rPr>
            </w:pPr>
          </w:p>
        </w:tc>
        <w:tc>
          <w:tcPr>
            <w:tcW w:w="905" w:type="dxa"/>
            <w:vMerge/>
          </w:tcPr>
          <w:p w:rsidR="00E7123D" w:rsidRPr="002373CF" w:rsidRDefault="00E7123D" w:rsidP="00733CAE">
            <w:pPr>
              <w:pStyle w:val="af6"/>
              <w:autoSpaceDE w:val="0"/>
              <w:autoSpaceDN w:val="0"/>
              <w:adjustRightInd w:val="0"/>
              <w:ind w:left="0"/>
              <w:jc w:val="center"/>
              <w:rPr>
                <w:sz w:val="16"/>
                <w:szCs w:val="16"/>
              </w:rPr>
            </w:pPr>
          </w:p>
        </w:tc>
        <w:tc>
          <w:tcPr>
            <w:tcW w:w="934" w:type="dxa"/>
            <w:gridSpan w:val="2"/>
            <w:vMerge/>
          </w:tcPr>
          <w:p w:rsidR="00E7123D" w:rsidRPr="0008018B" w:rsidRDefault="00E7123D" w:rsidP="00733CAE">
            <w:pPr>
              <w:pStyle w:val="af6"/>
              <w:autoSpaceDE w:val="0"/>
              <w:autoSpaceDN w:val="0"/>
              <w:adjustRightInd w:val="0"/>
              <w:ind w:left="0"/>
              <w:jc w:val="center"/>
              <w:rPr>
                <w:sz w:val="16"/>
                <w:szCs w:val="16"/>
              </w:rPr>
            </w:pPr>
          </w:p>
        </w:tc>
        <w:tc>
          <w:tcPr>
            <w:tcW w:w="992" w:type="dxa"/>
            <w:gridSpan w:val="2"/>
            <w:vMerge/>
          </w:tcPr>
          <w:p w:rsidR="00E7123D" w:rsidRPr="0008018B" w:rsidRDefault="00E7123D" w:rsidP="00733CAE">
            <w:pPr>
              <w:pStyle w:val="af6"/>
              <w:autoSpaceDE w:val="0"/>
              <w:autoSpaceDN w:val="0"/>
              <w:adjustRightInd w:val="0"/>
              <w:ind w:left="0"/>
              <w:jc w:val="center"/>
              <w:rPr>
                <w:sz w:val="16"/>
                <w:szCs w:val="16"/>
              </w:rPr>
            </w:pPr>
          </w:p>
        </w:tc>
        <w:tc>
          <w:tcPr>
            <w:tcW w:w="995" w:type="dxa"/>
            <w:gridSpan w:val="2"/>
            <w:vMerge/>
            <w:vAlign w:val="center"/>
          </w:tcPr>
          <w:p w:rsidR="00E7123D" w:rsidRPr="0008018B" w:rsidRDefault="00E7123D" w:rsidP="00733CAE">
            <w:pPr>
              <w:pStyle w:val="af6"/>
              <w:autoSpaceDE w:val="0"/>
              <w:autoSpaceDN w:val="0"/>
              <w:adjustRightInd w:val="0"/>
              <w:spacing w:line="276" w:lineRule="auto"/>
              <w:ind w:left="0"/>
              <w:jc w:val="center"/>
              <w:rPr>
                <w:sz w:val="16"/>
                <w:szCs w:val="16"/>
              </w:rPr>
            </w:pPr>
          </w:p>
        </w:tc>
        <w:tc>
          <w:tcPr>
            <w:tcW w:w="853" w:type="dxa"/>
            <w:vMerge/>
            <w:vAlign w:val="center"/>
          </w:tcPr>
          <w:p w:rsidR="00E7123D" w:rsidRPr="0008018B" w:rsidRDefault="00E7123D" w:rsidP="00733CAE">
            <w:pPr>
              <w:pStyle w:val="af6"/>
              <w:autoSpaceDE w:val="0"/>
              <w:autoSpaceDN w:val="0"/>
              <w:adjustRightInd w:val="0"/>
              <w:spacing w:line="276" w:lineRule="auto"/>
              <w:ind w:left="0"/>
              <w:jc w:val="center"/>
              <w:rPr>
                <w:sz w:val="16"/>
                <w:szCs w:val="16"/>
              </w:rPr>
            </w:pPr>
          </w:p>
        </w:tc>
        <w:tc>
          <w:tcPr>
            <w:tcW w:w="853" w:type="dxa"/>
            <w:vMerge/>
          </w:tcPr>
          <w:p w:rsidR="00E7123D" w:rsidRDefault="00E7123D" w:rsidP="00733CAE">
            <w:pPr>
              <w:jc w:val="center"/>
              <w:rPr>
                <w:b/>
                <w:bCs/>
                <w:color w:val="000000"/>
                <w:sz w:val="16"/>
                <w:szCs w:val="16"/>
              </w:rPr>
            </w:pPr>
          </w:p>
        </w:tc>
        <w:tc>
          <w:tcPr>
            <w:tcW w:w="852" w:type="dxa"/>
            <w:vMerge/>
          </w:tcPr>
          <w:p w:rsidR="00E7123D" w:rsidRDefault="00E7123D" w:rsidP="00733CAE">
            <w:pPr>
              <w:jc w:val="center"/>
              <w:rPr>
                <w:b/>
                <w:bCs/>
                <w:color w:val="000000"/>
                <w:sz w:val="16"/>
                <w:szCs w:val="16"/>
              </w:rPr>
            </w:pPr>
          </w:p>
        </w:tc>
        <w:tc>
          <w:tcPr>
            <w:tcW w:w="1841" w:type="dxa"/>
          </w:tcPr>
          <w:p w:rsidR="00E7123D" w:rsidRDefault="00E7123D" w:rsidP="00733CAE">
            <w:pPr>
              <w:autoSpaceDE w:val="0"/>
              <w:autoSpaceDN w:val="0"/>
              <w:adjustRightInd w:val="0"/>
              <w:rPr>
                <w:color w:val="000000"/>
                <w:sz w:val="16"/>
                <w:szCs w:val="16"/>
              </w:rPr>
            </w:pPr>
          </w:p>
          <w:p w:rsidR="00E7123D" w:rsidRPr="00E60BD1" w:rsidRDefault="00E7123D" w:rsidP="00733CAE">
            <w:pPr>
              <w:autoSpaceDE w:val="0"/>
              <w:autoSpaceDN w:val="0"/>
              <w:adjustRightInd w:val="0"/>
              <w:rPr>
                <w:color w:val="000000"/>
                <w:sz w:val="16"/>
                <w:szCs w:val="16"/>
              </w:rPr>
            </w:pPr>
            <w:r>
              <w:rPr>
                <w:color w:val="000000"/>
                <w:sz w:val="16"/>
                <w:szCs w:val="16"/>
              </w:rPr>
              <w:t>Доля детей в возрасте от 7 до 17 лет (включительно), оздоровленных в загородных и санаторно-оздоровительных лагерях</w:t>
            </w:r>
            <w:r w:rsidRPr="00E60BD1">
              <w:rPr>
                <w:color w:val="000000"/>
                <w:sz w:val="16"/>
                <w:szCs w:val="16"/>
              </w:rPr>
              <w:t xml:space="preserve"> за счет средств консолидированного бюджета и привлеченных средств</w:t>
            </w:r>
          </w:p>
        </w:tc>
        <w:tc>
          <w:tcPr>
            <w:tcW w:w="522" w:type="dxa"/>
          </w:tcPr>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Pr="00EE75FF" w:rsidRDefault="00E7123D" w:rsidP="00733CAE">
            <w:pPr>
              <w:pStyle w:val="af6"/>
              <w:autoSpaceDE w:val="0"/>
              <w:autoSpaceDN w:val="0"/>
              <w:adjustRightInd w:val="0"/>
              <w:ind w:left="0"/>
              <w:jc w:val="center"/>
              <w:rPr>
                <w:sz w:val="16"/>
                <w:szCs w:val="16"/>
              </w:rPr>
            </w:pPr>
            <w:r>
              <w:rPr>
                <w:sz w:val="16"/>
                <w:szCs w:val="16"/>
              </w:rPr>
              <w:t>%</w:t>
            </w:r>
          </w:p>
        </w:tc>
        <w:tc>
          <w:tcPr>
            <w:tcW w:w="552" w:type="dxa"/>
          </w:tcPr>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r>
              <w:rPr>
                <w:sz w:val="16"/>
                <w:szCs w:val="16"/>
              </w:rPr>
              <w:t>10</w:t>
            </w:r>
          </w:p>
        </w:tc>
        <w:tc>
          <w:tcPr>
            <w:tcW w:w="486" w:type="dxa"/>
          </w:tcPr>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r>
              <w:rPr>
                <w:sz w:val="16"/>
                <w:szCs w:val="16"/>
              </w:rPr>
              <w:t>10</w:t>
            </w:r>
          </w:p>
        </w:tc>
        <w:tc>
          <w:tcPr>
            <w:tcW w:w="426" w:type="dxa"/>
          </w:tcPr>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r>
              <w:rPr>
                <w:sz w:val="16"/>
                <w:szCs w:val="16"/>
              </w:rPr>
              <w:t>10</w:t>
            </w:r>
          </w:p>
        </w:tc>
        <w:tc>
          <w:tcPr>
            <w:tcW w:w="425" w:type="dxa"/>
          </w:tcPr>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r>
              <w:rPr>
                <w:sz w:val="16"/>
                <w:szCs w:val="16"/>
              </w:rPr>
              <w:t>10</w:t>
            </w:r>
          </w:p>
        </w:tc>
        <w:tc>
          <w:tcPr>
            <w:tcW w:w="567" w:type="dxa"/>
          </w:tcPr>
          <w:p w:rsidR="00E7123D" w:rsidRDefault="00E7123D" w:rsidP="00733CAE">
            <w:pPr>
              <w:jc w:val="center"/>
              <w:rPr>
                <w:sz w:val="16"/>
                <w:szCs w:val="16"/>
              </w:rPr>
            </w:pPr>
          </w:p>
          <w:p w:rsidR="00E7123D" w:rsidRDefault="00E7123D" w:rsidP="00733CAE">
            <w:pPr>
              <w:jc w:val="center"/>
              <w:rPr>
                <w:sz w:val="16"/>
                <w:szCs w:val="16"/>
              </w:rPr>
            </w:pPr>
          </w:p>
          <w:p w:rsidR="00E7123D" w:rsidRPr="00566082" w:rsidRDefault="00E7123D" w:rsidP="00733CAE">
            <w:pPr>
              <w:jc w:val="center"/>
            </w:pPr>
            <w:r w:rsidRPr="00566082">
              <w:rPr>
                <w:sz w:val="16"/>
                <w:szCs w:val="16"/>
              </w:rPr>
              <w:t>1</w:t>
            </w:r>
            <w:r>
              <w:rPr>
                <w:sz w:val="16"/>
                <w:szCs w:val="16"/>
              </w:rPr>
              <w:t>1</w:t>
            </w:r>
          </w:p>
        </w:tc>
        <w:tc>
          <w:tcPr>
            <w:tcW w:w="567" w:type="dxa"/>
          </w:tcPr>
          <w:p w:rsidR="00E7123D" w:rsidRDefault="00E7123D" w:rsidP="00733CAE">
            <w:pPr>
              <w:jc w:val="center"/>
              <w:rPr>
                <w:sz w:val="16"/>
                <w:szCs w:val="16"/>
              </w:rPr>
            </w:pPr>
          </w:p>
          <w:p w:rsidR="00E7123D" w:rsidRDefault="00E7123D" w:rsidP="00733CAE">
            <w:pPr>
              <w:jc w:val="center"/>
              <w:rPr>
                <w:sz w:val="16"/>
                <w:szCs w:val="16"/>
              </w:rPr>
            </w:pPr>
          </w:p>
          <w:p w:rsidR="00E7123D" w:rsidRPr="00566082" w:rsidRDefault="00E7123D" w:rsidP="00733CAE">
            <w:pPr>
              <w:jc w:val="center"/>
            </w:pPr>
            <w:r>
              <w:rPr>
                <w:sz w:val="16"/>
                <w:szCs w:val="16"/>
              </w:rPr>
              <w:t>11</w:t>
            </w:r>
          </w:p>
        </w:tc>
        <w:tc>
          <w:tcPr>
            <w:tcW w:w="425" w:type="dxa"/>
          </w:tcPr>
          <w:p w:rsidR="00E7123D" w:rsidRDefault="00E7123D" w:rsidP="00733CAE">
            <w:pPr>
              <w:jc w:val="center"/>
              <w:rPr>
                <w:sz w:val="16"/>
                <w:szCs w:val="16"/>
              </w:rPr>
            </w:pPr>
          </w:p>
          <w:p w:rsidR="00E7123D" w:rsidRDefault="00E7123D" w:rsidP="00733CAE">
            <w:pPr>
              <w:jc w:val="center"/>
              <w:rPr>
                <w:sz w:val="16"/>
                <w:szCs w:val="16"/>
              </w:rPr>
            </w:pPr>
          </w:p>
          <w:p w:rsidR="00E7123D" w:rsidRPr="00566082" w:rsidRDefault="00E7123D" w:rsidP="00733CAE">
            <w:pPr>
              <w:jc w:val="center"/>
            </w:pPr>
            <w:r>
              <w:rPr>
                <w:sz w:val="16"/>
                <w:szCs w:val="16"/>
              </w:rPr>
              <w:t>11</w:t>
            </w:r>
          </w:p>
        </w:tc>
      </w:tr>
      <w:tr w:rsidR="00E7123D" w:rsidTr="00733CAE">
        <w:trPr>
          <w:trHeight w:val="73"/>
        </w:trPr>
        <w:tc>
          <w:tcPr>
            <w:tcW w:w="2831" w:type="dxa"/>
            <w:gridSpan w:val="3"/>
          </w:tcPr>
          <w:p w:rsidR="00E7123D" w:rsidRPr="00EE75FF" w:rsidRDefault="00E7123D" w:rsidP="00733CAE">
            <w:pPr>
              <w:pStyle w:val="af6"/>
              <w:autoSpaceDE w:val="0"/>
              <w:autoSpaceDN w:val="0"/>
              <w:adjustRightInd w:val="0"/>
              <w:ind w:left="0"/>
              <w:jc w:val="both"/>
              <w:rPr>
                <w:sz w:val="18"/>
                <w:szCs w:val="18"/>
              </w:rPr>
            </w:pPr>
            <w:r w:rsidRPr="00EE75FF">
              <w:rPr>
                <w:b/>
                <w:sz w:val="18"/>
                <w:szCs w:val="18"/>
              </w:rPr>
              <w:lastRenderedPageBreak/>
              <w:t>Итого по задаче 1</w:t>
            </w:r>
          </w:p>
        </w:tc>
        <w:tc>
          <w:tcPr>
            <w:tcW w:w="905" w:type="dxa"/>
          </w:tcPr>
          <w:p w:rsidR="00E7123D" w:rsidRPr="00EE75FF" w:rsidRDefault="00E7123D" w:rsidP="00733CAE">
            <w:pPr>
              <w:pStyle w:val="af6"/>
              <w:autoSpaceDE w:val="0"/>
              <w:autoSpaceDN w:val="0"/>
              <w:adjustRightInd w:val="0"/>
              <w:ind w:left="0"/>
              <w:jc w:val="center"/>
              <w:rPr>
                <w:sz w:val="16"/>
                <w:szCs w:val="16"/>
              </w:rPr>
            </w:pPr>
            <w:r>
              <w:rPr>
                <w:sz w:val="16"/>
                <w:szCs w:val="16"/>
              </w:rPr>
              <w:t>120296,908</w:t>
            </w:r>
          </w:p>
        </w:tc>
        <w:tc>
          <w:tcPr>
            <w:tcW w:w="934" w:type="dxa"/>
            <w:gridSpan w:val="2"/>
          </w:tcPr>
          <w:p w:rsidR="00E7123D" w:rsidRPr="00EE75FF" w:rsidRDefault="00E7123D" w:rsidP="00733CAE">
            <w:pPr>
              <w:pStyle w:val="af6"/>
              <w:autoSpaceDE w:val="0"/>
              <w:autoSpaceDN w:val="0"/>
              <w:adjustRightInd w:val="0"/>
              <w:ind w:left="0"/>
              <w:jc w:val="center"/>
              <w:rPr>
                <w:sz w:val="16"/>
                <w:szCs w:val="16"/>
              </w:rPr>
            </w:pPr>
            <w:r>
              <w:rPr>
                <w:sz w:val="16"/>
                <w:szCs w:val="16"/>
              </w:rPr>
              <w:t>17787,510</w:t>
            </w:r>
          </w:p>
        </w:tc>
        <w:tc>
          <w:tcPr>
            <w:tcW w:w="992" w:type="dxa"/>
            <w:gridSpan w:val="2"/>
          </w:tcPr>
          <w:p w:rsidR="00E7123D" w:rsidRPr="00EE75FF" w:rsidRDefault="00E7123D" w:rsidP="00733CAE">
            <w:pPr>
              <w:pStyle w:val="af6"/>
              <w:autoSpaceDE w:val="0"/>
              <w:autoSpaceDN w:val="0"/>
              <w:adjustRightInd w:val="0"/>
              <w:ind w:left="0"/>
              <w:jc w:val="center"/>
              <w:rPr>
                <w:sz w:val="16"/>
                <w:szCs w:val="16"/>
              </w:rPr>
            </w:pPr>
            <w:r>
              <w:rPr>
                <w:sz w:val="16"/>
                <w:szCs w:val="16"/>
              </w:rPr>
              <w:t>19910,471</w:t>
            </w:r>
          </w:p>
        </w:tc>
        <w:tc>
          <w:tcPr>
            <w:tcW w:w="995" w:type="dxa"/>
            <w:gridSpan w:val="2"/>
          </w:tcPr>
          <w:p w:rsidR="00E7123D" w:rsidRPr="00EE75FF" w:rsidRDefault="00E7123D" w:rsidP="00733CAE">
            <w:pPr>
              <w:pStyle w:val="af6"/>
              <w:autoSpaceDE w:val="0"/>
              <w:autoSpaceDN w:val="0"/>
              <w:adjustRightInd w:val="0"/>
              <w:ind w:left="0"/>
              <w:jc w:val="center"/>
              <w:rPr>
                <w:sz w:val="16"/>
                <w:szCs w:val="16"/>
              </w:rPr>
            </w:pPr>
            <w:r>
              <w:rPr>
                <w:sz w:val="16"/>
                <w:szCs w:val="16"/>
              </w:rPr>
              <w:t>20362,877</w:t>
            </w:r>
          </w:p>
        </w:tc>
        <w:tc>
          <w:tcPr>
            <w:tcW w:w="853" w:type="dxa"/>
          </w:tcPr>
          <w:p w:rsidR="00E7123D" w:rsidRPr="00EE75FF" w:rsidRDefault="00E7123D" w:rsidP="00733CAE">
            <w:pPr>
              <w:pStyle w:val="af6"/>
              <w:autoSpaceDE w:val="0"/>
              <w:autoSpaceDN w:val="0"/>
              <w:adjustRightInd w:val="0"/>
              <w:ind w:left="0"/>
              <w:jc w:val="center"/>
              <w:rPr>
                <w:sz w:val="16"/>
                <w:szCs w:val="16"/>
              </w:rPr>
            </w:pPr>
            <w:r>
              <w:rPr>
                <w:sz w:val="16"/>
                <w:szCs w:val="16"/>
              </w:rPr>
              <w:t>20745,350</w:t>
            </w:r>
          </w:p>
        </w:tc>
        <w:tc>
          <w:tcPr>
            <w:tcW w:w="853" w:type="dxa"/>
          </w:tcPr>
          <w:p w:rsidR="00E7123D" w:rsidRPr="00EE75FF" w:rsidRDefault="00E7123D" w:rsidP="00733CAE">
            <w:pPr>
              <w:pStyle w:val="af6"/>
              <w:autoSpaceDE w:val="0"/>
              <w:autoSpaceDN w:val="0"/>
              <w:adjustRightInd w:val="0"/>
              <w:ind w:left="0"/>
              <w:jc w:val="center"/>
              <w:rPr>
                <w:sz w:val="16"/>
                <w:szCs w:val="16"/>
              </w:rPr>
            </w:pPr>
            <w:r>
              <w:rPr>
                <w:sz w:val="16"/>
                <w:szCs w:val="16"/>
              </w:rPr>
              <w:t>20745,350</w:t>
            </w:r>
          </w:p>
        </w:tc>
        <w:tc>
          <w:tcPr>
            <w:tcW w:w="852" w:type="dxa"/>
          </w:tcPr>
          <w:p w:rsidR="00E7123D" w:rsidRPr="00EE75FF" w:rsidRDefault="00E7123D" w:rsidP="00733CAE">
            <w:pPr>
              <w:pStyle w:val="af6"/>
              <w:autoSpaceDE w:val="0"/>
              <w:autoSpaceDN w:val="0"/>
              <w:adjustRightInd w:val="0"/>
              <w:ind w:left="0"/>
              <w:jc w:val="center"/>
              <w:rPr>
                <w:sz w:val="16"/>
                <w:szCs w:val="16"/>
              </w:rPr>
            </w:pPr>
            <w:r>
              <w:rPr>
                <w:sz w:val="16"/>
                <w:szCs w:val="16"/>
              </w:rPr>
              <w:t>20745,350</w:t>
            </w:r>
          </w:p>
        </w:tc>
        <w:tc>
          <w:tcPr>
            <w:tcW w:w="1841" w:type="dxa"/>
          </w:tcPr>
          <w:p w:rsidR="00E7123D" w:rsidRPr="00EE75FF" w:rsidRDefault="00E7123D" w:rsidP="00733CAE">
            <w:pPr>
              <w:pStyle w:val="af6"/>
              <w:autoSpaceDE w:val="0"/>
              <w:autoSpaceDN w:val="0"/>
              <w:adjustRightInd w:val="0"/>
              <w:ind w:left="0"/>
              <w:jc w:val="center"/>
              <w:rPr>
                <w:sz w:val="18"/>
                <w:szCs w:val="18"/>
              </w:rPr>
            </w:pPr>
          </w:p>
        </w:tc>
        <w:tc>
          <w:tcPr>
            <w:tcW w:w="522" w:type="dxa"/>
          </w:tcPr>
          <w:p w:rsidR="00E7123D" w:rsidRPr="00EE75FF" w:rsidRDefault="00E7123D" w:rsidP="00733CAE">
            <w:pPr>
              <w:pStyle w:val="af6"/>
              <w:autoSpaceDE w:val="0"/>
              <w:autoSpaceDN w:val="0"/>
              <w:adjustRightInd w:val="0"/>
              <w:ind w:left="0"/>
              <w:jc w:val="center"/>
              <w:rPr>
                <w:sz w:val="18"/>
                <w:szCs w:val="18"/>
              </w:rPr>
            </w:pPr>
          </w:p>
        </w:tc>
        <w:tc>
          <w:tcPr>
            <w:tcW w:w="552" w:type="dxa"/>
          </w:tcPr>
          <w:p w:rsidR="00E7123D" w:rsidRPr="00EE75FF" w:rsidRDefault="00E7123D" w:rsidP="00733CAE">
            <w:pPr>
              <w:pStyle w:val="af6"/>
              <w:autoSpaceDE w:val="0"/>
              <w:autoSpaceDN w:val="0"/>
              <w:adjustRightInd w:val="0"/>
              <w:ind w:left="0"/>
              <w:jc w:val="center"/>
              <w:rPr>
                <w:sz w:val="18"/>
                <w:szCs w:val="18"/>
              </w:rPr>
            </w:pPr>
          </w:p>
        </w:tc>
        <w:tc>
          <w:tcPr>
            <w:tcW w:w="486" w:type="dxa"/>
          </w:tcPr>
          <w:p w:rsidR="00E7123D" w:rsidRPr="00EE75FF" w:rsidRDefault="00E7123D" w:rsidP="00733CAE">
            <w:pPr>
              <w:pStyle w:val="af6"/>
              <w:autoSpaceDE w:val="0"/>
              <w:autoSpaceDN w:val="0"/>
              <w:adjustRightInd w:val="0"/>
              <w:ind w:left="0"/>
              <w:jc w:val="center"/>
              <w:rPr>
                <w:sz w:val="18"/>
                <w:szCs w:val="18"/>
              </w:rPr>
            </w:pPr>
          </w:p>
        </w:tc>
        <w:tc>
          <w:tcPr>
            <w:tcW w:w="426" w:type="dxa"/>
          </w:tcPr>
          <w:p w:rsidR="00E7123D" w:rsidRPr="00EE75FF" w:rsidRDefault="00E7123D" w:rsidP="00733CAE">
            <w:pPr>
              <w:pStyle w:val="af6"/>
              <w:autoSpaceDE w:val="0"/>
              <w:autoSpaceDN w:val="0"/>
              <w:adjustRightInd w:val="0"/>
              <w:ind w:left="0"/>
              <w:jc w:val="center"/>
              <w:rPr>
                <w:sz w:val="18"/>
                <w:szCs w:val="18"/>
              </w:rPr>
            </w:pPr>
          </w:p>
        </w:tc>
        <w:tc>
          <w:tcPr>
            <w:tcW w:w="425" w:type="dxa"/>
          </w:tcPr>
          <w:p w:rsidR="00E7123D" w:rsidRPr="00EE75FF" w:rsidRDefault="00E7123D" w:rsidP="00733CAE">
            <w:pPr>
              <w:pStyle w:val="af6"/>
              <w:autoSpaceDE w:val="0"/>
              <w:autoSpaceDN w:val="0"/>
              <w:adjustRightInd w:val="0"/>
              <w:ind w:left="0"/>
              <w:jc w:val="center"/>
              <w:rPr>
                <w:sz w:val="18"/>
                <w:szCs w:val="18"/>
              </w:rPr>
            </w:pPr>
          </w:p>
        </w:tc>
        <w:tc>
          <w:tcPr>
            <w:tcW w:w="567" w:type="dxa"/>
          </w:tcPr>
          <w:p w:rsidR="00E7123D" w:rsidRPr="00EE75FF" w:rsidRDefault="00E7123D" w:rsidP="00733CAE">
            <w:pPr>
              <w:pStyle w:val="af6"/>
              <w:autoSpaceDE w:val="0"/>
              <w:autoSpaceDN w:val="0"/>
              <w:adjustRightInd w:val="0"/>
              <w:ind w:left="0"/>
              <w:jc w:val="center"/>
              <w:rPr>
                <w:sz w:val="18"/>
                <w:szCs w:val="18"/>
              </w:rPr>
            </w:pPr>
          </w:p>
        </w:tc>
        <w:tc>
          <w:tcPr>
            <w:tcW w:w="567" w:type="dxa"/>
          </w:tcPr>
          <w:p w:rsidR="00E7123D" w:rsidRPr="00EE75FF" w:rsidRDefault="00E7123D" w:rsidP="00733CAE">
            <w:pPr>
              <w:pStyle w:val="af6"/>
              <w:autoSpaceDE w:val="0"/>
              <w:autoSpaceDN w:val="0"/>
              <w:adjustRightInd w:val="0"/>
              <w:ind w:left="0"/>
              <w:jc w:val="center"/>
              <w:rPr>
                <w:sz w:val="18"/>
                <w:szCs w:val="18"/>
              </w:rPr>
            </w:pPr>
          </w:p>
        </w:tc>
        <w:tc>
          <w:tcPr>
            <w:tcW w:w="425" w:type="dxa"/>
          </w:tcPr>
          <w:p w:rsidR="00E7123D" w:rsidRPr="00EE75FF" w:rsidRDefault="00E7123D" w:rsidP="00733CAE">
            <w:pPr>
              <w:pStyle w:val="af6"/>
              <w:autoSpaceDE w:val="0"/>
              <w:autoSpaceDN w:val="0"/>
              <w:adjustRightInd w:val="0"/>
              <w:ind w:left="0"/>
              <w:jc w:val="center"/>
              <w:rPr>
                <w:sz w:val="18"/>
                <w:szCs w:val="18"/>
              </w:rPr>
            </w:pPr>
          </w:p>
        </w:tc>
      </w:tr>
      <w:tr w:rsidR="00E7123D" w:rsidTr="00733CAE">
        <w:trPr>
          <w:trHeight w:val="262"/>
        </w:trPr>
        <w:tc>
          <w:tcPr>
            <w:tcW w:w="2831" w:type="dxa"/>
            <w:gridSpan w:val="3"/>
          </w:tcPr>
          <w:p w:rsidR="00E7123D" w:rsidRPr="00EE75FF" w:rsidRDefault="00E7123D" w:rsidP="00733CAE">
            <w:pPr>
              <w:pStyle w:val="af6"/>
              <w:autoSpaceDE w:val="0"/>
              <w:autoSpaceDN w:val="0"/>
              <w:adjustRightInd w:val="0"/>
              <w:ind w:left="0"/>
              <w:jc w:val="both"/>
              <w:rPr>
                <w:sz w:val="18"/>
                <w:szCs w:val="18"/>
              </w:rPr>
            </w:pPr>
            <w:r w:rsidRPr="00EE75FF">
              <w:rPr>
                <w:b/>
                <w:sz w:val="18"/>
                <w:szCs w:val="18"/>
              </w:rPr>
              <w:t>в т.ч.</w:t>
            </w:r>
          </w:p>
        </w:tc>
        <w:tc>
          <w:tcPr>
            <w:tcW w:w="905" w:type="dxa"/>
          </w:tcPr>
          <w:p w:rsidR="00E7123D" w:rsidRPr="00EE75FF" w:rsidRDefault="00E7123D" w:rsidP="00733CAE">
            <w:pPr>
              <w:pStyle w:val="af6"/>
              <w:autoSpaceDE w:val="0"/>
              <w:autoSpaceDN w:val="0"/>
              <w:adjustRightInd w:val="0"/>
              <w:ind w:left="0"/>
              <w:jc w:val="center"/>
              <w:rPr>
                <w:sz w:val="16"/>
                <w:szCs w:val="16"/>
              </w:rPr>
            </w:pPr>
          </w:p>
        </w:tc>
        <w:tc>
          <w:tcPr>
            <w:tcW w:w="934" w:type="dxa"/>
            <w:gridSpan w:val="2"/>
          </w:tcPr>
          <w:p w:rsidR="00E7123D" w:rsidRPr="00EE75FF" w:rsidRDefault="00E7123D" w:rsidP="00733CAE">
            <w:pPr>
              <w:pStyle w:val="af6"/>
              <w:autoSpaceDE w:val="0"/>
              <w:autoSpaceDN w:val="0"/>
              <w:adjustRightInd w:val="0"/>
              <w:ind w:left="0"/>
              <w:jc w:val="center"/>
              <w:rPr>
                <w:sz w:val="16"/>
                <w:szCs w:val="16"/>
              </w:rPr>
            </w:pPr>
          </w:p>
        </w:tc>
        <w:tc>
          <w:tcPr>
            <w:tcW w:w="992" w:type="dxa"/>
            <w:gridSpan w:val="2"/>
          </w:tcPr>
          <w:p w:rsidR="00E7123D" w:rsidRPr="00EE75FF" w:rsidRDefault="00E7123D" w:rsidP="00733CAE">
            <w:pPr>
              <w:pStyle w:val="af6"/>
              <w:autoSpaceDE w:val="0"/>
              <w:autoSpaceDN w:val="0"/>
              <w:adjustRightInd w:val="0"/>
              <w:ind w:left="0"/>
              <w:jc w:val="center"/>
              <w:rPr>
                <w:sz w:val="16"/>
                <w:szCs w:val="16"/>
              </w:rPr>
            </w:pPr>
          </w:p>
        </w:tc>
        <w:tc>
          <w:tcPr>
            <w:tcW w:w="995" w:type="dxa"/>
            <w:gridSpan w:val="2"/>
          </w:tcPr>
          <w:p w:rsidR="00E7123D" w:rsidRPr="00EE75FF" w:rsidRDefault="00E7123D" w:rsidP="00733CAE">
            <w:pPr>
              <w:pStyle w:val="af6"/>
              <w:autoSpaceDE w:val="0"/>
              <w:autoSpaceDN w:val="0"/>
              <w:adjustRightInd w:val="0"/>
              <w:ind w:left="0"/>
              <w:jc w:val="center"/>
              <w:rPr>
                <w:sz w:val="16"/>
                <w:szCs w:val="16"/>
              </w:rPr>
            </w:pPr>
          </w:p>
        </w:tc>
        <w:tc>
          <w:tcPr>
            <w:tcW w:w="853" w:type="dxa"/>
          </w:tcPr>
          <w:p w:rsidR="00E7123D" w:rsidRPr="00EE75FF" w:rsidRDefault="00E7123D" w:rsidP="00733CAE">
            <w:pPr>
              <w:pStyle w:val="af6"/>
              <w:autoSpaceDE w:val="0"/>
              <w:autoSpaceDN w:val="0"/>
              <w:adjustRightInd w:val="0"/>
              <w:ind w:left="0"/>
              <w:jc w:val="center"/>
              <w:rPr>
                <w:sz w:val="16"/>
                <w:szCs w:val="16"/>
              </w:rPr>
            </w:pPr>
          </w:p>
        </w:tc>
        <w:tc>
          <w:tcPr>
            <w:tcW w:w="853" w:type="dxa"/>
          </w:tcPr>
          <w:p w:rsidR="00E7123D" w:rsidRPr="00EE75FF" w:rsidRDefault="00E7123D" w:rsidP="00733CAE">
            <w:pPr>
              <w:pStyle w:val="af6"/>
              <w:autoSpaceDE w:val="0"/>
              <w:autoSpaceDN w:val="0"/>
              <w:adjustRightInd w:val="0"/>
              <w:ind w:left="0"/>
              <w:jc w:val="center"/>
              <w:rPr>
                <w:sz w:val="16"/>
                <w:szCs w:val="16"/>
              </w:rPr>
            </w:pPr>
          </w:p>
        </w:tc>
        <w:tc>
          <w:tcPr>
            <w:tcW w:w="852" w:type="dxa"/>
          </w:tcPr>
          <w:p w:rsidR="00E7123D" w:rsidRPr="00EE75FF" w:rsidRDefault="00E7123D" w:rsidP="00733CAE">
            <w:pPr>
              <w:pStyle w:val="af6"/>
              <w:autoSpaceDE w:val="0"/>
              <w:autoSpaceDN w:val="0"/>
              <w:adjustRightInd w:val="0"/>
              <w:ind w:left="0"/>
              <w:jc w:val="center"/>
              <w:rPr>
                <w:sz w:val="16"/>
                <w:szCs w:val="16"/>
              </w:rPr>
            </w:pPr>
          </w:p>
        </w:tc>
        <w:tc>
          <w:tcPr>
            <w:tcW w:w="1841" w:type="dxa"/>
          </w:tcPr>
          <w:p w:rsidR="00E7123D" w:rsidRPr="00EE75FF" w:rsidRDefault="00E7123D" w:rsidP="00733CAE">
            <w:pPr>
              <w:pStyle w:val="af6"/>
              <w:autoSpaceDE w:val="0"/>
              <w:autoSpaceDN w:val="0"/>
              <w:adjustRightInd w:val="0"/>
              <w:ind w:left="0"/>
              <w:jc w:val="center"/>
              <w:rPr>
                <w:sz w:val="18"/>
                <w:szCs w:val="18"/>
              </w:rPr>
            </w:pPr>
          </w:p>
        </w:tc>
        <w:tc>
          <w:tcPr>
            <w:tcW w:w="522" w:type="dxa"/>
          </w:tcPr>
          <w:p w:rsidR="00E7123D" w:rsidRPr="00EE75FF" w:rsidRDefault="00E7123D" w:rsidP="00733CAE">
            <w:pPr>
              <w:pStyle w:val="af6"/>
              <w:autoSpaceDE w:val="0"/>
              <w:autoSpaceDN w:val="0"/>
              <w:adjustRightInd w:val="0"/>
              <w:ind w:left="0"/>
              <w:jc w:val="center"/>
              <w:rPr>
                <w:sz w:val="18"/>
                <w:szCs w:val="18"/>
              </w:rPr>
            </w:pPr>
          </w:p>
        </w:tc>
        <w:tc>
          <w:tcPr>
            <w:tcW w:w="552" w:type="dxa"/>
          </w:tcPr>
          <w:p w:rsidR="00E7123D" w:rsidRPr="00EE75FF" w:rsidRDefault="00E7123D" w:rsidP="00733CAE">
            <w:pPr>
              <w:pStyle w:val="af6"/>
              <w:autoSpaceDE w:val="0"/>
              <w:autoSpaceDN w:val="0"/>
              <w:adjustRightInd w:val="0"/>
              <w:ind w:left="0"/>
              <w:jc w:val="center"/>
              <w:rPr>
                <w:sz w:val="18"/>
                <w:szCs w:val="18"/>
              </w:rPr>
            </w:pPr>
          </w:p>
        </w:tc>
        <w:tc>
          <w:tcPr>
            <w:tcW w:w="486" w:type="dxa"/>
          </w:tcPr>
          <w:p w:rsidR="00E7123D" w:rsidRPr="00EE75FF" w:rsidRDefault="00E7123D" w:rsidP="00733CAE">
            <w:pPr>
              <w:pStyle w:val="af6"/>
              <w:autoSpaceDE w:val="0"/>
              <w:autoSpaceDN w:val="0"/>
              <w:adjustRightInd w:val="0"/>
              <w:ind w:left="0"/>
              <w:jc w:val="center"/>
              <w:rPr>
                <w:sz w:val="18"/>
                <w:szCs w:val="18"/>
              </w:rPr>
            </w:pPr>
          </w:p>
        </w:tc>
        <w:tc>
          <w:tcPr>
            <w:tcW w:w="426" w:type="dxa"/>
          </w:tcPr>
          <w:p w:rsidR="00E7123D" w:rsidRPr="00EE75FF" w:rsidRDefault="00E7123D" w:rsidP="00733CAE">
            <w:pPr>
              <w:pStyle w:val="af6"/>
              <w:autoSpaceDE w:val="0"/>
              <w:autoSpaceDN w:val="0"/>
              <w:adjustRightInd w:val="0"/>
              <w:ind w:left="0"/>
              <w:jc w:val="center"/>
              <w:rPr>
                <w:sz w:val="18"/>
                <w:szCs w:val="18"/>
              </w:rPr>
            </w:pPr>
          </w:p>
        </w:tc>
        <w:tc>
          <w:tcPr>
            <w:tcW w:w="425" w:type="dxa"/>
          </w:tcPr>
          <w:p w:rsidR="00E7123D" w:rsidRPr="00EE75FF" w:rsidRDefault="00E7123D" w:rsidP="00733CAE">
            <w:pPr>
              <w:pStyle w:val="af6"/>
              <w:autoSpaceDE w:val="0"/>
              <w:autoSpaceDN w:val="0"/>
              <w:adjustRightInd w:val="0"/>
              <w:ind w:left="0"/>
              <w:jc w:val="center"/>
              <w:rPr>
                <w:sz w:val="18"/>
                <w:szCs w:val="18"/>
              </w:rPr>
            </w:pPr>
          </w:p>
        </w:tc>
        <w:tc>
          <w:tcPr>
            <w:tcW w:w="567" w:type="dxa"/>
          </w:tcPr>
          <w:p w:rsidR="00E7123D" w:rsidRPr="00EE75FF" w:rsidRDefault="00E7123D" w:rsidP="00733CAE">
            <w:pPr>
              <w:pStyle w:val="af6"/>
              <w:autoSpaceDE w:val="0"/>
              <w:autoSpaceDN w:val="0"/>
              <w:adjustRightInd w:val="0"/>
              <w:ind w:left="0"/>
              <w:jc w:val="center"/>
              <w:rPr>
                <w:sz w:val="18"/>
                <w:szCs w:val="18"/>
              </w:rPr>
            </w:pPr>
          </w:p>
        </w:tc>
        <w:tc>
          <w:tcPr>
            <w:tcW w:w="567" w:type="dxa"/>
          </w:tcPr>
          <w:p w:rsidR="00E7123D" w:rsidRPr="00EE75FF" w:rsidRDefault="00E7123D" w:rsidP="00733CAE">
            <w:pPr>
              <w:pStyle w:val="af6"/>
              <w:autoSpaceDE w:val="0"/>
              <w:autoSpaceDN w:val="0"/>
              <w:adjustRightInd w:val="0"/>
              <w:ind w:left="0"/>
              <w:jc w:val="center"/>
              <w:rPr>
                <w:sz w:val="18"/>
                <w:szCs w:val="18"/>
              </w:rPr>
            </w:pPr>
          </w:p>
        </w:tc>
        <w:tc>
          <w:tcPr>
            <w:tcW w:w="425" w:type="dxa"/>
          </w:tcPr>
          <w:p w:rsidR="00E7123D" w:rsidRPr="00EE75FF" w:rsidRDefault="00E7123D" w:rsidP="00733CAE">
            <w:pPr>
              <w:pStyle w:val="af6"/>
              <w:autoSpaceDE w:val="0"/>
              <w:autoSpaceDN w:val="0"/>
              <w:adjustRightInd w:val="0"/>
              <w:ind w:left="0"/>
              <w:jc w:val="center"/>
              <w:rPr>
                <w:sz w:val="18"/>
                <w:szCs w:val="18"/>
              </w:rPr>
            </w:pPr>
          </w:p>
        </w:tc>
      </w:tr>
      <w:tr w:rsidR="00E7123D" w:rsidTr="00733CAE">
        <w:trPr>
          <w:trHeight w:val="257"/>
        </w:trPr>
        <w:tc>
          <w:tcPr>
            <w:tcW w:w="2831" w:type="dxa"/>
            <w:gridSpan w:val="3"/>
          </w:tcPr>
          <w:p w:rsidR="00E7123D" w:rsidRPr="00EE75FF" w:rsidRDefault="00E7123D" w:rsidP="00733CAE">
            <w:pPr>
              <w:pStyle w:val="af6"/>
              <w:autoSpaceDE w:val="0"/>
              <w:autoSpaceDN w:val="0"/>
              <w:adjustRightInd w:val="0"/>
              <w:ind w:left="0"/>
              <w:jc w:val="both"/>
              <w:rPr>
                <w:sz w:val="18"/>
                <w:szCs w:val="18"/>
              </w:rPr>
            </w:pPr>
            <w:r w:rsidRPr="00EE75FF">
              <w:rPr>
                <w:b/>
                <w:sz w:val="18"/>
                <w:szCs w:val="18"/>
              </w:rPr>
              <w:t>краевой бюджет</w:t>
            </w:r>
          </w:p>
        </w:tc>
        <w:tc>
          <w:tcPr>
            <w:tcW w:w="905" w:type="dxa"/>
          </w:tcPr>
          <w:p w:rsidR="00E7123D" w:rsidRPr="00EE75FF" w:rsidRDefault="00E7123D" w:rsidP="00733CAE">
            <w:pPr>
              <w:pStyle w:val="af6"/>
              <w:autoSpaceDE w:val="0"/>
              <w:autoSpaceDN w:val="0"/>
              <w:adjustRightInd w:val="0"/>
              <w:ind w:left="0"/>
              <w:rPr>
                <w:sz w:val="16"/>
                <w:szCs w:val="16"/>
              </w:rPr>
            </w:pPr>
            <w:r>
              <w:rPr>
                <w:sz w:val="16"/>
                <w:szCs w:val="16"/>
              </w:rPr>
              <w:t>108349,410</w:t>
            </w:r>
          </w:p>
        </w:tc>
        <w:tc>
          <w:tcPr>
            <w:tcW w:w="934" w:type="dxa"/>
            <w:gridSpan w:val="2"/>
          </w:tcPr>
          <w:p w:rsidR="00E7123D" w:rsidRPr="00EE75FF" w:rsidRDefault="00E7123D" w:rsidP="00733CAE">
            <w:pPr>
              <w:pStyle w:val="af6"/>
              <w:autoSpaceDE w:val="0"/>
              <w:autoSpaceDN w:val="0"/>
              <w:adjustRightInd w:val="0"/>
              <w:ind w:left="0"/>
              <w:jc w:val="center"/>
              <w:rPr>
                <w:sz w:val="16"/>
                <w:szCs w:val="16"/>
              </w:rPr>
            </w:pPr>
            <w:r>
              <w:rPr>
                <w:sz w:val="16"/>
                <w:szCs w:val="16"/>
              </w:rPr>
              <w:t>15702,510</w:t>
            </w:r>
          </w:p>
        </w:tc>
        <w:tc>
          <w:tcPr>
            <w:tcW w:w="992" w:type="dxa"/>
            <w:gridSpan w:val="2"/>
          </w:tcPr>
          <w:p w:rsidR="00E7123D" w:rsidRDefault="00E7123D" w:rsidP="00733CAE">
            <w:r>
              <w:rPr>
                <w:sz w:val="16"/>
                <w:szCs w:val="16"/>
              </w:rPr>
              <w:t xml:space="preserve">    17866,900</w:t>
            </w:r>
          </w:p>
        </w:tc>
        <w:tc>
          <w:tcPr>
            <w:tcW w:w="995" w:type="dxa"/>
            <w:gridSpan w:val="2"/>
          </w:tcPr>
          <w:p w:rsidR="00E7123D" w:rsidRDefault="00E7123D" w:rsidP="00733CAE">
            <w:r>
              <w:rPr>
                <w:sz w:val="16"/>
                <w:szCs w:val="16"/>
              </w:rPr>
              <w:t xml:space="preserve">   18316,700</w:t>
            </w:r>
          </w:p>
        </w:tc>
        <w:tc>
          <w:tcPr>
            <w:tcW w:w="853" w:type="dxa"/>
          </w:tcPr>
          <w:p w:rsidR="00E7123D" w:rsidRDefault="00E7123D" w:rsidP="00733CAE">
            <w:r>
              <w:rPr>
                <w:sz w:val="16"/>
                <w:szCs w:val="16"/>
              </w:rPr>
              <w:t>18821,100</w:t>
            </w:r>
          </w:p>
        </w:tc>
        <w:tc>
          <w:tcPr>
            <w:tcW w:w="853" w:type="dxa"/>
          </w:tcPr>
          <w:p w:rsidR="00E7123D" w:rsidRDefault="00E7123D" w:rsidP="00733CAE">
            <w:r>
              <w:rPr>
                <w:sz w:val="16"/>
                <w:szCs w:val="16"/>
              </w:rPr>
              <w:t>18821,100</w:t>
            </w:r>
          </w:p>
        </w:tc>
        <w:tc>
          <w:tcPr>
            <w:tcW w:w="852" w:type="dxa"/>
          </w:tcPr>
          <w:p w:rsidR="00E7123D" w:rsidRDefault="00E7123D" w:rsidP="00733CAE">
            <w:r>
              <w:rPr>
                <w:sz w:val="16"/>
                <w:szCs w:val="16"/>
              </w:rPr>
              <w:t>18821,100</w:t>
            </w:r>
          </w:p>
        </w:tc>
        <w:tc>
          <w:tcPr>
            <w:tcW w:w="1841" w:type="dxa"/>
          </w:tcPr>
          <w:p w:rsidR="00E7123D" w:rsidRPr="00EE75FF" w:rsidRDefault="00E7123D" w:rsidP="00733CAE">
            <w:pPr>
              <w:pStyle w:val="af6"/>
              <w:autoSpaceDE w:val="0"/>
              <w:autoSpaceDN w:val="0"/>
              <w:adjustRightInd w:val="0"/>
              <w:ind w:left="0"/>
              <w:jc w:val="center"/>
              <w:rPr>
                <w:sz w:val="18"/>
                <w:szCs w:val="18"/>
              </w:rPr>
            </w:pPr>
            <w:r>
              <w:rPr>
                <w:sz w:val="16"/>
                <w:szCs w:val="16"/>
              </w:rPr>
              <w:t>-</w:t>
            </w:r>
          </w:p>
        </w:tc>
        <w:tc>
          <w:tcPr>
            <w:tcW w:w="522" w:type="dxa"/>
          </w:tcPr>
          <w:p w:rsidR="00E7123D" w:rsidRPr="00EE75FF" w:rsidRDefault="00E7123D" w:rsidP="00733CAE">
            <w:pPr>
              <w:pStyle w:val="af6"/>
              <w:autoSpaceDE w:val="0"/>
              <w:autoSpaceDN w:val="0"/>
              <w:adjustRightInd w:val="0"/>
              <w:ind w:left="0"/>
              <w:jc w:val="center"/>
              <w:rPr>
                <w:sz w:val="18"/>
                <w:szCs w:val="18"/>
              </w:rPr>
            </w:pPr>
          </w:p>
        </w:tc>
        <w:tc>
          <w:tcPr>
            <w:tcW w:w="552" w:type="dxa"/>
          </w:tcPr>
          <w:p w:rsidR="00E7123D" w:rsidRPr="00EE75FF" w:rsidRDefault="00E7123D" w:rsidP="00733CAE">
            <w:pPr>
              <w:pStyle w:val="af6"/>
              <w:autoSpaceDE w:val="0"/>
              <w:autoSpaceDN w:val="0"/>
              <w:adjustRightInd w:val="0"/>
              <w:ind w:left="0"/>
              <w:jc w:val="center"/>
              <w:rPr>
                <w:sz w:val="18"/>
                <w:szCs w:val="18"/>
              </w:rPr>
            </w:pPr>
          </w:p>
        </w:tc>
        <w:tc>
          <w:tcPr>
            <w:tcW w:w="486" w:type="dxa"/>
          </w:tcPr>
          <w:p w:rsidR="00E7123D" w:rsidRPr="00EE75FF" w:rsidRDefault="00E7123D" w:rsidP="00733CAE">
            <w:pPr>
              <w:pStyle w:val="af6"/>
              <w:autoSpaceDE w:val="0"/>
              <w:autoSpaceDN w:val="0"/>
              <w:adjustRightInd w:val="0"/>
              <w:ind w:left="0"/>
              <w:jc w:val="center"/>
              <w:rPr>
                <w:sz w:val="18"/>
                <w:szCs w:val="18"/>
              </w:rPr>
            </w:pPr>
          </w:p>
        </w:tc>
        <w:tc>
          <w:tcPr>
            <w:tcW w:w="426" w:type="dxa"/>
          </w:tcPr>
          <w:p w:rsidR="00E7123D" w:rsidRPr="00EE75FF" w:rsidRDefault="00E7123D" w:rsidP="00733CAE">
            <w:pPr>
              <w:pStyle w:val="af6"/>
              <w:autoSpaceDE w:val="0"/>
              <w:autoSpaceDN w:val="0"/>
              <w:adjustRightInd w:val="0"/>
              <w:ind w:left="0"/>
              <w:jc w:val="center"/>
              <w:rPr>
                <w:sz w:val="18"/>
                <w:szCs w:val="18"/>
              </w:rPr>
            </w:pPr>
          </w:p>
        </w:tc>
        <w:tc>
          <w:tcPr>
            <w:tcW w:w="425" w:type="dxa"/>
          </w:tcPr>
          <w:p w:rsidR="00E7123D" w:rsidRPr="00EE75FF" w:rsidRDefault="00E7123D" w:rsidP="00733CAE">
            <w:pPr>
              <w:pStyle w:val="af6"/>
              <w:autoSpaceDE w:val="0"/>
              <w:autoSpaceDN w:val="0"/>
              <w:adjustRightInd w:val="0"/>
              <w:ind w:left="0"/>
              <w:jc w:val="center"/>
              <w:rPr>
                <w:sz w:val="18"/>
                <w:szCs w:val="18"/>
              </w:rPr>
            </w:pPr>
          </w:p>
        </w:tc>
        <w:tc>
          <w:tcPr>
            <w:tcW w:w="567" w:type="dxa"/>
          </w:tcPr>
          <w:p w:rsidR="00E7123D" w:rsidRPr="00EE75FF" w:rsidRDefault="00E7123D" w:rsidP="00733CAE">
            <w:pPr>
              <w:pStyle w:val="af6"/>
              <w:autoSpaceDE w:val="0"/>
              <w:autoSpaceDN w:val="0"/>
              <w:adjustRightInd w:val="0"/>
              <w:ind w:left="0"/>
              <w:jc w:val="center"/>
              <w:rPr>
                <w:sz w:val="18"/>
                <w:szCs w:val="18"/>
              </w:rPr>
            </w:pPr>
          </w:p>
        </w:tc>
        <w:tc>
          <w:tcPr>
            <w:tcW w:w="567" w:type="dxa"/>
          </w:tcPr>
          <w:p w:rsidR="00E7123D" w:rsidRPr="00EE75FF" w:rsidRDefault="00E7123D" w:rsidP="00733CAE">
            <w:pPr>
              <w:pStyle w:val="af6"/>
              <w:autoSpaceDE w:val="0"/>
              <w:autoSpaceDN w:val="0"/>
              <w:adjustRightInd w:val="0"/>
              <w:ind w:left="0"/>
              <w:jc w:val="center"/>
              <w:rPr>
                <w:sz w:val="18"/>
                <w:szCs w:val="18"/>
              </w:rPr>
            </w:pPr>
          </w:p>
        </w:tc>
        <w:tc>
          <w:tcPr>
            <w:tcW w:w="425" w:type="dxa"/>
          </w:tcPr>
          <w:p w:rsidR="00E7123D" w:rsidRPr="00EE75FF" w:rsidRDefault="00E7123D" w:rsidP="00733CAE">
            <w:pPr>
              <w:pStyle w:val="af6"/>
              <w:autoSpaceDE w:val="0"/>
              <w:autoSpaceDN w:val="0"/>
              <w:adjustRightInd w:val="0"/>
              <w:ind w:left="0"/>
              <w:jc w:val="center"/>
              <w:rPr>
                <w:sz w:val="18"/>
                <w:szCs w:val="18"/>
              </w:rPr>
            </w:pPr>
          </w:p>
        </w:tc>
      </w:tr>
      <w:tr w:rsidR="00E7123D" w:rsidTr="00733CAE">
        <w:trPr>
          <w:trHeight w:val="262"/>
        </w:trPr>
        <w:tc>
          <w:tcPr>
            <w:tcW w:w="2831" w:type="dxa"/>
            <w:gridSpan w:val="3"/>
          </w:tcPr>
          <w:p w:rsidR="00E7123D" w:rsidRPr="00EE75FF" w:rsidRDefault="00E7123D" w:rsidP="00733CAE">
            <w:pPr>
              <w:pStyle w:val="af6"/>
              <w:autoSpaceDE w:val="0"/>
              <w:autoSpaceDN w:val="0"/>
              <w:adjustRightInd w:val="0"/>
              <w:ind w:left="0"/>
              <w:jc w:val="both"/>
              <w:rPr>
                <w:sz w:val="18"/>
                <w:szCs w:val="18"/>
              </w:rPr>
            </w:pPr>
            <w:r w:rsidRPr="00EE75FF">
              <w:rPr>
                <w:b/>
                <w:sz w:val="18"/>
                <w:szCs w:val="18"/>
              </w:rPr>
              <w:t>районный бюджет</w:t>
            </w:r>
          </w:p>
        </w:tc>
        <w:tc>
          <w:tcPr>
            <w:tcW w:w="905" w:type="dxa"/>
          </w:tcPr>
          <w:p w:rsidR="00E7123D" w:rsidRDefault="00E7123D" w:rsidP="00733CAE">
            <w:pPr>
              <w:pStyle w:val="af6"/>
              <w:autoSpaceDE w:val="0"/>
              <w:autoSpaceDN w:val="0"/>
              <w:adjustRightInd w:val="0"/>
              <w:ind w:left="0"/>
              <w:rPr>
                <w:sz w:val="16"/>
                <w:szCs w:val="16"/>
              </w:rPr>
            </w:pPr>
            <w:r>
              <w:rPr>
                <w:sz w:val="16"/>
                <w:szCs w:val="16"/>
              </w:rPr>
              <w:t xml:space="preserve">  11947,498</w:t>
            </w:r>
          </w:p>
          <w:p w:rsidR="00E7123D" w:rsidRPr="00EE75FF" w:rsidRDefault="00E7123D" w:rsidP="00733CAE">
            <w:pPr>
              <w:pStyle w:val="af6"/>
              <w:autoSpaceDE w:val="0"/>
              <w:autoSpaceDN w:val="0"/>
              <w:adjustRightInd w:val="0"/>
              <w:ind w:left="0"/>
              <w:rPr>
                <w:sz w:val="16"/>
                <w:szCs w:val="16"/>
              </w:rPr>
            </w:pPr>
          </w:p>
        </w:tc>
        <w:tc>
          <w:tcPr>
            <w:tcW w:w="934" w:type="dxa"/>
            <w:gridSpan w:val="2"/>
          </w:tcPr>
          <w:p w:rsidR="00E7123D" w:rsidRPr="00EE75FF" w:rsidRDefault="00E7123D" w:rsidP="00733CAE">
            <w:pPr>
              <w:pStyle w:val="af6"/>
              <w:autoSpaceDE w:val="0"/>
              <w:autoSpaceDN w:val="0"/>
              <w:adjustRightInd w:val="0"/>
              <w:ind w:left="0"/>
              <w:jc w:val="center"/>
              <w:rPr>
                <w:sz w:val="16"/>
                <w:szCs w:val="16"/>
              </w:rPr>
            </w:pPr>
            <w:r w:rsidRPr="00EE75FF">
              <w:rPr>
                <w:sz w:val="16"/>
                <w:szCs w:val="16"/>
              </w:rPr>
              <w:t>2085,0</w:t>
            </w:r>
            <w:r>
              <w:rPr>
                <w:sz w:val="16"/>
                <w:szCs w:val="16"/>
              </w:rPr>
              <w:t>00</w:t>
            </w:r>
          </w:p>
        </w:tc>
        <w:tc>
          <w:tcPr>
            <w:tcW w:w="992" w:type="dxa"/>
            <w:gridSpan w:val="2"/>
          </w:tcPr>
          <w:p w:rsidR="00E7123D" w:rsidRPr="00EE75FF" w:rsidRDefault="00E7123D" w:rsidP="00733CAE">
            <w:pPr>
              <w:pStyle w:val="af6"/>
              <w:autoSpaceDE w:val="0"/>
              <w:autoSpaceDN w:val="0"/>
              <w:adjustRightInd w:val="0"/>
              <w:ind w:left="0"/>
              <w:rPr>
                <w:sz w:val="16"/>
                <w:szCs w:val="16"/>
              </w:rPr>
            </w:pPr>
            <w:r>
              <w:rPr>
                <w:sz w:val="16"/>
                <w:szCs w:val="16"/>
              </w:rPr>
              <w:t xml:space="preserve">     2043,571</w:t>
            </w:r>
          </w:p>
        </w:tc>
        <w:tc>
          <w:tcPr>
            <w:tcW w:w="995" w:type="dxa"/>
            <w:gridSpan w:val="2"/>
          </w:tcPr>
          <w:p w:rsidR="00E7123D" w:rsidRDefault="00E7123D" w:rsidP="00733CAE">
            <w:pPr>
              <w:pStyle w:val="af6"/>
              <w:autoSpaceDE w:val="0"/>
              <w:autoSpaceDN w:val="0"/>
              <w:adjustRightInd w:val="0"/>
              <w:ind w:left="0"/>
              <w:rPr>
                <w:sz w:val="16"/>
                <w:szCs w:val="16"/>
              </w:rPr>
            </w:pPr>
            <w:r>
              <w:rPr>
                <w:sz w:val="16"/>
                <w:szCs w:val="16"/>
              </w:rPr>
              <w:t xml:space="preserve">     2046,177</w:t>
            </w:r>
          </w:p>
          <w:p w:rsidR="00E7123D" w:rsidRPr="00EE75FF" w:rsidRDefault="00E7123D" w:rsidP="00733CAE">
            <w:pPr>
              <w:pStyle w:val="af6"/>
              <w:autoSpaceDE w:val="0"/>
              <w:autoSpaceDN w:val="0"/>
              <w:adjustRightInd w:val="0"/>
              <w:ind w:left="0"/>
              <w:rPr>
                <w:sz w:val="16"/>
                <w:szCs w:val="16"/>
              </w:rPr>
            </w:pPr>
          </w:p>
        </w:tc>
        <w:tc>
          <w:tcPr>
            <w:tcW w:w="853" w:type="dxa"/>
          </w:tcPr>
          <w:p w:rsidR="00E7123D" w:rsidRDefault="00E7123D" w:rsidP="00733CAE">
            <w:r>
              <w:rPr>
                <w:sz w:val="16"/>
                <w:szCs w:val="16"/>
              </w:rPr>
              <w:t>1924,250</w:t>
            </w:r>
          </w:p>
        </w:tc>
        <w:tc>
          <w:tcPr>
            <w:tcW w:w="853" w:type="dxa"/>
          </w:tcPr>
          <w:p w:rsidR="00E7123D" w:rsidRDefault="00E7123D" w:rsidP="00733CAE">
            <w:r>
              <w:rPr>
                <w:sz w:val="16"/>
                <w:szCs w:val="16"/>
              </w:rPr>
              <w:t>1924,250</w:t>
            </w:r>
          </w:p>
        </w:tc>
        <w:tc>
          <w:tcPr>
            <w:tcW w:w="852" w:type="dxa"/>
          </w:tcPr>
          <w:p w:rsidR="00E7123D" w:rsidRDefault="00E7123D" w:rsidP="00733CAE">
            <w:r>
              <w:rPr>
                <w:sz w:val="16"/>
                <w:szCs w:val="16"/>
              </w:rPr>
              <w:t>1924,250</w:t>
            </w:r>
          </w:p>
        </w:tc>
        <w:tc>
          <w:tcPr>
            <w:tcW w:w="1841" w:type="dxa"/>
          </w:tcPr>
          <w:p w:rsidR="00E7123D" w:rsidRPr="00EE75FF" w:rsidRDefault="00E7123D" w:rsidP="00733CAE">
            <w:pPr>
              <w:pStyle w:val="af6"/>
              <w:autoSpaceDE w:val="0"/>
              <w:autoSpaceDN w:val="0"/>
              <w:adjustRightInd w:val="0"/>
              <w:ind w:left="0"/>
              <w:jc w:val="center"/>
              <w:rPr>
                <w:sz w:val="18"/>
                <w:szCs w:val="18"/>
              </w:rPr>
            </w:pPr>
            <w:r>
              <w:rPr>
                <w:sz w:val="16"/>
                <w:szCs w:val="16"/>
              </w:rPr>
              <w:t>-</w:t>
            </w:r>
          </w:p>
        </w:tc>
        <w:tc>
          <w:tcPr>
            <w:tcW w:w="522" w:type="dxa"/>
          </w:tcPr>
          <w:p w:rsidR="00E7123D" w:rsidRPr="00EE75FF" w:rsidRDefault="00E7123D" w:rsidP="00733CAE">
            <w:pPr>
              <w:pStyle w:val="af6"/>
              <w:autoSpaceDE w:val="0"/>
              <w:autoSpaceDN w:val="0"/>
              <w:adjustRightInd w:val="0"/>
              <w:ind w:left="0"/>
              <w:jc w:val="center"/>
              <w:rPr>
                <w:sz w:val="18"/>
                <w:szCs w:val="18"/>
              </w:rPr>
            </w:pPr>
          </w:p>
        </w:tc>
        <w:tc>
          <w:tcPr>
            <w:tcW w:w="552" w:type="dxa"/>
          </w:tcPr>
          <w:p w:rsidR="00E7123D" w:rsidRPr="00EE75FF" w:rsidRDefault="00E7123D" w:rsidP="00733CAE">
            <w:pPr>
              <w:pStyle w:val="af6"/>
              <w:autoSpaceDE w:val="0"/>
              <w:autoSpaceDN w:val="0"/>
              <w:adjustRightInd w:val="0"/>
              <w:ind w:left="0"/>
              <w:jc w:val="center"/>
              <w:rPr>
                <w:sz w:val="18"/>
                <w:szCs w:val="18"/>
              </w:rPr>
            </w:pPr>
          </w:p>
        </w:tc>
        <w:tc>
          <w:tcPr>
            <w:tcW w:w="486" w:type="dxa"/>
          </w:tcPr>
          <w:p w:rsidR="00E7123D" w:rsidRPr="00EE75FF" w:rsidRDefault="00E7123D" w:rsidP="00733CAE">
            <w:pPr>
              <w:pStyle w:val="af6"/>
              <w:autoSpaceDE w:val="0"/>
              <w:autoSpaceDN w:val="0"/>
              <w:adjustRightInd w:val="0"/>
              <w:ind w:left="0"/>
              <w:jc w:val="center"/>
              <w:rPr>
                <w:sz w:val="18"/>
                <w:szCs w:val="18"/>
              </w:rPr>
            </w:pPr>
          </w:p>
        </w:tc>
        <w:tc>
          <w:tcPr>
            <w:tcW w:w="426" w:type="dxa"/>
          </w:tcPr>
          <w:p w:rsidR="00E7123D" w:rsidRPr="00EE75FF" w:rsidRDefault="00E7123D" w:rsidP="00733CAE">
            <w:pPr>
              <w:pStyle w:val="af6"/>
              <w:autoSpaceDE w:val="0"/>
              <w:autoSpaceDN w:val="0"/>
              <w:adjustRightInd w:val="0"/>
              <w:ind w:left="0"/>
              <w:jc w:val="center"/>
              <w:rPr>
                <w:sz w:val="18"/>
                <w:szCs w:val="18"/>
              </w:rPr>
            </w:pPr>
          </w:p>
        </w:tc>
        <w:tc>
          <w:tcPr>
            <w:tcW w:w="425" w:type="dxa"/>
          </w:tcPr>
          <w:p w:rsidR="00E7123D" w:rsidRPr="00EE75FF" w:rsidRDefault="00E7123D" w:rsidP="00733CAE">
            <w:pPr>
              <w:pStyle w:val="af6"/>
              <w:autoSpaceDE w:val="0"/>
              <w:autoSpaceDN w:val="0"/>
              <w:adjustRightInd w:val="0"/>
              <w:ind w:left="0"/>
              <w:jc w:val="center"/>
              <w:rPr>
                <w:sz w:val="18"/>
                <w:szCs w:val="18"/>
              </w:rPr>
            </w:pPr>
          </w:p>
        </w:tc>
        <w:tc>
          <w:tcPr>
            <w:tcW w:w="567" w:type="dxa"/>
          </w:tcPr>
          <w:p w:rsidR="00E7123D" w:rsidRPr="00EE75FF" w:rsidRDefault="00E7123D" w:rsidP="00733CAE">
            <w:pPr>
              <w:pStyle w:val="af6"/>
              <w:autoSpaceDE w:val="0"/>
              <w:autoSpaceDN w:val="0"/>
              <w:adjustRightInd w:val="0"/>
              <w:ind w:left="0"/>
              <w:jc w:val="center"/>
              <w:rPr>
                <w:sz w:val="18"/>
                <w:szCs w:val="18"/>
              </w:rPr>
            </w:pPr>
          </w:p>
        </w:tc>
        <w:tc>
          <w:tcPr>
            <w:tcW w:w="567" w:type="dxa"/>
          </w:tcPr>
          <w:p w:rsidR="00E7123D" w:rsidRPr="00EE75FF" w:rsidRDefault="00E7123D" w:rsidP="00733CAE">
            <w:pPr>
              <w:pStyle w:val="af6"/>
              <w:autoSpaceDE w:val="0"/>
              <w:autoSpaceDN w:val="0"/>
              <w:adjustRightInd w:val="0"/>
              <w:ind w:left="0"/>
              <w:jc w:val="center"/>
              <w:rPr>
                <w:sz w:val="18"/>
                <w:szCs w:val="18"/>
              </w:rPr>
            </w:pPr>
          </w:p>
        </w:tc>
        <w:tc>
          <w:tcPr>
            <w:tcW w:w="425" w:type="dxa"/>
          </w:tcPr>
          <w:p w:rsidR="00E7123D" w:rsidRPr="00EE75FF" w:rsidRDefault="00E7123D" w:rsidP="00733CAE">
            <w:pPr>
              <w:pStyle w:val="af6"/>
              <w:autoSpaceDE w:val="0"/>
              <w:autoSpaceDN w:val="0"/>
              <w:adjustRightInd w:val="0"/>
              <w:ind w:left="0"/>
              <w:jc w:val="center"/>
              <w:rPr>
                <w:sz w:val="18"/>
                <w:szCs w:val="18"/>
              </w:rPr>
            </w:pPr>
          </w:p>
        </w:tc>
      </w:tr>
      <w:tr w:rsidR="00E7123D" w:rsidTr="00733CAE">
        <w:trPr>
          <w:trHeight w:val="262"/>
        </w:trPr>
        <w:tc>
          <w:tcPr>
            <w:tcW w:w="15026" w:type="dxa"/>
            <w:gridSpan w:val="22"/>
          </w:tcPr>
          <w:p w:rsidR="00E7123D" w:rsidRPr="00EA113D" w:rsidRDefault="00E7123D" w:rsidP="00733CAE">
            <w:pPr>
              <w:pStyle w:val="af6"/>
              <w:autoSpaceDE w:val="0"/>
              <w:autoSpaceDN w:val="0"/>
              <w:adjustRightInd w:val="0"/>
              <w:ind w:left="0"/>
            </w:pPr>
            <w:r w:rsidRPr="00EA113D">
              <w:t>Задача 2. Совершенствование и модернизация материальной базы детского загородного оздоровительного лагеря</w:t>
            </w:r>
          </w:p>
        </w:tc>
      </w:tr>
      <w:tr w:rsidR="00E7123D" w:rsidTr="00733CAE">
        <w:trPr>
          <w:trHeight w:val="1056"/>
        </w:trPr>
        <w:tc>
          <w:tcPr>
            <w:tcW w:w="1703" w:type="dxa"/>
          </w:tcPr>
          <w:p w:rsidR="00E7123D" w:rsidRPr="00EE75FF" w:rsidRDefault="00E7123D" w:rsidP="00733CAE">
            <w:pPr>
              <w:pStyle w:val="af6"/>
              <w:autoSpaceDE w:val="0"/>
              <w:autoSpaceDN w:val="0"/>
              <w:adjustRightInd w:val="0"/>
              <w:ind w:left="0"/>
              <w:jc w:val="both"/>
              <w:rPr>
                <w:sz w:val="18"/>
                <w:szCs w:val="18"/>
              </w:rPr>
            </w:pPr>
            <w:r w:rsidRPr="00EE75FF">
              <w:rPr>
                <w:sz w:val="18"/>
                <w:szCs w:val="18"/>
              </w:rPr>
              <w:t>1.Содержание имущественного комплекса загородного лагеря</w:t>
            </w:r>
          </w:p>
        </w:tc>
        <w:tc>
          <w:tcPr>
            <w:tcW w:w="701" w:type="dxa"/>
          </w:tcPr>
          <w:p w:rsidR="00E7123D" w:rsidRPr="00EE75FF" w:rsidRDefault="00E7123D" w:rsidP="00733CAE">
            <w:pPr>
              <w:pStyle w:val="af6"/>
              <w:autoSpaceDE w:val="0"/>
              <w:autoSpaceDN w:val="0"/>
              <w:adjustRightInd w:val="0"/>
              <w:ind w:left="0"/>
              <w:jc w:val="both"/>
              <w:rPr>
                <w:sz w:val="16"/>
                <w:szCs w:val="16"/>
              </w:rPr>
            </w:pPr>
            <w:proofErr w:type="spellStart"/>
            <w:r w:rsidRPr="00EE75FF">
              <w:rPr>
                <w:sz w:val="16"/>
                <w:szCs w:val="16"/>
              </w:rPr>
              <w:t>УОиПО</w:t>
            </w:r>
            <w:proofErr w:type="spellEnd"/>
          </w:p>
          <w:p w:rsidR="00E7123D" w:rsidRPr="00EE75FF" w:rsidRDefault="00E7123D" w:rsidP="00733CAE">
            <w:pPr>
              <w:pStyle w:val="af6"/>
              <w:autoSpaceDE w:val="0"/>
              <w:autoSpaceDN w:val="0"/>
              <w:adjustRightInd w:val="0"/>
              <w:ind w:left="0"/>
              <w:jc w:val="both"/>
              <w:rPr>
                <w:sz w:val="16"/>
                <w:szCs w:val="16"/>
              </w:rPr>
            </w:pPr>
          </w:p>
        </w:tc>
        <w:tc>
          <w:tcPr>
            <w:tcW w:w="427" w:type="dxa"/>
          </w:tcPr>
          <w:p w:rsidR="00E7123D" w:rsidRPr="00EE75FF" w:rsidRDefault="00E7123D" w:rsidP="00733CAE">
            <w:pPr>
              <w:pStyle w:val="af6"/>
              <w:autoSpaceDE w:val="0"/>
              <w:autoSpaceDN w:val="0"/>
              <w:adjustRightInd w:val="0"/>
              <w:ind w:left="0"/>
              <w:jc w:val="both"/>
              <w:rPr>
                <w:sz w:val="16"/>
                <w:szCs w:val="16"/>
              </w:rPr>
            </w:pPr>
            <w:r w:rsidRPr="00EE75FF">
              <w:rPr>
                <w:sz w:val="16"/>
                <w:szCs w:val="16"/>
              </w:rPr>
              <w:t>районный бюджет</w:t>
            </w:r>
          </w:p>
          <w:p w:rsidR="00E7123D" w:rsidRPr="00EE75FF" w:rsidRDefault="00E7123D" w:rsidP="00733CAE">
            <w:pPr>
              <w:pStyle w:val="af6"/>
              <w:autoSpaceDE w:val="0"/>
              <w:autoSpaceDN w:val="0"/>
              <w:adjustRightInd w:val="0"/>
              <w:ind w:left="0"/>
              <w:jc w:val="both"/>
              <w:rPr>
                <w:sz w:val="16"/>
                <w:szCs w:val="16"/>
              </w:rPr>
            </w:pPr>
          </w:p>
        </w:tc>
        <w:tc>
          <w:tcPr>
            <w:tcW w:w="1132" w:type="dxa"/>
            <w:gridSpan w:val="2"/>
          </w:tcPr>
          <w:p w:rsidR="00E7123D" w:rsidRPr="00EE75FF" w:rsidRDefault="00E7123D" w:rsidP="00733CAE">
            <w:pPr>
              <w:pStyle w:val="af6"/>
              <w:autoSpaceDE w:val="0"/>
              <w:autoSpaceDN w:val="0"/>
              <w:adjustRightInd w:val="0"/>
              <w:ind w:left="0"/>
              <w:jc w:val="center"/>
              <w:rPr>
                <w:sz w:val="16"/>
                <w:szCs w:val="16"/>
              </w:rPr>
            </w:pPr>
            <w:r>
              <w:rPr>
                <w:sz w:val="16"/>
                <w:szCs w:val="16"/>
              </w:rPr>
              <w:t>12399,013</w:t>
            </w:r>
          </w:p>
        </w:tc>
        <w:tc>
          <w:tcPr>
            <w:tcW w:w="849" w:type="dxa"/>
            <w:gridSpan w:val="2"/>
          </w:tcPr>
          <w:p w:rsidR="00E7123D" w:rsidRPr="00EE75FF" w:rsidRDefault="00E7123D" w:rsidP="00733CAE">
            <w:pPr>
              <w:pStyle w:val="af6"/>
              <w:autoSpaceDE w:val="0"/>
              <w:autoSpaceDN w:val="0"/>
              <w:adjustRightInd w:val="0"/>
              <w:ind w:left="0"/>
              <w:jc w:val="center"/>
              <w:rPr>
                <w:sz w:val="16"/>
                <w:szCs w:val="16"/>
              </w:rPr>
            </w:pPr>
            <w:r w:rsidRPr="00EE75FF">
              <w:rPr>
                <w:sz w:val="16"/>
                <w:szCs w:val="16"/>
              </w:rPr>
              <w:t>2370,23</w:t>
            </w:r>
            <w:r>
              <w:rPr>
                <w:sz w:val="16"/>
                <w:szCs w:val="16"/>
              </w:rPr>
              <w:t>0</w:t>
            </w:r>
          </w:p>
          <w:p w:rsidR="00E7123D" w:rsidRPr="00EE75FF" w:rsidRDefault="00E7123D" w:rsidP="00733CAE">
            <w:pPr>
              <w:pStyle w:val="af6"/>
              <w:autoSpaceDE w:val="0"/>
              <w:autoSpaceDN w:val="0"/>
              <w:adjustRightInd w:val="0"/>
              <w:ind w:left="0"/>
              <w:jc w:val="center"/>
              <w:rPr>
                <w:sz w:val="16"/>
                <w:szCs w:val="16"/>
              </w:rPr>
            </w:pPr>
          </w:p>
        </w:tc>
        <w:tc>
          <w:tcPr>
            <w:tcW w:w="992" w:type="dxa"/>
            <w:gridSpan w:val="2"/>
          </w:tcPr>
          <w:p w:rsidR="00E7123D" w:rsidRPr="00EE75FF" w:rsidRDefault="00E7123D" w:rsidP="00733CAE">
            <w:pPr>
              <w:pStyle w:val="af6"/>
              <w:autoSpaceDE w:val="0"/>
              <w:autoSpaceDN w:val="0"/>
              <w:adjustRightInd w:val="0"/>
              <w:ind w:left="0"/>
              <w:jc w:val="center"/>
              <w:rPr>
                <w:sz w:val="16"/>
                <w:szCs w:val="16"/>
              </w:rPr>
            </w:pPr>
            <w:r>
              <w:rPr>
                <w:sz w:val="16"/>
                <w:szCs w:val="16"/>
              </w:rPr>
              <w:t>2021,134</w:t>
            </w:r>
          </w:p>
        </w:tc>
        <w:tc>
          <w:tcPr>
            <w:tcW w:w="853" w:type="dxa"/>
          </w:tcPr>
          <w:p w:rsidR="00E7123D" w:rsidRPr="00EE75FF" w:rsidRDefault="00E7123D" w:rsidP="00733CAE">
            <w:pPr>
              <w:pStyle w:val="af6"/>
              <w:autoSpaceDE w:val="0"/>
              <w:autoSpaceDN w:val="0"/>
              <w:adjustRightInd w:val="0"/>
              <w:ind w:left="0"/>
              <w:jc w:val="center"/>
              <w:rPr>
                <w:sz w:val="16"/>
                <w:szCs w:val="16"/>
              </w:rPr>
            </w:pPr>
            <w:r>
              <w:rPr>
                <w:sz w:val="16"/>
                <w:szCs w:val="16"/>
              </w:rPr>
              <w:t>1985,217</w:t>
            </w:r>
          </w:p>
        </w:tc>
        <w:tc>
          <w:tcPr>
            <w:tcW w:w="853" w:type="dxa"/>
          </w:tcPr>
          <w:p w:rsidR="00E7123D" w:rsidRPr="00631862" w:rsidRDefault="00E7123D" w:rsidP="00733CAE">
            <w:r>
              <w:rPr>
                <w:sz w:val="16"/>
                <w:szCs w:val="16"/>
              </w:rPr>
              <w:t>2007,480</w:t>
            </w:r>
          </w:p>
        </w:tc>
        <w:tc>
          <w:tcPr>
            <w:tcW w:w="853" w:type="dxa"/>
          </w:tcPr>
          <w:p w:rsidR="00E7123D" w:rsidRPr="00631862" w:rsidRDefault="00E7123D" w:rsidP="00733CAE">
            <w:r>
              <w:rPr>
                <w:sz w:val="16"/>
                <w:szCs w:val="16"/>
              </w:rPr>
              <w:t>2007,476</w:t>
            </w:r>
          </w:p>
        </w:tc>
        <w:tc>
          <w:tcPr>
            <w:tcW w:w="852" w:type="dxa"/>
          </w:tcPr>
          <w:p w:rsidR="00E7123D" w:rsidRPr="00631862" w:rsidRDefault="00E7123D" w:rsidP="00733CAE">
            <w:r>
              <w:rPr>
                <w:sz w:val="16"/>
                <w:szCs w:val="16"/>
              </w:rPr>
              <w:t>2007,476</w:t>
            </w:r>
          </w:p>
        </w:tc>
        <w:tc>
          <w:tcPr>
            <w:tcW w:w="1841" w:type="dxa"/>
          </w:tcPr>
          <w:p w:rsidR="00E7123D" w:rsidRPr="00EE75FF" w:rsidRDefault="00E7123D" w:rsidP="00733CAE">
            <w:pPr>
              <w:pStyle w:val="af6"/>
              <w:autoSpaceDE w:val="0"/>
              <w:autoSpaceDN w:val="0"/>
              <w:adjustRightInd w:val="0"/>
              <w:ind w:left="0"/>
              <w:jc w:val="both"/>
              <w:rPr>
                <w:sz w:val="16"/>
                <w:szCs w:val="16"/>
              </w:rPr>
            </w:pPr>
            <w:r>
              <w:rPr>
                <w:color w:val="000000"/>
                <w:sz w:val="16"/>
                <w:szCs w:val="16"/>
              </w:rPr>
              <w:t>Количество детей в возрасте от 7 до 17 лет (</w:t>
            </w:r>
            <w:r w:rsidRPr="00FD1AE9">
              <w:rPr>
                <w:sz w:val="16"/>
                <w:szCs w:val="16"/>
              </w:rPr>
              <w:t>включительно), оздоровленных в загородном лагере за счет средств консолидированного бюджета.</w:t>
            </w:r>
          </w:p>
        </w:tc>
        <w:tc>
          <w:tcPr>
            <w:tcW w:w="522" w:type="dxa"/>
          </w:tcPr>
          <w:p w:rsidR="00E7123D" w:rsidRPr="00EE75FF" w:rsidRDefault="00E7123D" w:rsidP="00733CAE">
            <w:pPr>
              <w:pStyle w:val="af6"/>
              <w:autoSpaceDE w:val="0"/>
              <w:autoSpaceDN w:val="0"/>
              <w:adjustRightInd w:val="0"/>
              <w:ind w:left="0"/>
              <w:jc w:val="both"/>
              <w:rPr>
                <w:sz w:val="16"/>
                <w:szCs w:val="16"/>
              </w:rPr>
            </w:pPr>
            <w:r>
              <w:rPr>
                <w:sz w:val="16"/>
                <w:szCs w:val="16"/>
              </w:rPr>
              <w:t>чел.</w:t>
            </w:r>
          </w:p>
        </w:tc>
        <w:tc>
          <w:tcPr>
            <w:tcW w:w="552" w:type="dxa"/>
          </w:tcPr>
          <w:p w:rsidR="00E7123D" w:rsidRPr="00EE75FF" w:rsidRDefault="00E7123D" w:rsidP="00733CAE">
            <w:pPr>
              <w:pStyle w:val="af6"/>
              <w:autoSpaceDE w:val="0"/>
              <w:autoSpaceDN w:val="0"/>
              <w:adjustRightInd w:val="0"/>
              <w:ind w:left="0"/>
              <w:jc w:val="both"/>
              <w:rPr>
                <w:sz w:val="16"/>
                <w:szCs w:val="16"/>
              </w:rPr>
            </w:pPr>
            <w:r>
              <w:rPr>
                <w:sz w:val="16"/>
                <w:szCs w:val="16"/>
              </w:rPr>
              <w:t>302</w:t>
            </w:r>
          </w:p>
        </w:tc>
        <w:tc>
          <w:tcPr>
            <w:tcW w:w="486" w:type="dxa"/>
          </w:tcPr>
          <w:p w:rsidR="00E7123D" w:rsidRPr="00EE75FF" w:rsidRDefault="00E7123D" w:rsidP="00733CAE">
            <w:pPr>
              <w:rPr>
                <w:sz w:val="16"/>
                <w:szCs w:val="16"/>
              </w:rPr>
            </w:pPr>
            <w:r>
              <w:rPr>
                <w:sz w:val="16"/>
                <w:szCs w:val="16"/>
              </w:rPr>
              <w:t>295</w:t>
            </w:r>
          </w:p>
        </w:tc>
        <w:tc>
          <w:tcPr>
            <w:tcW w:w="426" w:type="dxa"/>
          </w:tcPr>
          <w:p w:rsidR="00E7123D" w:rsidRPr="00EE75FF" w:rsidRDefault="00E7123D" w:rsidP="00733CAE">
            <w:pPr>
              <w:rPr>
                <w:sz w:val="16"/>
                <w:szCs w:val="16"/>
              </w:rPr>
            </w:pPr>
            <w:r>
              <w:rPr>
                <w:sz w:val="16"/>
                <w:szCs w:val="16"/>
              </w:rPr>
              <w:t>290</w:t>
            </w:r>
          </w:p>
        </w:tc>
        <w:tc>
          <w:tcPr>
            <w:tcW w:w="425" w:type="dxa"/>
          </w:tcPr>
          <w:p w:rsidR="00E7123D" w:rsidRPr="00EE75FF" w:rsidRDefault="00E7123D" w:rsidP="00733CAE">
            <w:pPr>
              <w:rPr>
                <w:sz w:val="16"/>
                <w:szCs w:val="16"/>
              </w:rPr>
            </w:pPr>
            <w:r>
              <w:rPr>
                <w:sz w:val="16"/>
                <w:szCs w:val="16"/>
              </w:rPr>
              <w:t>290</w:t>
            </w:r>
          </w:p>
        </w:tc>
        <w:tc>
          <w:tcPr>
            <w:tcW w:w="567" w:type="dxa"/>
          </w:tcPr>
          <w:p w:rsidR="00E7123D" w:rsidRPr="006D2448" w:rsidRDefault="00E7123D" w:rsidP="00733CAE">
            <w:pPr>
              <w:rPr>
                <w:sz w:val="16"/>
                <w:szCs w:val="16"/>
              </w:rPr>
            </w:pPr>
            <w:r>
              <w:rPr>
                <w:sz w:val="16"/>
                <w:szCs w:val="16"/>
              </w:rPr>
              <w:t>290</w:t>
            </w:r>
          </w:p>
        </w:tc>
        <w:tc>
          <w:tcPr>
            <w:tcW w:w="567" w:type="dxa"/>
          </w:tcPr>
          <w:p w:rsidR="00E7123D" w:rsidRPr="006D2448" w:rsidRDefault="00E7123D" w:rsidP="00733CAE">
            <w:pPr>
              <w:rPr>
                <w:sz w:val="16"/>
                <w:szCs w:val="16"/>
              </w:rPr>
            </w:pPr>
            <w:r>
              <w:rPr>
                <w:sz w:val="16"/>
                <w:szCs w:val="16"/>
              </w:rPr>
              <w:t>290</w:t>
            </w:r>
          </w:p>
        </w:tc>
        <w:tc>
          <w:tcPr>
            <w:tcW w:w="425" w:type="dxa"/>
          </w:tcPr>
          <w:p w:rsidR="00E7123D" w:rsidRDefault="00E7123D" w:rsidP="00733CAE">
            <w:r>
              <w:rPr>
                <w:sz w:val="16"/>
                <w:szCs w:val="16"/>
              </w:rPr>
              <w:t>290</w:t>
            </w:r>
          </w:p>
        </w:tc>
      </w:tr>
      <w:tr w:rsidR="00E7123D" w:rsidTr="00733CAE">
        <w:trPr>
          <w:trHeight w:val="244"/>
        </w:trPr>
        <w:tc>
          <w:tcPr>
            <w:tcW w:w="1703" w:type="dxa"/>
          </w:tcPr>
          <w:p w:rsidR="00E7123D" w:rsidRPr="006B713A" w:rsidRDefault="00E7123D" w:rsidP="00733CAE">
            <w:pPr>
              <w:pStyle w:val="af6"/>
              <w:autoSpaceDE w:val="0"/>
              <w:autoSpaceDN w:val="0"/>
              <w:adjustRightInd w:val="0"/>
              <w:ind w:left="0"/>
              <w:jc w:val="both"/>
              <w:rPr>
                <w:sz w:val="18"/>
                <w:szCs w:val="18"/>
              </w:rPr>
            </w:pPr>
            <w:r w:rsidRPr="006B713A">
              <w:rPr>
                <w:sz w:val="18"/>
                <w:szCs w:val="18"/>
              </w:rPr>
              <w:t>2.Приведение в нормативное состояние загородного лагеря</w:t>
            </w:r>
          </w:p>
        </w:tc>
        <w:tc>
          <w:tcPr>
            <w:tcW w:w="701" w:type="dxa"/>
          </w:tcPr>
          <w:p w:rsidR="00E7123D" w:rsidRPr="00EE75FF" w:rsidRDefault="00E7123D" w:rsidP="00733CAE">
            <w:pPr>
              <w:pStyle w:val="af6"/>
              <w:autoSpaceDE w:val="0"/>
              <w:autoSpaceDN w:val="0"/>
              <w:adjustRightInd w:val="0"/>
              <w:ind w:left="0"/>
              <w:jc w:val="both"/>
              <w:rPr>
                <w:sz w:val="16"/>
                <w:szCs w:val="16"/>
              </w:rPr>
            </w:pPr>
            <w:proofErr w:type="spellStart"/>
            <w:r w:rsidRPr="00EE75FF">
              <w:rPr>
                <w:sz w:val="16"/>
                <w:szCs w:val="16"/>
              </w:rPr>
              <w:t>УОиПО</w:t>
            </w:r>
            <w:proofErr w:type="spellEnd"/>
          </w:p>
          <w:p w:rsidR="00E7123D" w:rsidRPr="00EE75FF" w:rsidRDefault="00E7123D" w:rsidP="00733CAE">
            <w:pPr>
              <w:pStyle w:val="af6"/>
              <w:autoSpaceDE w:val="0"/>
              <w:autoSpaceDN w:val="0"/>
              <w:adjustRightInd w:val="0"/>
              <w:ind w:left="0"/>
              <w:jc w:val="both"/>
              <w:rPr>
                <w:sz w:val="16"/>
                <w:szCs w:val="16"/>
              </w:rPr>
            </w:pPr>
          </w:p>
        </w:tc>
        <w:tc>
          <w:tcPr>
            <w:tcW w:w="427" w:type="dxa"/>
          </w:tcPr>
          <w:p w:rsidR="00E7123D" w:rsidRPr="00EE75FF" w:rsidRDefault="00E7123D" w:rsidP="00733CAE">
            <w:pPr>
              <w:pStyle w:val="af6"/>
              <w:autoSpaceDE w:val="0"/>
              <w:autoSpaceDN w:val="0"/>
              <w:adjustRightInd w:val="0"/>
              <w:ind w:left="0"/>
              <w:jc w:val="both"/>
              <w:rPr>
                <w:sz w:val="16"/>
                <w:szCs w:val="16"/>
              </w:rPr>
            </w:pPr>
            <w:r w:rsidRPr="00EE75FF">
              <w:rPr>
                <w:sz w:val="16"/>
                <w:szCs w:val="16"/>
              </w:rPr>
              <w:t>районный бюджет</w:t>
            </w:r>
          </w:p>
          <w:p w:rsidR="00E7123D" w:rsidRPr="00EE75FF" w:rsidRDefault="00E7123D" w:rsidP="00733CAE">
            <w:pPr>
              <w:pStyle w:val="af6"/>
              <w:autoSpaceDE w:val="0"/>
              <w:autoSpaceDN w:val="0"/>
              <w:adjustRightInd w:val="0"/>
              <w:ind w:left="0"/>
              <w:jc w:val="both"/>
              <w:rPr>
                <w:sz w:val="16"/>
                <w:szCs w:val="16"/>
              </w:rPr>
            </w:pPr>
          </w:p>
        </w:tc>
        <w:tc>
          <w:tcPr>
            <w:tcW w:w="1132" w:type="dxa"/>
            <w:gridSpan w:val="2"/>
          </w:tcPr>
          <w:p w:rsidR="00E7123D" w:rsidRDefault="00E7123D" w:rsidP="00733CAE">
            <w:pPr>
              <w:pStyle w:val="af6"/>
              <w:autoSpaceDE w:val="0"/>
              <w:autoSpaceDN w:val="0"/>
              <w:adjustRightInd w:val="0"/>
              <w:ind w:left="0"/>
              <w:jc w:val="center"/>
              <w:rPr>
                <w:sz w:val="16"/>
                <w:szCs w:val="16"/>
              </w:rPr>
            </w:pPr>
            <w:r>
              <w:rPr>
                <w:sz w:val="16"/>
                <w:szCs w:val="16"/>
              </w:rPr>
              <w:t>4486,000</w:t>
            </w:r>
          </w:p>
        </w:tc>
        <w:tc>
          <w:tcPr>
            <w:tcW w:w="849" w:type="dxa"/>
            <w:gridSpan w:val="2"/>
          </w:tcPr>
          <w:p w:rsidR="00E7123D" w:rsidRPr="00EE75FF" w:rsidRDefault="00E7123D" w:rsidP="00733CAE">
            <w:pPr>
              <w:pStyle w:val="af6"/>
              <w:autoSpaceDE w:val="0"/>
              <w:autoSpaceDN w:val="0"/>
              <w:adjustRightInd w:val="0"/>
              <w:ind w:left="0"/>
              <w:jc w:val="center"/>
              <w:rPr>
                <w:sz w:val="16"/>
                <w:szCs w:val="16"/>
              </w:rPr>
            </w:pPr>
            <w:r>
              <w:rPr>
                <w:sz w:val="16"/>
                <w:szCs w:val="16"/>
              </w:rPr>
              <w:t>-</w:t>
            </w:r>
          </w:p>
        </w:tc>
        <w:tc>
          <w:tcPr>
            <w:tcW w:w="992" w:type="dxa"/>
            <w:gridSpan w:val="2"/>
          </w:tcPr>
          <w:p w:rsidR="00E7123D" w:rsidRDefault="00E7123D" w:rsidP="00733CAE">
            <w:pPr>
              <w:pStyle w:val="af6"/>
              <w:autoSpaceDE w:val="0"/>
              <w:autoSpaceDN w:val="0"/>
              <w:adjustRightInd w:val="0"/>
              <w:ind w:left="0"/>
              <w:jc w:val="center"/>
              <w:rPr>
                <w:sz w:val="16"/>
                <w:szCs w:val="16"/>
              </w:rPr>
            </w:pPr>
            <w:r>
              <w:rPr>
                <w:sz w:val="16"/>
                <w:szCs w:val="16"/>
              </w:rPr>
              <w:t>-</w:t>
            </w:r>
          </w:p>
        </w:tc>
        <w:tc>
          <w:tcPr>
            <w:tcW w:w="853" w:type="dxa"/>
          </w:tcPr>
          <w:p w:rsidR="00E7123D" w:rsidRDefault="00E7123D" w:rsidP="00733CAE">
            <w:pPr>
              <w:pStyle w:val="af6"/>
              <w:autoSpaceDE w:val="0"/>
              <w:autoSpaceDN w:val="0"/>
              <w:adjustRightInd w:val="0"/>
              <w:ind w:left="0"/>
              <w:jc w:val="center"/>
              <w:rPr>
                <w:sz w:val="16"/>
                <w:szCs w:val="16"/>
              </w:rPr>
            </w:pPr>
            <w:r>
              <w:rPr>
                <w:sz w:val="16"/>
                <w:szCs w:val="16"/>
              </w:rPr>
              <w:t>-</w:t>
            </w:r>
          </w:p>
        </w:tc>
        <w:tc>
          <w:tcPr>
            <w:tcW w:w="853" w:type="dxa"/>
          </w:tcPr>
          <w:p w:rsidR="00E7123D" w:rsidRDefault="00E7123D" w:rsidP="00733CAE">
            <w:pPr>
              <w:rPr>
                <w:sz w:val="16"/>
                <w:szCs w:val="16"/>
              </w:rPr>
            </w:pPr>
            <w:r>
              <w:rPr>
                <w:sz w:val="16"/>
                <w:szCs w:val="16"/>
              </w:rPr>
              <w:t>4486,000</w:t>
            </w:r>
          </w:p>
        </w:tc>
        <w:tc>
          <w:tcPr>
            <w:tcW w:w="853" w:type="dxa"/>
          </w:tcPr>
          <w:p w:rsidR="00E7123D" w:rsidRDefault="00E7123D" w:rsidP="00733CAE">
            <w:pPr>
              <w:jc w:val="center"/>
              <w:rPr>
                <w:sz w:val="16"/>
                <w:szCs w:val="16"/>
              </w:rPr>
            </w:pPr>
            <w:r>
              <w:rPr>
                <w:sz w:val="16"/>
                <w:szCs w:val="16"/>
              </w:rPr>
              <w:t>-</w:t>
            </w:r>
          </w:p>
        </w:tc>
        <w:tc>
          <w:tcPr>
            <w:tcW w:w="852" w:type="dxa"/>
          </w:tcPr>
          <w:p w:rsidR="00E7123D" w:rsidRDefault="00E7123D" w:rsidP="00733CAE">
            <w:pPr>
              <w:jc w:val="center"/>
              <w:rPr>
                <w:sz w:val="16"/>
                <w:szCs w:val="16"/>
              </w:rPr>
            </w:pPr>
            <w:r>
              <w:rPr>
                <w:sz w:val="16"/>
                <w:szCs w:val="16"/>
              </w:rPr>
              <w:t>-</w:t>
            </w:r>
          </w:p>
        </w:tc>
        <w:tc>
          <w:tcPr>
            <w:tcW w:w="1841" w:type="dxa"/>
          </w:tcPr>
          <w:p w:rsidR="00E7123D" w:rsidRPr="006122E5" w:rsidRDefault="00E7123D" w:rsidP="00733CAE">
            <w:pPr>
              <w:pStyle w:val="af6"/>
              <w:autoSpaceDE w:val="0"/>
              <w:autoSpaceDN w:val="0"/>
              <w:adjustRightInd w:val="0"/>
              <w:ind w:left="0"/>
              <w:jc w:val="both"/>
              <w:rPr>
                <w:sz w:val="16"/>
                <w:szCs w:val="16"/>
              </w:rPr>
            </w:pPr>
            <w:r>
              <w:rPr>
                <w:sz w:val="16"/>
                <w:szCs w:val="16"/>
              </w:rPr>
              <w:t>Получение</w:t>
            </w:r>
            <w:r w:rsidRPr="006122E5">
              <w:rPr>
                <w:sz w:val="16"/>
                <w:szCs w:val="16"/>
              </w:rPr>
              <w:t xml:space="preserve"> </w:t>
            </w:r>
            <w:r>
              <w:rPr>
                <w:sz w:val="16"/>
                <w:szCs w:val="16"/>
              </w:rPr>
              <w:t xml:space="preserve">положительного </w:t>
            </w:r>
            <w:r w:rsidRPr="006122E5">
              <w:rPr>
                <w:sz w:val="16"/>
                <w:szCs w:val="16"/>
              </w:rPr>
              <w:t>санитарно-эпидемиологического заключения</w:t>
            </w:r>
            <w:r>
              <w:rPr>
                <w:sz w:val="16"/>
                <w:szCs w:val="16"/>
              </w:rPr>
              <w:t xml:space="preserve"> на открытие загородного лагеря.</w:t>
            </w:r>
          </w:p>
        </w:tc>
        <w:tc>
          <w:tcPr>
            <w:tcW w:w="522" w:type="dxa"/>
          </w:tcPr>
          <w:p w:rsidR="00E7123D" w:rsidRPr="00EE75FF" w:rsidRDefault="00E7123D" w:rsidP="00733CAE">
            <w:pPr>
              <w:pStyle w:val="af6"/>
              <w:autoSpaceDE w:val="0"/>
              <w:autoSpaceDN w:val="0"/>
              <w:adjustRightInd w:val="0"/>
              <w:ind w:left="0"/>
              <w:jc w:val="both"/>
              <w:rPr>
                <w:sz w:val="16"/>
                <w:szCs w:val="16"/>
              </w:rPr>
            </w:pPr>
            <w:r>
              <w:rPr>
                <w:sz w:val="16"/>
                <w:szCs w:val="16"/>
              </w:rPr>
              <w:t>да/нет</w:t>
            </w:r>
          </w:p>
        </w:tc>
        <w:tc>
          <w:tcPr>
            <w:tcW w:w="552" w:type="dxa"/>
          </w:tcPr>
          <w:p w:rsidR="00E7123D" w:rsidRPr="00EE75FF" w:rsidRDefault="00E7123D" w:rsidP="00733CAE">
            <w:pPr>
              <w:pStyle w:val="af6"/>
              <w:autoSpaceDE w:val="0"/>
              <w:autoSpaceDN w:val="0"/>
              <w:adjustRightInd w:val="0"/>
              <w:ind w:left="0"/>
              <w:jc w:val="center"/>
              <w:rPr>
                <w:sz w:val="16"/>
                <w:szCs w:val="16"/>
              </w:rPr>
            </w:pPr>
            <w:r>
              <w:rPr>
                <w:sz w:val="16"/>
                <w:szCs w:val="16"/>
              </w:rPr>
              <w:t>да</w:t>
            </w:r>
          </w:p>
        </w:tc>
        <w:tc>
          <w:tcPr>
            <w:tcW w:w="486" w:type="dxa"/>
          </w:tcPr>
          <w:p w:rsidR="00E7123D" w:rsidRPr="00EE75FF" w:rsidRDefault="00E7123D" w:rsidP="00733CAE">
            <w:pPr>
              <w:pStyle w:val="af6"/>
              <w:autoSpaceDE w:val="0"/>
              <w:autoSpaceDN w:val="0"/>
              <w:adjustRightInd w:val="0"/>
              <w:ind w:left="0"/>
              <w:jc w:val="center"/>
              <w:rPr>
                <w:sz w:val="16"/>
                <w:szCs w:val="16"/>
              </w:rPr>
            </w:pPr>
            <w:r>
              <w:rPr>
                <w:sz w:val="16"/>
                <w:szCs w:val="16"/>
              </w:rPr>
              <w:t>-</w:t>
            </w:r>
          </w:p>
        </w:tc>
        <w:tc>
          <w:tcPr>
            <w:tcW w:w="426" w:type="dxa"/>
          </w:tcPr>
          <w:p w:rsidR="00E7123D" w:rsidRDefault="00E7123D" w:rsidP="00733CAE">
            <w:pPr>
              <w:pStyle w:val="af6"/>
              <w:autoSpaceDE w:val="0"/>
              <w:autoSpaceDN w:val="0"/>
              <w:adjustRightInd w:val="0"/>
              <w:ind w:left="0"/>
              <w:jc w:val="center"/>
              <w:rPr>
                <w:sz w:val="16"/>
                <w:szCs w:val="16"/>
              </w:rPr>
            </w:pPr>
            <w:r>
              <w:rPr>
                <w:sz w:val="16"/>
                <w:szCs w:val="16"/>
              </w:rPr>
              <w:t>-</w:t>
            </w:r>
          </w:p>
        </w:tc>
        <w:tc>
          <w:tcPr>
            <w:tcW w:w="425" w:type="dxa"/>
          </w:tcPr>
          <w:p w:rsidR="00E7123D" w:rsidRDefault="00E7123D" w:rsidP="00733CAE">
            <w:pPr>
              <w:pStyle w:val="af6"/>
              <w:autoSpaceDE w:val="0"/>
              <w:autoSpaceDN w:val="0"/>
              <w:adjustRightInd w:val="0"/>
              <w:ind w:left="0"/>
              <w:jc w:val="center"/>
              <w:rPr>
                <w:sz w:val="16"/>
                <w:szCs w:val="16"/>
              </w:rPr>
            </w:pPr>
            <w:r>
              <w:rPr>
                <w:sz w:val="16"/>
                <w:szCs w:val="16"/>
              </w:rPr>
              <w:t>-</w:t>
            </w:r>
          </w:p>
        </w:tc>
        <w:tc>
          <w:tcPr>
            <w:tcW w:w="567" w:type="dxa"/>
          </w:tcPr>
          <w:p w:rsidR="00E7123D" w:rsidRDefault="00E7123D" w:rsidP="00733CAE">
            <w:pPr>
              <w:jc w:val="center"/>
              <w:rPr>
                <w:sz w:val="16"/>
                <w:szCs w:val="16"/>
              </w:rPr>
            </w:pPr>
            <w:r>
              <w:rPr>
                <w:sz w:val="16"/>
                <w:szCs w:val="16"/>
              </w:rPr>
              <w:t>да</w:t>
            </w:r>
          </w:p>
        </w:tc>
        <w:tc>
          <w:tcPr>
            <w:tcW w:w="567" w:type="dxa"/>
          </w:tcPr>
          <w:p w:rsidR="00E7123D" w:rsidRDefault="00E7123D" w:rsidP="00733CAE">
            <w:pPr>
              <w:jc w:val="center"/>
            </w:pPr>
            <w:r w:rsidRPr="00EA3EB6">
              <w:rPr>
                <w:sz w:val="16"/>
                <w:szCs w:val="16"/>
              </w:rPr>
              <w:t>да</w:t>
            </w:r>
          </w:p>
        </w:tc>
        <w:tc>
          <w:tcPr>
            <w:tcW w:w="425" w:type="dxa"/>
          </w:tcPr>
          <w:p w:rsidR="00E7123D" w:rsidRDefault="00E7123D" w:rsidP="00733CAE">
            <w:pPr>
              <w:jc w:val="center"/>
            </w:pPr>
            <w:r w:rsidRPr="00EA3EB6">
              <w:rPr>
                <w:sz w:val="16"/>
                <w:szCs w:val="16"/>
              </w:rPr>
              <w:t>да</w:t>
            </w:r>
          </w:p>
        </w:tc>
      </w:tr>
      <w:tr w:rsidR="00E7123D" w:rsidTr="00733CAE">
        <w:trPr>
          <w:trHeight w:val="244"/>
        </w:trPr>
        <w:tc>
          <w:tcPr>
            <w:tcW w:w="2831" w:type="dxa"/>
            <w:gridSpan w:val="3"/>
          </w:tcPr>
          <w:p w:rsidR="00E7123D" w:rsidRPr="00EA113D" w:rsidRDefault="00E7123D" w:rsidP="00733CAE">
            <w:pPr>
              <w:pStyle w:val="af6"/>
              <w:autoSpaceDE w:val="0"/>
              <w:autoSpaceDN w:val="0"/>
              <w:adjustRightInd w:val="0"/>
              <w:ind w:left="0"/>
              <w:jc w:val="both"/>
              <w:rPr>
                <w:b/>
                <w:sz w:val="16"/>
                <w:szCs w:val="16"/>
              </w:rPr>
            </w:pPr>
            <w:r w:rsidRPr="00EA113D">
              <w:rPr>
                <w:b/>
                <w:sz w:val="18"/>
                <w:szCs w:val="18"/>
              </w:rPr>
              <w:t>Итого по задаче 2.</w:t>
            </w:r>
          </w:p>
        </w:tc>
        <w:tc>
          <w:tcPr>
            <w:tcW w:w="1132" w:type="dxa"/>
            <w:gridSpan w:val="2"/>
          </w:tcPr>
          <w:p w:rsidR="00E7123D" w:rsidRPr="00EE75FF" w:rsidRDefault="00E7123D" w:rsidP="00733CAE">
            <w:pPr>
              <w:pStyle w:val="af6"/>
              <w:autoSpaceDE w:val="0"/>
              <w:autoSpaceDN w:val="0"/>
              <w:adjustRightInd w:val="0"/>
              <w:ind w:left="0"/>
              <w:jc w:val="center"/>
              <w:rPr>
                <w:sz w:val="16"/>
                <w:szCs w:val="16"/>
              </w:rPr>
            </w:pPr>
            <w:r>
              <w:rPr>
                <w:sz w:val="16"/>
                <w:szCs w:val="16"/>
              </w:rPr>
              <w:t>16885,013</w:t>
            </w:r>
          </w:p>
        </w:tc>
        <w:tc>
          <w:tcPr>
            <w:tcW w:w="849" w:type="dxa"/>
            <w:gridSpan w:val="2"/>
          </w:tcPr>
          <w:p w:rsidR="00E7123D" w:rsidRPr="00EE75FF" w:rsidRDefault="00E7123D" w:rsidP="00733CAE">
            <w:pPr>
              <w:pStyle w:val="af6"/>
              <w:autoSpaceDE w:val="0"/>
              <w:autoSpaceDN w:val="0"/>
              <w:adjustRightInd w:val="0"/>
              <w:ind w:left="0"/>
              <w:jc w:val="center"/>
              <w:rPr>
                <w:sz w:val="16"/>
                <w:szCs w:val="16"/>
              </w:rPr>
            </w:pPr>
            <w:r w:rsidRPr="00EE75FF">
              <w:rPr>
                <w:sz w:val="16"/>
                <w:szCs w:val="16"/>
              </w:rPr>
              <w:t>2370,23</w:t>
            </w:r>
            <w:r>
              <w:rPr>
                <w:sz w:val="16"/>
                <w:szCs w:val="16"/>
              </w:rPr>
              <w:t>0</w:t>
            </w:r>
          </w:p>
        </w:tc>
        <w:tc>
          <w:tcPr>
            <w:tcW w:w="992" w:type="dxa"/>
            <w:gridSpan w:val="2"/>
          </w:tcPr>
          <w:p w:rsidR="00E7123D" w:rsidRPr="00EE75FF" w:rsidRDefault="00E7123D" w:rsidP="00733CAE">
            <w:pPr>
              <w:pStyle w:val="af6"/>
              <w:autoSpaceDE w:val="0"/>
              <w:autoSpaceDN w:val="0"/>
              <w:adjustRightInd w:val="0"/>
              <w:ind w:left="0"/>
              <w:jc w:val="center"/>
              <w:rPr>
                <w:sz w:val="16"/>
                <w:szCs w:val="16"/>
              </w:rPr>
            </w:pPr>
            <w:r>
              <w:rPr>
                <w:sz w:val="16"/>
                <w:szCs w:val="16"/>
              </w:rPr>
              <w:t>2021,134</w:t>
            </w:r>
          </w:p>
        </w:tc>
        <w:tc>
          <w:tcPr>
            <w:tcW w:w="853" w:type="dxa"/>
          </w:tcPr>
          <w:p w:rsidR="00E7123D" w:rsidRPr="00EE75FF" w:rsidRDefault="00E7123D" w:rsidP="00733CAE">
            <w:pPr>
              <w:pStyle w:val="af6"/>
              <w:autoSpaceDE w:val="0"/>
              <w:autoSpaceDN w:val="0"/>
              <w:adjustRightInd w:val="0"/>
              <w:ind w:left="0"/>
              <w:jc w:val="center"/>
              <w:rPr>
                <w:sz w:val="16"/>
                <w:szCs w:val="16"/>
              </w:rPr>
            </w:pPr>
            <w:r>
              <w:rPr>
                <w:sz w:val="16"/>
                <w:szCs w:val="16"/>
              </w:rPr>
              <w:t>1985,217</w:t>
            </w:r>
          </w:p>
        </w:tc>
        <w:tc>
          <w:tcPr>
            <w:tcW w:w="853" w:type="dxa"/>
          </w:tcPr>
          <w:p w:rsidR="00E7123D" w:rsidRPr="00631862" w:rsidRDefault="00E7123D" w:rsidP="00733CAE">
            <w:r>
              <w:rPr>
                <w:sz w:val="16"/>
                <w:szCs w:val="16"/>
              </w:rPr>
              <w:t>6493,480</w:t>
            </w:r>
          </w:p>
        </w:tc>
        <w:tc>
          <w:tcPr>
            <w:tcW w:w="853" w:type="dxa"/>
          </w:tcPr>
          <w:p w:rsidR="00E7123D" w:rsidRPr="00631862" w:rsidRDefault="00E7123D" w:rsidP="00733CAE">
            <w:r>
              <w:rPr>
                <w:sz w:val="16"/>
                <w:szCs w:val="16"/>
              </w:rPr>
              <w:t>2007,476</w:t>
            </w:r>
          </w:p>
        </w:tc>
        <w:tc>
          <w:tcPr>
            <w:tcW w:w="852" w:type="dxa"/>
          </w:tcPr>
          <w:p w:rsidR="00E7123D" w:rsidRPr="00631862" w:rsidRDefault="00E7123D" w:rsidP="00733CAE">
            <w:r>
              <w:rPr>
                <w:sz w:val="16"/>
                <w:szCs w:val="16"/>
              </w:rPr>
              <w:t>2007,476</w:t>
            </w:r>
          </w:p>
        </w:tc>
        <w:tc>
          <w:tcPr>
            <w:tcW w:w="1841" w:type="dxa"/>
          </w:tcPr>
          <w:p w:rsidR="00E7123D" w:rsidRPr="00EE75FF" w:rsidRDefault="00E7123D" w:rsidP="00733CAE">
            <w:pPr>
              <w:pStyle w:val="af6"/>
              <w:autoSpaceDE w:val="0"/>
              <w:autoSpaceDN w:val="0"/>
              <w:adjustRightInd w:val="0"/>
              <w:ind w:left="0"/>
              <w:jc w:val="both"/>
              <w:rPr>
                <w:spacing w:val="2"/>
                <w:sz w:val="16"/>
                <w:szCs w:val="16"/>
              </w:rPr>
            </w:pPr>
          </w:p>
        </w:tc>
        <w:tc>
          <w:tcPr>
            <w:tcW w:w="522" w:type="dxa"/>
          </w:tcPr>
          <w:p w:rsidR="00E7123D" w:rsidRPr="00EE75FF" w:rsidRDefault="00E7123D" w:rsidP="00733CAE">
            <w:pPr>
              <w:pStyle w:val="af6"/>
              <w:autoSpaceDE w:val="0"/>
              <w:autoSpaceDN w:val="0"/>
              <w:adjustRightInd w:val="0"/>
              <w:ind w:left="0"/>
              <w:jc w:val="both"/>
              <w:rPr>
                <w:sz w:val="16"/>
                <w:szCs w:val="16"/>
              </w:rPr>
            </w:pPr>
          </w:p>
        </w:tc>
        <w:tc>
          <w:tcPr>
            <w:tcW w:w="552" w:type="dxa"/>
          </w:tcPr>
          <w:p w:rsidR="00E7123D" w:rsidRPr="00EE75FF" w:rsidRDefault="00E7123D" w:rsidP="00733CAE">
            <w:pPr>
              <w:pStyle w:val="af6"/>
              <w:autoSpaceDE w:val="0"/>
              <w:autoSpaceDN w:val="0"/>
              <w:adjustRightInd w:val="0"/>
              <w:ind w:left="0"/>
              <w:jc w:val="both"/>
              <w:rPr>
                <w:sz w:val="16"/>
                <w:szCs w:val="16"/>
              </w:rPr>
            </w:pPr>
          </w:p>
        </w:tc>
        <w:tc>
          <w:tcPr>
            <w:tcW w:w="486" w:type="dxa"/>
          </w:tcPr>
          <w:p w:rsidR="00E7123D" w:rsidRPr="00EE75FF" w:rsidRDefault="00E7123D" w:rsidP="00733CAE">
            <w:pPr>
              <w:rPr>
                <w:sz w:val="16"/>
                <w:szCs w:val="16"/>
              </w:rPr>
            </w:pPr>
          </w:p>
        </w:tc>
        <w:tc>
          <w:tcPr>
            <w:tcW w:w="426" w:type="dxa"/>
          </w:tcPr>
          <w:p w:rsidR="00E7123D" w:rsidRPr="00EE75FF" w:rsidRDefault="00E7123D" w:rsidP="00733CAE">
            <w:pPr>
              <w:rPr>
                <w:sz w:val="16"/>
                <w:szCs w:val="16"/>
              </w:rPr>
            </w:pPr>
          </w:p>
        </w:tc>
        <w:tc>
          <w:tcPr>
            <w:tcW w:w="425" w:type="dxa"/>
          </w:tcPr>
          <w:p w:rsidR="00E7123D" w:rsidRPr="00EE75FF" w:rsidRDefault="00E7123D" w:rsidP="00733CAE">
            <w:pPr>
              <w:rPr>
                <w:sz w:val="16"/>
                <w:szCs w:val="16"/>
              </w:rPr>
            </w:pPr>
          </w:p>
        </w:tc>
        <w:tc>
          <w:tcPr>
            <w:tcW w:w="567" w:type="dxa"/>
          </w:tcPr>
          <w:p w:rsidR="00E7123D" w:rsidRDefault="00E7123D" w:rsidP="00733CAE">
            <w:pPr>
              <w:jc w:val="center"/>
              <w:rPr>
                <w:sz w:val="16"/>
                <w:szCs w:val="16"/>
              </w:rPr>
            </w:pPr>
          </w:p>
        </w:tc>
        <w:tc>
          <w:tcPr>
            <w:tcW w:w="567" w:type="dxa"/>
          </w:tcPr>
          <w:p w:rsidR="00E7123D" w:rsidRDefault="00E7123D" w:rsidP="00733CAE">
            <w:pPr>
              <w:pStyle w:val="af6"/>
              <w:autoSpaceDE w:val="0"/>
              <w:autoSpaceDN w:val="0"/>
              <w:adjustRightInd w:val="0"/>
              <w:ind w:left="0"/>
              <w:jc w:val="center"/>
              <w:rPr>
                <w:sz w:val="18"/>
                <w:szCs w:val="18"/>
              </w:rPr>
            </w:pPr>
          </w:p>
        </w:tc>
        <w:tc>
          <w:tcPr>
            <w:tcW w:w="425" w:type="dxa"/>
          </w:tcPr>
          <w:p w:rsidR="00E7123D" w:rsidRDefault="00E7123D" w:rsidP="00733CAE">
            <w:pPr>
              <w:pStyle w:val="af6"/>
              <w:autoSpaceDE w:val="0"/>
              <w:autoSpaceDN w:val="0"/>
              <w:adjustRightInd w:val="0"/>
              <w:ind w:left="0"/>
              <w:jc w:val="center"/>
              <w:rPr>
                <w:sz w:val="18"/>
                <w:szCs w:val="18"/>
              </w:rPr>
            </w:pPr>
          </w:p>
        </w:tc>
      </w:tr>
      <w:tr w:rsidR="00E7123D" w:rsidTr="00733CAE">
        <w:trPr>
          <w:trHeight w:val="244"/>
        </w:trPr>
        <w:tc>
          <w:tcPr>
            <w:tcW w:w="2831" w:type="dxa"/>
            <w:gridSpan w:val="3"/>
          </w:tcPr>
          <w:p w:rsidR="00E7123D" w:rsidRPr="00EE75FF" w:rsidRDefault="00E7123D" w:rsidP="00733CAE">
            <w:pPr>
              <w:pStyle w:val="af6"/>
              <w:autoSpaceDE w:val="0"/>
              <w:autoSpaceDN w:val="0"/>
              <w:adjustRightInd w:val="0"/>
              <w:ind w:left="0"/>
              <w:jc w:val="both"/>
              <w:rPr>
                <w:b/>
                <w:sz w:val="18"/>
                <w:szCs w:val="18"/>
              </w:rPr>
            </w:pPr>
            <w:r w:rsidRPr="00EE75FF">
              <w:rPr>
                <w:b/>
                <w:sz w:val="18"/>
                <w:szCs w:val="18"/>
              </w:rPr>
              <w:lastRenderedPageBreak/>
              <w:t>Всего по Подпрограмме 2</w:t>
            </w:r>
          </w:p>
        </w:tc>
        <w:tc>
          <w:tcPr>
            <w:tcW w:w="1132" w:type="dxa"/>
            <w:gridSpan w:val="2"/>
          </w:tcPr>
          <w:p w:rsidR="00E7123D" w:rsidRPr="00EE75FF" w:rsidRDefault="00E7123D" w:rsidP="00733CAE">
            <w:pPr>
              <w:pStyle w:val="af6"/>
              <w:autoSpaceDE w:val="0"/>
              <w:autoSpaceDN w:val="0"/>
              <w:adjustRightInd w:val="0"/>
              <w:ind w:left="0"/>
              <w:rPr>
                <w:b/>
                <w:sz w:val="16"/>
                <w:szCs w:val="16"/>
              </w:rPr>
            </w:pPr>
            <w:r>
              <w:rPr>
                <w:b/>
                <w:sz w:val="16"/>
                <w:szCs w:val="16"/>
              </w:rPr>
              <w:t xml:space="preserve"> 137181,921</w:t>
            </w:r>
          </w:p>
        </w:tc>
        <w:tc>
          <w:tcPr>
            <w:tcW w:w="849" w:type="dxa"/>
            <w:gridSpan w:val="2"/>
          </w:tcPr>
          <w:p w:rsidR="00E7123D" w:rsidRPr="00747CA6" w:rsidRDefault="00E7123D" w:rsidP="00733CAE">
            <w:pPr>
              <w:pStyle w:val="af6"/>
              <w:autoSpaceDE w:val="0"/>
              <w:autoSpaceDN w:val="0"/>
              <w:adjustRightInd w:val="0"/>
              <w:ind w:left="0"/>
              <w:jc w:val="center"/>
              <w:rPr>
                <w:b/>
                <w:sz w:val="16"/>
                <w:szCs w:val="16"/>
              </w:rPr>
            </w:pPr>
            <w:r w:rsidRPr="00747CA6">
              <w:rPr>
                <w:b/>
                <w:sz w:val="16"/>
                <w:szCs w:val="16"/>
              </w:rPr>
              <w:t>20157,740</w:t>
            </w:r>
          </w:p>
        </w:tc>
        <w:tc>
          <w:tcPr>
            <w:tcW w:w="992" w:type="dxa"/>
            <w:gridSpan w:val="2"/>
          </w:tcPr>
          <w:p w:rsidR="00E7123D" w:rsidRPr="00747CA6" w:rsidRDefault="00E7123D" w:rsidP="00733CAE">
            <w:pPr>
              <w:pStyle w:val="af6"/>
              <w:autoSpaceDE w:val="0"/>
              <w:autoSpaceDN w:val="0"/>
              <w:adjustRightInd w:val="0"/>
              <w:ind w:left="0"/>
              <w:jc w:val="center"/>
              <w:rPr>
                <w:b/>
                <w:sz w:val="16"/>
                <w:szCs w:val="16"/>
              </w:rPr>
            </w:pPr>
            <w:r>
              <w:rPr>
                <w:b/>
                <w:sz w:val="16"/>
                <w:szCs w:val="16"/>
              </w:rPr>
              <w:t>21931,605</w:t>
            </w:r>
          </w:p>
        </w:tc>
        <w:tc>
          <w:tcPr>
            <w:tcW w:w="853" w:type="dxa"/>
          </w:tcPr>
          <w:p w:rsidR="00E7123D" w:rsidRPr="00747CA6" w:rsidRDefault="00E7123D" w:rsidP="00733CAE">
            <w:pPr>
              <w:jc w:val="center"/>
              <w:rPr>
                <w:b/>
                <w:sz w:val="16"/>
                <w:szCs w:val="16"/>
              </w:rPr>
            </w:pPr>
            <w:r>
              <w:rPr>
                <w:b/>
                <w:sz w:val="16"/>
                <w:szCs w:val="16"/>
              </w:rPr>
              <w:t>22348,094</w:t>
            </w:r>
          </w:p>
        </w:tc>
        <w:tc>
          <w:tcPr>
            <w:tcW w:w="853" w:type="dxa"/>
          </w:tcPr>
          <w:p w:rsidR="00E7123D" w:rsidRPr="00747CA6" w:rsidRDefault="00E7123D" w:rsidP="00733CAE">
            <w:pPr>
              <w:jc w:val="center"/>
              <w:rPr>
                <w:b/>
                <w:sz w:val="16"/>
                <w:szCs w:val="16"/>
              </w:rPr>
            </w:pPr>
            <w:r>
              <w:rPr>
                <w:b/>
                <w:sz w:val="16"/>
                <w:szCs w:val="16"/>
              </w:rPr>
              <w:t>27238,830</w:t>
            </w:r>
          </w:p>
        </w:tc>
        <w:tc>
          <w:tcPr>
            <w:tcW w:w="853" w:type="dxa"/>
          </w:tcPr>
          <w:p w:rsidR="00E7123D" w:rsidRDefault="00E7123D" w:rsidP="00733CAE">
            <w:r>
              <w:rPr>
                <w:b/>
                <w:sz w:val="16"/>
                <w:szCs w:val="16"/>
              </w:rPr>
              <w:t>22752,826</w:t>
            </w:r>
          </w:p>
        </w:tc>
        <w:tc>
          <w:tcPr>
            <w:tcW w:w="852" w:type="dxa"/>
          </w:tcPr>
          <w:p w:rsidR="00E7123D" w:rsidRDefault="00E7123D" w:rsidP="00733CAE">
            <w:r>
              <w:rPr>
                <w:b/>
                <w:sz w:val="16"/>
                <w:szCs w:val="16"/>
              </w:rPr>
              <w:t>22752,826</w:t>
            </w:r>
          </w:p>
        </w:tc>
        <w:tc>
          <w:tcPr>
            <w:tcW w:w="1841" w:type="dxa"/>
          </w:tcPr>
          <w:p w:rsidR="00E7123D" w:rsidRPr="00EE75FF" w:rsidRDefault="00E7123D" w:rsidP="00733CAE">
            <w:pPr>
              <w:pStyle w:val="af6"/>
              <w:autoSpaceDE w:val="0"/>
              <w:autoSpaceDN w:val="0"/>
              <w:adjustRightInd w:val="0"/>
              <w:ind w:left="0"/>
              <w:jc w:val="both"/>
              <w:rPr>
                <w:spacing w:val="2"/>
                <w:sz w:val="16"/>
                <w:szCs w:val="16"/>
              </w:rPr>
            </w:pPr>
          </w:p>
        </w:tc>
        <w:tc>
          <w:tcPr>
            <w:tcW w:w="522" w:type="dxa"/>
          </w:tcPr>
          <w:p w:rsidR="00E7123D" w:rsidRPr="00EE75FF" w:rsidRDefault="00E7123D" w:rsidP="00733CAE">
            <w:pPr>
              <w:pStyle w:val="af6"/>
              <w:autoSpaceDE w:val="0"/>
              <w:autoSpaceDN w:val="0"/>
              <w:adjustRightInd w:val="0"/>
              <w:ind w:left="0"/>
              <w:jc w:val="both"/>
              <w:rPr>
                <w:sz w:val="16"/>
                <w:szCs w:val="16"/>
              </w:rPr>
            </w:pPr>
          </w:p>
        </w:tc>
        <w:tc>
          <w:tcPr>
            <w:tcW w:w="552" w:type="dxa"/>
          </w:tcPr>
          <w:p w:rsidR="00E7123D" w:rsidRPr="00EE75FF" w:rsidRDefault="00E7123D" w:rsidP="00733CAE">
            <w:pPr>
              <w:pStyle w:val="af6"/>
              <w:autoSpaceDE w:val="0"/>
              <w:autoSpaceDN w:val="0"/>
              <w:adjustRightInd w:val="0"/>
              <w:ind w:left="0"/>
              <w:jc w:val="both"/>
              <w:rPr>
                <w:sz w:val="16"/>
                <w:szCs w:val="16"/>
              </w:rPr>
            </w:pPr>
          </w:p>
        </w:tc>
        <w:tc>
          <w:tcPr>
            <w:tcW w:w="486" w:type="dxa"/>
          </w:tcPr>
          <w:p w:rsidR="00E7123D" w:rsidRPr="00EE75FF" w:rsidRDefault="00E7123D" w:rsidP="00733CAE">
            <w:pPr>
              <w:rPr>
                <w:sz w:val="16"/>
                <w:szCs w:val="16"/>
              </w:rPr>
            </w:pPr>
          </w:p>
        </w:tc>
        <w:tc>
          <w:tcPr>
            <w:tcW w:w="426" w:type="dxa"/>
          </w:tcPr>
          <w:p w:rsidR="00E7123D" w:rsidRPr="00EE75FF" w:rsidRDefault="00E7123D" w:rsidP="00733CAE">
            <w:pPr>
              <w:rPr>
                <w:sz w:val="16"/>
                <w:szCs w:val="16"/>
              </w:rPr>
            </w:pPr>
          </w:p>
        </w:tc>
        <w:tc>
          <w:tcPr>
            <w:tcW w:w="425" w:type="dxa"/>
          </w:tcPr>
          <w:p w:rsidR="00E7123D" w:rsidRPr="00EE75FF" w:rsidRDefault="00E7123D" w:rsidP="00733CAE">
            <w:pPr>
              <w:rPr>
                <w:sz w:val="16"/>
                <w:szCs w:val="16"/>
              </w:rPr>
            </w:pPr>
          </w:p>
        </w:tc>
        <w:tc>
          <w:tcPr>
            <w:tcW w:w="567" w:type="dxa"/>
          </w:tcPr>
          <w:p w:rsidR="00E7123D" w:rsidRDefault="00E7123D" w:rsidP="00733CAE">
            <w:pPr>
              <w:jc w:val="center"/>
              <w:rPr>
                <w:sz w:val="16"/>
                <w:szCs w:val="16"/>
              </w:rPr>
            </w:pPr>
          </w:p>
        </w:tc>
        <w:tc>
          <w:tcPr>
            <w:tcW w:w="567" w:type="dxa"/>
          </w:tcPr>
          <w:p w:rsidR="00E7123D" w:rsidRDefault="00E7123D" w:rsidP="00733CAE">
            <w:pPr>
              <w:pStyle w:val="af6"/>
              <w:autoSpaceDE w:val="0"/>
              <w:autoSpaceDN w:val="0"/>
              <w:adjustRightInd w:val="0"/>
              <w:ind w:left="0"/>
              <w:jc w:val="center"/>
              <w:rPr>
                <w:sz w:val="18"/>
                <w:szCs w:val="18"/>
              </w:rPr>
            </w:pPr>
          </w:p>
        </w:tc>
        <w:tc>
          <w:tcPr>
            <w:tcW w:w="425" w:type="dxa"/>
          </w:tcPr>
          <w:p w:rsidR="00E7123D" w:rsidRDefault="00E7123D" w:rsidP="00733CAE">
            <w:pPr>
              <w:pStyle w:val="af6"/>
              <w:autoSpaceDE w:val="0"/>
              <w:autoSpaceDN w:val="0"/>
              <w:adjustRightInd w:val="0"/>
              <w:ind w:left="0"/>
              <w:jc w:val="center"/>
              <w:rPr>
                <w:sz w:val="18"/>
                <w:szCs w:val="18"/>
              </w:rPr>
            </w:pPr>
          </w:p>
        </w:tc>
      </w:tr>
      <w:tr w:rsidR="00E7123D" w:rsidTr="00733CAE">
        <w:trPr>
          <w:trHeight w:val="244"/>
        </w:trPr>
        <w:tc>
          <w:tcPr>
            <w:tcW w:w="2831" w:type="dxa"/>
            <w:gridSpan w:val="3"/>
          </w:tcPr>
          <w:p w:rsidR="00E7123D" w:rsidRPr="00EE75FF" w:rsidRDefault="00E7123D" w:rsidP="00733CAE">
            <w:pPr>
              <w:pStyle w:val="af6"/>
              <w:autoSpaceDE w:val="0"/>
              <w:autoSpaceDN w:val="0"/>
              <w:adjustRightInd w:val="0"/>
              <w:ind w:left="0"/>
              <w:jc w:val="both"/>
              <w:rPr>
                <w:b/>
                <w:sz w:val="18"/>
                <w:szCs w:val="18"/>
              </w:rPr>
            </w:pPr>
            <w:r w:rsidRPr="00EE75FF">
              <w:rPr>
                <w:b/>
                <w:sz w:val="18"/>
                <w:szCs w:val="18"/>
              </w:rPr>
              <w:t>в т.ч.</w:t>
            </w:r>
          </w:p>
        </w:tc>
        <w:tc>
          <w:tcPr>
            <w:tcW w:w="1132" w:type="dxa"/>
            <w:gridSpan w:val="2"/>
          </w:tcPr>
          <w:p w:rsidR="00E7123D" w:rsidRPr="00EE75FF" w:rsidRDefault="00E7123D" w:rsidP="00733CAE">
            <w:pPr>
              <w:pStyle w:val="af6"/>
              <w:autoSpaceDE w:val="0"/>
              <w:autoSpaceDN w:val="0"/>
              <w:adjustRightInd w:val="0"/>
              <w:ind w:left="0"/>
              <w:jc w:val="center"/>
              <w:rPr>
                <w:b/>
                <w:sz w:val="16"/>
                <w:szCs w:val="16"/>
              </w:rPr>
            </w:pPr>
          </w:p>
        </w:tc>
        <w:tc>
          <w:tcPr>
            <w:tcW w:w="849" w:type="dxa"/>
            <w:gridSpan w:val="2"/>
          </w:tcPr>
          <w:p w:rsidR="00E7123D" w:rsidRPr="00EE75FF" w:rsidRDefault="00E7123D" w:rsidP="00733CAE">
            <w:pPr>
              <w:pStyle w:val="af6"/>
              <w:autoSpaceDE w:val="0"/>
              <w:autoSpaceDN w:val="0"/>
              <w:adjustRightInd w:val="0"/>
              <w:ind w:left="0"/>
              <w:jc w:val="center"/>
              <w:rPr>
                <w:b/>
                <w:sz w:val="16"/>
                <w:szCs w:val="16"/>
              </w:rPr>
            </w:pPr>
          </w:p>
        </w:tc>
        <w:tc>
          <w:tcPr>
            <w:tcW w:w="992" w:type="dxa"/>
            <w:gridSpan w:val="2"/>
          </w:tcPr>
          <w:p w:rsidR="00E7123D" w:rsidRPr="00EE75FF" w:rsidRDefault="00E7123D" w:rsidP="00733CAE">
            <w:pPr>
              <w:pStyle w:val="af6"/>
              <w:autoSpaceDE w:val="0"/>
              <w:autoSpaceDN w:val="0"/>
              <w:adjustRightInd w:val="0"/>
              <w:ind w:left="0"/>
              <w:jc w:val="center"/>
              <w:rPr>
                <w:b/>
                <w:sz w:val="16"/>
                <w:szCs w:val="16"/>
              </w:rPr>
            </w:pPr>
          </w:p>
        </w:tc>
        <w:tc>
          <w:tcPr>
            <w:tcW w:w="853" w:type="dxa"/>
          </w:tcPr>
          <w:p w:rsidR="00E7123D" w:rsidRPr="00EE75FF" w:rsidRDefault="00E7123D" w:rsidP="00733CAE">
            <w:pPr>
              <w:pStyle w:val="af6"/>
              <w:autoSpaceDE w:val="0"/>
              <w:autoSpaceDN w:val="0"/>
              <w:adjustRightInd w:val="0"/>
              <w:ind w:left="0"/>
              <w:jc w:val="center"/>
              <w:rPr>
                <w:b/>
                <w:sz w:val="16"/>
                <w:szCs w:val="16"/>
              </w:rPr>
            </w:pPr>
          </w:p>
        </w:tc>
        <w:tc>
          <w:tcPr>
            <w:tcW w:w="853" w:type="dxa"/>
          </w:tcPr>
          <w:p w:rsidR="00E7123D" w:rsidRPr="00EE75FF" w:rsidRDefault="00E7123D" w:rsidP="00733CAE">
            <w:pPr>
              <w:pStyle w:val="af6"/>
              <w:autoSpaceDE w:val="0"/>
              <w:autoSpaceDN w:val="0"/>
              <w:adjustRightInd w:val="0"/>
              <w:ind w:left="0"/>
              <w:jc w:val="center"/>
              <w:rPr>
                <w:b/>
                <w:sz w:val="16"/>
                <w:szCs w:val="16"/>
              </w:rPr>
            </w:pPr>
          </w:p>
        </w:tc>
        <w:tc>
          <w:tcPr>
            <w:tcW w:w="853" w:type="dxa"/>
          </w:tcPr>
          <w:p w:rsidR="00E7123D" w:rsidRPr="00EE75FF" w:rsidRDefault="00E7123D" w:rsidP="00733CAE">
            <w:pPr>
              <w:pStyle w:val="af6"/>
              <w:autoSpaceDE w:val="0"/>
              <w:autoSpaceDN w:val="0"/>
              <w:adjustRightInd w:val="0"/>
              <w:ind w:left="0"/>
              <w:jc w:val="center"/>
              <w:rPr>
                <w:b/>
                <w:sz w:val="16"/>
                <w:szCs w:val="16"/>
              </w:rPr>
            </w:pPr>
          </w:p>
        </w:tc>
        <w:tc>
          <w:tcPr>
            <w:tcW w:w="852" w:type="dxa"/>
          </w:tcPr>
          <w:p w:rsidR="00E7123D" w:rsidRPr="00EE75FF" w:rsidRDefault="00E7123D" w:rsidP="00733CAE">
            <w:pPr>
              <w:pStyle w:val="af6"/>
              <w:autoSpaceDE w:val="0"/>
              <w:autoSpaceDN w:val="0"/>
              <w:adjustRightInd w:val="0"/>
              <w:ind w:left="0"/>
              <w:jc w:val="center"/>
              <w:rPr>
                <w:b/>
                <w:sz w:val="16"/>
                <w:szCs w:val="16"/>
              </w:rPr>
            </w:pPr>
          </w:p>
        </w:tc>
        <w:tc>
          <w:tcPr>
            <w:tcW w:w="1841" w:type="dxa"/>
          </w:tcPr>
          <w:p w:rsidR="00E7123D" w:rsidRPr="00EE75FF" w:rsidRDefault="00E7123D" w:rsidP="00733CAE">
            <w:pPr>
              <w:pStyle w:val="af6"/>
              <w:autoSpaceDE w:val="0"/>
              <w:autoSpaceDN w:val="0"/>
              <w:adjustRightInd w:val="0"/>
              <w:ind w:left="0"/>
              <w:jc w:val="both"/>
              <w:rPr>
                <w:spacing w:val="2"/>
                <w:sz w:val="16"/>
                <w:szCs w:val="16"/>
              </w:rPr>
            </w:pPr>
          </w:p>
        </w:tc>
        <w:tc>
          <w:tcPr>
            <w:tcW w:w="522" w:type="dxa"/>
          </w:tcPr>
          <w:p w:rsidR="00E7123D" w:rsidRPr="00EE75FF" w:rsidRDefault="00E7123D" w:rsidP="00733CAE">
            <w:pPr>
              <w:pStyle w:val="af6"/>
              <w:autoSpaceDE w:val="0"/>
              <w:autoSpaceDN w:val="0"/>
              <w:adjustRightInd w:val="0"/>
              <w:ind w:left="0"/>
              <w:jc w:val="both"/>
              <w:rPr>
                <w:sz w:val="16"/>
                <w:szCs w:val="16"/>
              </w:rPr>
            </w:pPr>
          </w:p>
        </w:tc>
        <w:tc>
          <w:tcPr>
            <w:tcW w:w="552" w:type="dxa"/>
          </w:tcPr>
          <w:p w:rsidR="00E7123D" w:rsidRPr="00EE75FF" w:rsidRDefault="00E7123D" w:rsidP="00733CAE">
            <w:pPr>
              <w:pStyle w:val="af6"/>
              <w:autoSpaceDE w:val="0"/>
              <w:autoSpaceDN w:val="0"/>
              <w:adjustRightInd w:val="0"/>
              <w:ind w:left="0"/>
              <w:jc w:val="both"/>
              <w:rPr>
                <w:sz w:val="16"/>
                <w:szCs w:val="16"/>
              </w:rPr>
            </w:pPr>
          </w:p>
        </w:tc>
        <w:tc>
          <w:tcPr>
            <w:tcW w:w="486" w:type="dxa"/>
          </w:tcPr>
          <w:p w:rsidR="00E7123D" w:rsidRPr="00EE75FF" w:rsidRDefault="00E7123D" w:rsidP="00733CAE">
            <w:pPr>
              <w:rPr>
                <w:sz w:val="16"/>
                <w:szCs w:val="16"/>
              </w:rPr>
            </w:pPr>
          </w:p>
        </w:tc>
        <w:tc>
          <w:tcPr>
            <w:tcW w:w="426" w:type="dxa"/>
          </w:tcPr>
          <w:p w:rsidR="00E7123D" w:rsidRPr="00EE75FF" w:rsidRDefault="00E7123D" w:rsidP="00733CAE">
            <w:pPr>
              <w:rPr>
                <w:sz w:val="16"/>
                <w:szCs w:val="16"/>
              </w:rPr>
            </w:pPr>
          </w:p>
        </w:tc>
        <w:tc>
          <w:tcPr>
            <w:tcW w:w="425" w:type="dxa"/>
          </w:tcPr>
          <w:p w:rsidR="00E7123D" w:rsidRPr="00EE75FF" w:rsidRDefault="00E7123D" w:rsidP="00733CAE">
            <w:pPr>
              <w:rPr>
                <w:sz w:val="16"/>
                <w:szCs w:val="16"/>
              </w:rPr>
            </w:pPr>
          </w:p>
        </w:tc>
        <w:tc>
          <w:tcPr>
            <w:tcW w:w="567" w:type="dxa"/>
          </w:tcPr>
          <w:p w:rsidR="00E7123D" w:rsidRDefault="00E7123D" w:rsidP="00733CAE">
            <w:pPr>
              <w:jc w:val="center"/>
              <w:rPr>
                <w:sz w:val="16"/>
                <w:szCs w:val="16"/>
              </w:rPr>
            </w:pPr>
          </w:p>
        </w:tc>
        <w:tc>
          <w:tcPr>
            <w:tcW w:w="567" w:type="dxa"/>
          </w:tcPr>
          <w:p w:rsidR="00E7123D" w:rsidRDefault="00E7123D" w:rsidP="00733CAE">
            <w:pPr>
              <w:pStyle w:val="af6"/>
              <w:autoSpaceDE w:val="0"/>
              <w:autoSpaceDN w:val="0"/>
              <w:adjustRightInd w:val="0"/>
              <w:ind w:left="0"/>
              <w:jc w:val="center"/>
              <w:rPr>
                <w:sz w:val="18"/>
                <w:szCs w:val="18"/>
              </w:rPr>
            </w:pPr>
          </w:p>
        </w:tc>
        <w:tc>
          <w:tcPr>
            <w:tcW w:w="425" w:type="dxa"/>
          </w:tcPr>
          <w:p w:rsidR="00E7123D" w:rsidRDefault="00E7123D" w:rsidP="00733CAE">
            <w:pPr>
              <w:pStyle w:val="af6"/>
              <w:autoSpaceDE w:val="0"/>
              <w:autoSpaceDN w:val="0"/>
              <w:adjustRightInd w:val="0"/>
              <w:ind w:left="0"/>
              <w:jc w:val="center"/>
              <w:rPr>
                <w:sz w:val="18"/>
                <w:szCs w:val="18"/>
              </w:rPr>
            </w:pPr>
          </w:p>
        </w:tc>
      </w:tr>
      <w:tr w:rsidR="00E7123D" w:rsidTr="00733CAE">
        <w:trPr>
          <w:trHeight w:val="244"/>
        </w:trPr>
        <w:tc>
          <w:tcPr>
            <w:tcW w:w="2831" w:type="dxa"/>
            <w:gridSpan w:val="3"/>
          </w:tcPr>
          <w:p w:rsidR="00E7123D" w:rsidRPr="00213D06" w:rsidRDefault="00E7123D" w:rsidP="00733CAE">
            <w:pPr>
              <w:autoSpaceDE w:val="0"/>
              <w:autoSpaceDN w:val="0"/>
              <w:adjustRightInd w:val="0"/>
              <w:jc w:val="both"/>
              <w:rPr>
                <w:b/>
                <w:sz w:val="18"/>
                <w:szCs w:val="18"/>
              </w:rPr>
            </w:pPr>
            <w:r w:rsidRPr="00213D06">
              <w:rPr>
                <w:b/>
                <w:sz w:val="18"/>
                <w:szCs w:val="18"/>
              </w:rPr>
              <w:t>краевой бюджет</w:t>
            </w:r>
          </w:p>
        </w:tc>
        <w:tc>
          <w:tcPr>
            <w:tcW w:w="1132" w:type="dxa"/>
            <w:gridSpan w:val="2"/>
          </w:tcPr>
          <w:p w:rsidR="00E7123D" w:rsidRPr="0030002B" w:rsidRDefault="00E7123D" w:rsidP="00733CAE">
            <w:pPr>
              <w:pStyle w:val="af6"/>
              <w:autoSpaceDE w:val="0"/>
              <w:autoSpaceDN w:val="0"/>
              <w:adjustRightInd w:val="0"/>
              <w:ind w:left="0"/>
              <w:rPr>
                <w:b/>
                <w:sz w:val="16"/>
                <w:szCs w:val="16"/>
              </w:rPr>
            </w:pPr>
            <w:r>
              <w:rPr>
                <w:b/>
                <w:sz w:val="16"/>
                <w:szCs w:val="16"/>
              </w:rPr>
              <w:t>108349,410</w:t>
            </w:r>
          </w:p>
        </w:tc>
        <w:tc>
          <w:tcPr>
            <w:tcW w:w="849" w:type="dxa"/>
            <w:gridSpan w:val="2"/>
          </w:tcPr>
          <w:p w:rsidR="00E7123D" w:rsidRPr="0030002B" w:rsidRDefault="00E7123D" w:rsidP="00733CAE">
            <w:pPr>
              <w:pStyle w:val="af6"/>
              <w:autoSpaceDE w:val="0"/>
              <w:autoSpaceDN w:val="0"/>
              <w:adjustRightInd w:val="0"/>
              <w:ind w:left="0"/>
              <w:jc w:val="center"/>
              <w:rPr>
                <w:b/>
                <w:sz w:val="16"/>
                <w:szCs w:val="16"/>
              </w:rPr>
            </w:pPr>
            <w:r w:rsidRPr="0030002B">
              <w:rPr>
                <w:b/>
                <w:sz w:val="16"/>
                <w:szCs w:val="16"/>
              </w:rPr>
              <w:t>15702,510</w:t>
            </w:r>
          </w:p>
        </w:tc>
        <w:tc>
          <w:tcPr>
            <w:tcW w:w="992" w:type="dxa"/>
            <w:gridSpan w:val="2"/>
          </w:tcPr>
          <w:p w:rsidR="00E7123D" w:rsidRPr="0030002B" w:rsidRDefault="00E7123D" w:rsidP="00733CAE">
            <w:pPr>
              <w:rPr>
                <w:b/>
              </w:rPr>
            </w:pPr>
            <w:r>
              <w:rPr>
                <w:b/>
                <w:sz w:val="16"/>
                <w:szCs w:val="16"/>
              </w:rPr>
              <w:t xml:space="preserve">   17866,900</w:t>
            </w:r>
          </w:p>
        </w:tc>
        <w:tc>
          <w:tcPr>
            <w:tcW w:w="853" w:type="dxa"/>
          </w:tcPr>
          <w:p w:rsidR="00E7123D" w:rsidRPr="0030002B" w:rsidRDefault="00E7123D" w:rsidP="00733CAE">
            <w:pPr>
              <w:rPr>
                <w:b/>
              </w:rPr>
            </w:pPr>
            <w:r>
              <w:rPr>
                <w:b/>
                <w:sz w:val="16"/>
                <w:szCs w:val="16"/>
              </w:rPr>
              <w:t xml:space="preserve"> 18316,700</w:t>
            </w:r>
          </w:p>
        </w:tc>
        <w:tc>
          <w:tcPr>
            <w:tcW w:w="853" w:type="dxa"/>
          </w:tcPr>
          <w:p w:rsidR="00E7123D" w:rsidRPr="0030002B" w:rsidRDefault="00E7123D" w:rsidP="00733CAE">
            <w:pPr>
              <w:rPr>
                <w:b/>
              </w:rPr>
            </w:pPr>
            <w:r>
              <w:rPr>
                <w:b/>
                <w:sz w:val="16"/>
                <w:szCs w:val="16"/>
              </w:rPr>
              <w:t>18821,100</w:t>
            </w:r>
          </w:p>
        </w:tc>
        <w:tc>
          <w:tcPr>
            <w:tcW w:w="853" w:type="dxa"/>
          </w:tcPr>
          <w:p w:rsidR="00E7123D" w:rsidRPr="0030002B" w:rsidRDefault="00E7123D" w:rsidP="00733CAE">
            <w:pPr>
              <w:rPr>
                <w:b/>
              </w:rPr>
            </w:pPr>
            <w:r>
              <w:rPr>
                <w:b/>
                <w:sz w:val="16"/>
                <w:szCs w:val="16"/>
              </w:rPr>
              <w:t>18821,100</w:t>
            </w:r>
          </w:p>
        </w:tc>
        <w:tc>
          <w:tcPr>
            <w:tcW w:w="852" w:type="dxa"/>
          </w:tcPr>
          <w:p w:rsidR="00E7123D" w:rsidRPr="0030002B" w:rsidRDefault="00E7123D" w:rsidP="00733CAE">
            <w:pPr>
              <w:rPr>
                <w:b/>
              </w:rPr>
            </w:pPr>
            <w:r>
              <w:rPr>
                <w:b/>
                <w:sz w:val="16"/>
                <w:szCs w:val="16"/>
              </w:rPr>
              <w:t>18821,100</w:t>
            </w:r>
          </w:p>
        </w:tc>
        <w:tc>
          <w:tcPr>
            <w:tcW w:w="1841" w:type="dxa"/>
          </w:tcPr>
          <w:p w:rsidR="00E7123D" w:rsidRPr="00EE75FF" w:rsidRDefault="00E7123D" w:rsidP="00733CAE">
            <w:pPr>
              <w:pStyle w:val="af6"/>
              <w:autoSpaceDE w:val="0"/>
              <w:autoSpaceDN w:val="0"/>
              <w:adjustRightInd w:val="0"/>
              <w:ind w:left="0"/>
              <w:jc w:val="both"/>
              <w:rPr>
                <w:spacing w:val="2"/>
                <w:sz w:val="16"/>
                <w:szCs w:val="16"/>
              </w:rPr>
            </w:pPr>
          </w:p>
        </w:tc>
        <w:tc>
          <w:tcPr>
            <w:tcW w:w="522" w:type="dxa"/>
          </w:tcPr>
          <w:p w:rsidR="00E7123D" w:rsidRPr="00EE75FF" w:rsidRDefault="00E7123D" w:rsidP="00733CAE">
            <w:pPr>
              <w:pStyle w:val="af6"/>
              <w:autoSpaceDE w:val="0"/>
              <w:autoSpaceDN w:val="0"/>
              <w:adjustRightInd w:val="0"/>
              <w:ind w:left="0"/>
              <w:jc w:val="both"/>
              <w:rPr>
                <w:sz w:val="16"/>
                <w:szCs w:val="16"/>
              </w:rPr>
            </w:pPr>
          </w:p>
        </w:tc>
        <w:tc>
          <w:tcPr>
            <w:tcW w:w="552" w:type="dxa"/>
          </w:tcPr>
          <w:p w:rsidR="00E7123D" w:rsidRPr="00EE75FF" w:rsidRDefault="00E7123D" w:rsidP="00733CAE">
            <w:pPr>
              <w:pStyle w:val="af6"/>
              <w:autoSpaceDE w:val="0"/>
              <w:autoSpaceDN w:val="0"/>
              <w:adjustRightInd w:val="0"/>
              <w:ind w:left="0"/>
              <w:jc w:val="both"/>
              <w:rPr>
                <w:sz w:val="16"/>
                <w:szCs w:val="16"/>
              </w:rPr>
            </w:pPr>
          </w:p>
        </w:tc>
        <w:tc>
          <w:tcPr>
            <w:tcW w:w="486" w:type="dxa"/>
          </w:tcPr>
          <w:p w:rsidR="00E7123D" w:rsidRPr="00EE75FF" w:rsidRDefault="00E7123D" w:rsidP="00733CAE">
            <w:pPr>
              <w:rPr>
                <w:sz w:val="16"/>
                <w:szCs w:val="16"/>
              </w:rPr>
            </w:pPr>
          </w:p>
        </w:tc>
        <w:tc>
          <w:tcPr>
            <w:tcW w:w="426" w:type="dxa"/>
          </w:tcPr>
          <w:p w:rsidR="00E7123D" w:rsidRPr="00EE75FF" w:rsidRDefault="00E7123D" w:rsidP="00733CAE">
            <w:pPr>
              <w:rPr>
                <w:sz w:val="16"/>
                <w:szCs w:val="16"/>
              </w:rPr>
            </w:pPr>
          </w:p>
        </w:tc>
        <w:tc>
          <w:tcPr>
            <w:tcW w:w="425" w:type="dxa"/>
          </w:tcPr>
          <w:p w:rsidR="00E7123D" w:rsidRPr="00EE75FF" w:rsidRDefault="00E7123D" w:rsidP="00733CAE">
            <w:pPr>
              <w:rPr>
                <w:sz w:val="16"/>
                <w:szCs w:val="16"/>
              </w:rPr>
            </w:pPr>
          </w:p>
        </w:tc>
        <w:tc>
          <w:tcPr>
            <w:tcW w:w="567" w:type="dxa"/>
          </w:tcPr>
          <w:p w:rsidR="00E7123D" w:rsidRDefault="00E7123D" w:rsidP="00733CAE">
            <w:pPr>
              <w:jc w:val="center"/>
              <w:rPr>
                <w:sz w:val="16"/>
                <w:szCs w:val="16"/>
              </w:rPr>
            </w:pPr>
          </w:p>
        </w:tc>
        <w:tc>
          <w:tcPr>
            <w:tcW w:w="567" w:type="dxa"/>
          </w:tcPr>
          <w:p w:rsidR="00E7123D" w:rsidRDefault="00E7123D" w:rsidP="00733CAE">
            <w:pPr>
              <w:pStyle w:val="af6"/>
              <w:autoSpaceDE w:val="0"/>
              <w:autoSpaceDN w:val="0"/>
              <w:adjustRightInd w:val="0"/>
              <w:ind w:left="0"/>
              <w:jc w:val="center"/>
              <w:rPr>
                <w:sz w:val="18"/>
                <w:szCs w:val="18"/>
              </w:rPr>
            </w:pPr>
          </w:p>
        </w:tc>
        <w:tc>
          <w:tcPr>
            <w:tcW w:w="425" w:type="dxa"/>
          </w:tcPr>
          <w:p w:rsidR="00E7123D" w:rsidRDefault="00E7123D" w:rsidP="00733CAE">
            <w:pPr>
              <w:pStyle w:val="af6"/>
              <w:autoSpaceDE w:val="0"/>
              <w:autoSpaceDN w:val="0"/>
              <w:adjustRightInd w:val="0"/>
              <w:ind w:left="0"/>
              <w:jc w:val="center"/>
              <w:rPr>
                <w:sz w:val="18"/>
                <w:szCs w:val="18"/>
              </w:rPr>
            </w:pPr>
          </w:p>
        </w:tc>
      </w:tr>
      <w:tr w:rsidR="00E7123D" w:rsidTr="00733CAE">
        <w:trPr>
          <w:trHeight w:val="244"/>
        </w:trPr>
        <w:tc>
          <w:tcPr>
            <w:tcW w:w="2831" w:type="dxa"/>
            <w:gridSpan w:val="3"/>
          </w:tcPr>
          <w:p w:rsidR="00E7123D" w:rsidRPr="00213D06" w:rsidRDefault="00E7123D" w:rsidP="00733CAE">
            <w:pPr>
              <w:autoSpaceDE w:val="0"/>
              <w:autoSpaceDN w:val="0"/>
              <w:adjustRightInd w:val="0"/>
              <w:jc w:val="both"/>
              <w:rPr>
                <w:b/>
                <w:sz w:val="18"/>
                <w:szCs w:val="18"/>
              </w:rPr>
            </w:pPr>
            <w:r w:rsidRPr="00213D06">
              <w:rPr>
                <w:b/>
                <w:sz w:val="18"/>
                <w:szCs w:val="18"/>
              </w:rPr>
              <w:t>районный бюджет</w:t>
            </w:r>
          </w:p>
        </w:tc>
        <w:tc>
          <w:tcPr>
            <w:tcW w:w="1132" w:type="dxa"/>
            <w:gridSpan w:val="2"/>
          </w:tcPr>
          <w:p w:rsidR="00E7123D" w:rsidRPr="00EE75FF" w:rsidRDefault="00E7123D" w:rsidP="00733CAE">
            <w:pPr>
              <w:autoSpaceDE w:val="0"/>
              <w:autoSpaceDN w:val="0"/>
              <w:adjustRightInd w:val="0"/>
              <w:rPr>
                <w:b/>
                <w:sz w:val="16"/>
                <w:szCs w:val="16"/>
              </w:rPr>
            </w:pPr>
            <w:r>
              <w:rPr>
                <w:b/>
                <w:sz w:val="16"/>
                <w:szCs w:val="16"/>
              </w:rPr>
              <w:t xml:space="preserve">  28832,511</w:t>
            </w:r>
          </w:p>
        </w:tc>
        <w:tc>
          <w:tcPr>
            <w:tcW w:w="849" w:type="dxa"/>
            <w:gridSpan w:val="2"/>
          </w:tcPr>
          <w:p w:rsidR="00E7123D" w:rsidRPr="00EE75FF" w:rsidRDefault="00E7123D" w:rsidP="00733CAE">
            <w:pPr>
              <w:autoSpaceDE w:val="0"/>
              <w:autoSpaceDN w:val="0"/>
              <w:adjustRightInd w:val="0"/>
              <w:jc w:val="center"/>
              <w:rPr>
                <w:b/>
                <w:sz w:val="16"/>
                <w:szCs w:val="16"/>
              </w:rPr>
            </w:pPr>
            <w:r w:rsidRPr="00EE75FF">
              <w:rPr>
                <w:b/>
                <w:sz w:val="16"/>
                <w:szCs w:val="16"/>
              </w:rPr>
              <w:t>4455,23</w:t>
            </w:r>
            <w:r>
              <w:rPr>
                <w:b/>
                <w:sz w:val="16"/>
                <w:szCs w:val="16"/>
              </w:rPr>
              <w:t>0</w:t>
            </w:r>
          </w:p>
        </w:tc>
        <w:tc>
          <w:tcPr>
            <w:tcW w:w="992" w:type="dxa"/>
            <w:gridSpan w:val="2"/>
          </w:tcPr>
          <w:p w:rsidR="00E7123D" w:rsidRPr="00EE75FF" w:rsidRDefault="00E7123D" w:rsidP="00733CAE">
            <w:pPr>
              <w:autoSpaceDE w:val="0"/>
              <w:autoSpaceDN w:val="0"/>
              <w:adjustRightInd w:val="0"/>
              <w:jc w:val="center"/>
              <w:rPr>
                <w:b/>
                <w:sz w:val="16"/>
                <w:szCs w:val="16"/>
              </w:rPr>
            </w:pPr>
            <w:r>
              <w:rPr>
                <w:b/>
                <w:sz w:val="16"/>
                <w:szCs w:val="16"/>
              </w:rPr>
              <w:t>4064,705</w:t>
            </w:r>
          </w:p>
        </w:tc>
        <w:tc>
          <w:tcPr>
            <w:tcW w:w="853" w:type="dxa"/>
          </w:tcPr>
          <w:p w:rsidR="00E7123D" w:rsidRPr="00EE75FF" w:rsidRDefault="00E7123D" w:rsidP="00733CAE">
            <w:pPr>
              <w:autoSpaceDE w:val="0"/>
              <w:autoSpaceDN w:val="0"/>
              <w:adjustRightInd w:val="0"/>
              <w:jc w:val="center"/>
              <w:rPr>
                <w:b/>
                <w:sz w:val="16"/>
                <w:szCs w:val="16"/>
              </w:rPr>
            </w:pPr>
            <w:r>
              <w:rPr>
                <w:b/>
                <w:sz w:val="16"/>
                <w:szCs w:val="16"/>
              </w:rPr>
              <w:t xml:space="preserve"> 4031,394</w:t>
            </w:r>
          </w:p>
        </w:tc>
        <w:tc>
          <w:tcPr>
            <w:tcW w:w="853" w:type="dxa"/>
          </w:tcPr>
          <w:p w:rsidR="00E7123D" w:rsidRPr="00EE75FF" w:rsidRDefault="00E7123D" w:rsidP="00733CAE">
            <w:pPr>
              <w:autoSpaceDE w:val="0"/>
              <w:autoSpaceDN w:val="0"/>
              <w:adjustRightInd w:val="0"/>
              <w:jc w:val="center"/>
              <w:rPr>
                <w:b/>
                <w:sz w:val="16"/>
                <w:szCs w:val="16"/>
              </w:rPr>
            </w:pPr>
            <w:r>
              <w:rPr>
                <w:b/>
                <w:sz w:val="16"/>
                <w:szCs w:val="16"/>
              </w:rPr>
              <w:t>8417,730</w:t>
            </w:r>
          </w:p>
        </w:tc>
        <w:tc>
          <w:tcPr>
            <w:tcW w:w="853" w:type="dxa"/>
          </w:tcPr>
          <w:p w:rsidR="00E7123D" w:rsidRPr="00EE75FF" w:rsidRDefault="00E7123D" w:rsidP="00733CAE">
            <w:pPr>
              <w:autoSpaceDE w:val="0"/>
              <w:autoSpaceDN w:val="0"/>
              <w:adjustRightInd w:val="0"/>
              <w:jc w:val="center"/>
              <w:rPr>
                <w:b/>
                <w:sz w:val="16"/>
                <w:szCs w:val="16"/>
              </w:rPr>
            </w:pPr>
            <w:r>
              <w:rPr>
                <w:b/>
                <w:sz w:val="16"/>
                <w:szCs w:val="16"/>
              </w:rPr>
              <w:t>3931,726</w:t>
            </w:r>
          </w:p>
        </w:tc>
        <w:tc>
          <w:tcPr>
            <w:tcW w:w="852" w:type="dxa"/>
          </w:tcPr>
          <w:p w:rsidR="00E7123D" w:rsidRPr="00EE75FF" w:rsidRDefault="00E7123D" w:rsidP="00733CAE">
            <w:pPr>
              <w:autoSpaceDE w:val="0"/>
              <w:autoSpaceDN w:val="0"/>
              <w:adjustRightInd w:val="0"/>
              <w:jc w:val="center"/>
              <w:rPr>
                <w:b/>
                <w:sz w:val="16"/>
                <w:szCs w:val="16"/>
              </w:rPr>
            </w:pPr>
            <w:r>
              <w:rPr>
                <w:b/>
                <w:sz w:val="16"/>
                <w:szCs w:val="16"/>
              </w:rPr>
              <w:t>3931,726</w:t>
            </w:r>
          </w:p>
        </w:tc>
        <w:tc>
          <w:tcPr>
            <w:tcW w:w="1841" w:type="dxa"/>
          </w:tcPr>
          <w:p w:rsidR="00E7123D" w:rsidRPr="00EE75FF" w:rsidRDefault="00E7123D" w:rsidP="00733CAE">
            <w:pPr>
              <w:pStyle w:val="af6"/>
              <w:autoSpaceDE w:val="0"/>
              <w:autoSpaceDN w:val="0"/>
              <w:adjustRightInd w:val="0"/>
              <w:ind w:left="0"/>
              <w:jc w:val="both"/>
              <w:rPr>
                <w:spacing w:val="2"/>
                <w:sz w:val="16"/>
                <w:szCs w:val="16"/>
              </w:rPr>
            </w:pPr>
          </w:p>
        </w:tc>
        <w:tc>
          <w:tcPr>
            <w:tcW w:w="522" w:type="dxa"/>
          </w:tcPr>
          <w:p w:rsidR="00E7123D" w:rsidRPr="00EE75FF" w:rsidRDefault="00E7123D" w:rsidP="00733CAE">
            <w:pPr>
              <w:pStyle w:val="af6"/>
              <w:autoSpaceDE w:val="0"/>
              <w:autoSpaceDN w:val="0"/>
              <w:adjustRightInd w:val="0"/>
              <w:ind w:left="0"/>
              <w:jc w:val="both"/>
              <w:rPr>
                <w:sz w:val="16"/>
                <w:szCs w:val="16"/>
              </w:rPr>
            </w:pPr>
          </w:p>
        </w:tc>
        <w:tc>
          <w:tcPr>
            <w:tcW w:w="552" w:type="dxa"/>
          </w:tcPr>
          <w:p w:rsidR="00E7123D" w:rsidRPr="00EE75FF" w:rsidRDefault="00E7123D" w:rsidP="00733CAE">
            <w:pPr>
              <w:pStyle w:val="af6"/>
              <w:autoSpaceDE w:val="0"/>
              <w:autoSpaceDN w:val="0"/>
              <w:adjustRightInd w:val="0"/>
              <w:ind w:left="0"/>
              <w:jc w:val="both"/>
              <w:rPr>
                <w:sz w:val="16"/>
                <w:szCs w:val="16"/>
              </w:rPr>
            </w:pPr>
          </w:p>
        </w:tc>
        <w:tc>
          <w:tcPr>
            <w:tcW w:w="486" w:type="dxa"/>
          </w:tcPr>
          <w:p w:rsidR="00E7123D" w:rsidRPr="00EE75FF" w:rsidRDefault="00E7123D" w:rsidP="00733CAE">
            <w:pPr>
              <w:rPr>
                <w:sz w:val="16"/>
                <w:szCs w:val="16"/>
              </w:rPr>
            </w:pPr>
          </w:p>
        </w:tc>
        <w:tc>
          <w:tcPr>
            <w:tcW w:w="426" w:type="dxa"/>
          </w:tcPr>
          <w:p w:rsidR="00E7123D" w:rsidRPr="00EE75FF" w:rsidRDefault="00E7123D" w:rsidP="00733CAE">
            <w:pPr>
              <w:rPr>
                <w:sz w:val="16"/>
                <w:szCs w:val="16"/>
              </w:rPr>
            </w:pPr>
          </w:p>
        </w:tc>
        <w:tc>
          <w:tcPr>
            <w:tcW w:w="425" w:type="dxa"/>
          </w:tcPr>
          <w:p w:rsidR="00E7123D" w:rsidRPr="00EE75FF" w:rsidRDefault="00E7123D" w:rsidP="00733CAE">
            <w:pPr>
              <w:rPr>
                <w:sz w:val="16"/>
                <w:szCs w:val="16"/>
              </w:rPr>
            </w:pPr>
          </w:p>
        </w:tc>
        <w:tc>
          <w:tcPr>
            <w:tcW w:w="567" w:type="dxa"/>
          </w:tcPr>
          <w:p w:rsidR="00E7123D" w:rsidRDefault="00E7123D" w:rsidP="00733CAE">
            <w:pPr>
              <w:jc w:val="center"/>
              <w:rPr>
                <w:sz w:val="16"/>
                <w:szCs w:val="16"/>
              </w:rPr>
            </w:pPr>
          </w:p>
        </w:tc>
        <w:tc>
          <w:tcPr>
            <w:tcW w:w="567" w:type="dxa"/>
          </w:tcPr>
          <w:p w:rsidR="00E7123D" w:rsidRDefault="00E7123D" w:rsidP="00733CAE">
            <w:pPr>
              <w:pStyle w:val="af6"/>
              <w:autoSpaceDE w:val="0"/>
              <w:autoSpaceDN w:val="0"/>
              <w:adjustRightInd w:val="0"/>
              <w:ind w:left="0"/>
              <w:jc w:val="center"/>
              <w:rPr>
                <w:sz w:val="18"/>
                <w:szCs w:val="18"/>
              </w:rPr>
            </w:pPr>
          </w:p>
        </w:tc>
        <w:tc>
          <w:tcPr>
            <w:tcW w:w="425" w:type="dxa"/>
          </w:tcPr>
          <w:p w:rsidR="00E7123D" w:rsidRDefault="00E7123D" w:rsidP="00733CAE">
            <w:pPr>
              <w:pStyle w:val="af6"/>
              <w:autoSpaceDE w:val="0"/>
              <w:autoSpaceDN w:val="0"/>
              <w:adjustRightInd w:val="0"/>
              <w:ind w:left="0"/>
              <w:jc w:val="center"/>
              <w:rPr>
                <w:sz w:val="18"/>
                <w:szCs w:val="18"/>
              </w:rPr>
            </w:pPr>
          </w:p>
        </w:tc>
      </w:tr>
      <w:tr w:rsidR="00E7123D" w:rsidTr="00733CAE">
        <w:trPr>
          <w:trHeight w:val="244"/>
        </w:trPr>
        <w:tc>
          <w:tcPr>
            <w:tcW w:w="15026" w:type="dxa"/>
            <w:gridSpan w:val="22"/>
          </w:tcPr>
          <w:p w:rsidR="00E7123D" w:rsidRPr="00EA113D" w:rsidRDefault="00E7123D" w:rsidP="00733CAE">
            <w:pPr>
              <w:pStyle w:val="af6"/>
              <w:autoSpaceDE w:val="0"/>
              <w:autoSpaceDN w:val="0"/>
              <w:adjustRightInd w:val="0"/>
              <w:ind w:left="0"/>
              <w:rPr>
                <w:b/>
              </w:rPr>
            </w:pPr>
            <w:r>
              <w:rPr>
                <w:b/>
              </w:rPr>
              <w:t>Подпрограмма 3. Санаторно-курортное лечение и оздоровление работников муниципальных учреждений</w:t>
            </w:r>
          </w:p>
        </w:tc>
      </w:tr>
      <w:tr w:rsidR="00E7123D" w:rsidTr="00733CAE">
        <w:trPr>
          <w:trHeight w:val="244"/>
        </w:trPr>
        <w:tc>
          <w:tcPr>
            <w:tcW w:w="15026" w:type="dxa"/>
            <w:gridSpan w:val="22"/>
          </w:tcPr>
          <w:p w:rsidR="00E7123D" w:rsidRPr="00EA113D" w:rsidRDefault="00E7123D" w:rsidP="00733CAE">
            <w:pPr>
              <w:pStyle w:val="af6"/>
              <w:autoSpaceDE w:val="0"/>
              <w:autoSpaceDN w:val="0"/>
              <w:adjustRightInd w:val="0"/>
              <w:ind w:left="0"/>
            </w:pPr>
            <w:r>
              <w:t xml:space="preserve">Цель Подпрограммы:  укрепление </w:t>
            </w:r>
            <w:proofErr w:type="gramStart"/>
            <w:r>
              <w:t>состояния здоровья работников муниципальных учреждений бюджетной сферы Чайковского муниципального района</w:t>
            </w:r>
            <w:proofErr w:type="gramEnd"/>
          </w:p>
        </w:tc>
      </w:tr>
      <w:tr w:rsidR="00E7123D" w:rsidTr="00733CAE">
        <w:trPr>
          <w:trHeight w:val="244"/>
        </w:trPr>
        <w:tc>
          <w:tcPr>
            <w:tcW w:w="15026" w:type="dxa"/>
            <w:gridSpan w:val="22"/>
          </w:tcPr>
          <w:p w:rsidR="00E7123D" w:rsidRDefault="00E7123D" w:rsidP="00733CAE">
            <w:pPr>
              <w:pStyle w:val="af6"/>
              <w:autoSpaceDE w:val="0"/>
              <w:autoSpaceDN w:val="0"/>
              <w:adjustRightInd w:val="0"/>
              <w:ind w:left="0"/>
              <w:rPr>
                <w:sz w:val="18"/>
                <w:szCs w:val="18"/>
              </w:rPr>
            </w:pPr>
            <w:r>
              <w:rPr>
                <w:sz w:val="18"/>
                <w:szCs w:val="18"/>
              </w:rPr>
              <w:t>Задача 1. 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tc>
      </w:tr>
      <w:tr w:rsidR="00E7123D" w:rsidTr="00733CAE">
        <w:trPr>
          <w:trHeight w:val="244"/>
        </w:trPr>
        <w:tc>
          <w:tcPr>
            <w:tcW w:w="1703" w:type="dxa"/>
          </w:tcPr>
          <w:p w:rsidR="00E7123D" w:rsidRPr="002F2785" w:rsidRDefault="00E7123D" w:rsidP="00733CAE">
            <w:pPr>
              <w:pStyle w:val="af6"/>
              <w:autoSpaceDE w:val="0"/>
              <w:autoSpaceDN w:val="0"/>
              <w:adjustRightInd w:val="0"/>
              <w:ind w:left="0"/>
              <w:jc w:val="both"/>
              <w:rPr>
                <w:sz w:val="16"/>
                <w:szCs w:val="16"/>
              </w:rPr>
            </w:pPr>
            <w:r>
              <w:rPr>
                <w:sz w:val="16"/>
                <w:szCs w:val="16"/>
              </w:rPr>
              <w:t>Предоставление путевок на санаторно-курортное лечение и оздоровление работников муниципальных учреждений бюджетной сферы.</w:t>
            </w:r>
          </w:p>
        </w:tc>
        <w:tc>
          <w:tcPr>
            <w:tcW w:w="701" w:type="dxa"/>
          </w:tcPr>
          <w:p w:rsidR="00E7123D" w:rsidRPr="002F2785" w:rsidRDefault="00E7123D" w:rsidP="00733CAE">
            <w:pPr>
              <w:pStyle w:val="af6"/>
              <w:autoSpaceDE w:val="0"/>
              <w:autoSpaceDN w:val="0"/>
              <w:adjustRightInd w:val="0"/>
              <w:ind w:left="0"/>
              <w:jc w:val="both"/>
              <w:rPr>
                <w:sz w:val="16"/>
                <w:szCs w:val="16"/>
              </w:rPr>
            </w:pPr>
            <w:r>
              <w:rPr>
                <w:sz w:val="16"/>
                <w:szCs w:val="16"/>
              </w:rPr>
              <w:t>Администрация Чайковского муниципального района</w:t>
            </w:r>
          </w:p>
        </w:tc>
        <w:tc>
          <w:tcPr>
            <w:tcW w:w="427" w:type="dxa"/>
          </w:tcPr>
          <w:p w:rsidR="00E7123D" w:rsidRDefault="00E7123D" w:rsidP="00733CAE">
            <w:pPr>
              <w:pStyle w:val="af6"/>
              <w:autoSpaceDE w:val="0"/>
              <w:autoSpaceDN w:val="0"/>
              <w:adjustRightInd w:val="0"/>
              <w:ind w:left="0"/>
              <w:jc w:val="both"/>
              <w:rPr>
                <w:sz w:val="16"/>
                <w:szCs w:val="16"/>
              </w:rPr>
            </w:pPr>
            <w:r>
              <w:rPr>
                <w:sz w:val="16"/>
                <w:szCs w:val="16"/>
              </w:rPr>
              <w:t>краевой бюджет</w:t>
            </w:r>
          </w:p>
          <w:p w:rsidR="00E7123D" w:rsidRDefault="00E7123D" w:rsidP="00733CAE">
            <w:pPr>
              <w:pStyle w:val="af6"/>
              <w:autoSpaceDE w:val="0"/>
              <w:autoSpaceDN w:val="0"/>
              <w:adjustRightInd w:val="0"/>
              <w:ind w:left="0"/>
              <w:jc w:val="both"/>
              <w:rPr>
                <w:sz w:val="16"/>
                <w:szCs w:val="16"/>
              </w:rPr>
            </w:pPr>
          </w:p>
          <w:p w:rsidR="00E7123D" w:rsidRDefault="00E7123D" w:rsidP="00733CAE">
            <w:pPr>
              <w:pStyle w:val="af6"/>
              <w:autoSpaceDE w:val="0"/>
              <w:autoSpaceDN w:val="0"/>
              <w:adjustRightInd w:val="0"/>
              <w:ind w:left="0"/>
              <w:jc w:val="both"/>
              <w:rPr>
                <w:sz w:val="16"/>
                <w:szCs w:val="16"/>
              </w:rPr>
            </w:pPr>
            <w:r>
              <w:rPr>
                <w:sz w:val="16"/>
                <w:szCs w:val="16"/>
              </w:rPr>
              <w:t>районный бюджет</w:t>
            </w:r>
          </w:p>
          <w:p w:rsidR="00E7123D" w:rsidRDefault="00E7123D" w:rsidP="00733CAE">
            <w:pPr>
              <w:pStyle w:val="af6"/>
              <w:autoSpaceDE w:val="0"/>
              <w:autoSpaceDN w:val="0"/>
              <w:adjustRightInd w:val="0"/>
              <w:ind w:left="0"/>
              <w:jc w:val="both"/>
              <w:rPr>
                <w:sz w:val="16"/>
                <w:szCs w:val="16"/>
              </w:rPr>
            </w:pPr>
          </w:p>
          <w:p w:rsidR="00E7123D" w:rsidRPr="002F2785" w:rsidRDefault="00E7123D" w:rsidP="00733CAE">
            <w:pPr>
              <w:pStyle w:val="af6"/>
              <w:autoSpaceDE w:val="0"/>
              <w:autoSpaceDN w:val="0"/>
              <w:adjustRightInd w:val="0"/>
              <w:ind w:left="0"/>
              <w:jc w:val="both"/>
              <w:rPr>
                <w:sz w:val="16"/>
                <w:szCs w:val="16"/>
              </w:rPr>
            </w:pPr>
            <w:r>
              <w:rPr>
                <w:sz w:val="16"/>
                <w:szCs w:val="16"/>
              </w:rPr>
              <w:t>бюджеты поселений</w:t>
            </w:r>
          </w:p>
        </w:tc>
        <w:tc>
          <w:tcPr>
            <w:tcW w:w="905" w:type="dxa"/>
          </w:tcPr>
          <w:p w:rsidR="00E7123D" w:rsidRDefault="00E7123D" w:rsidP="00733CAE">
            <w:pPr>
              <w:pStyle w:val="af6"/>
              <w:autoSpaceDE w:val="0"/>
              <w:autoSpaceDN w:val="0"/>
              <w:adjustRightInd w:val="0"/>
              <w:ind w:left="0"/>
              <w:jc w:val="center"/>
              <w:rPr>
                <w:sz w:val="16"/>
                <w:szCs w:val="16"/>
              </w:rPr>
            </w:pPr>
            <w:r>
              <w:rPr>
                <w:sz w:val="16"/>
                <w:szCs w:val="16"/>
              </w:rPr>
              <w:t>3195,000</w:t>
            </w: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r>
              <w:rPr>
                <w:sz w:val="16"/>
                <w:szCs w:val="16"/>
              </w:rPr>
              <w:t>1595,544</w:t>
            </w:r>
          </w:p>
          <w:p w:rsidR="00E7123D" w:rsidRPr="000A3C94" w:rsidRDefault="00E7123D" w:rsidP="00733CAE"/>
          <w:p w:rsidR="00E7123D" w:rsidRPr="000A3C94" w:rsidRDefault="00E7123D" w:rsidP="00733CAE"/>
          <w:p w:rsidR="00E7123D" w:rsidRDefault="00E7123D" w:rsidP="00733CAE"/>
          <w:p w:rsidR="00E7123D" w:rsidRPr="000A3C94" w:rsidRDefault="00E7123D" w:rsidP="00733CAE">
            <w:pPr>
              <w:pStyle w:val="af6"/>
              <w:autoSpaceDE w:val="0"/>
              <w:autoSpaceDN w:val="0"/>
              <w:adjustRightInd w:val="0"/>
              <w:ind w:left="0"/>
              <w:jc w:val="center"/>
            </w:pPr>
            <w:r>
              <w:rPr>
                <w:sz w:val="16"/>
                <w:szCs w:val="16"/>
              </w:rPr>
              <w:t>95,164</w:t>
            </w:r>
          </w:p>
        </w:tc>
        <w:tc>
          <w:tcPr>
            <w:tcW w:w="934" w:type="dxa"/>
            <w:gridSpan w:val="2"/>
          </w:tcPr>
          <w:p w:rsidR="00E7123D" w:rsidRDefault="00E7123D" w:rsidP="00733CAE">
            <w:pPr>
              <w:pStyle w:val="af6"/>
              <w:autoSpaceDE w:val="0"/>
              <w:autoSpaceDN w:val="0"/>
              <w:adjustRightInd w:val="0"/>
              <w:ind w:left="0"/>
              <w:jc w:val="center"/>
              <w:rPr>
                <w:sz w:val="16"/>
                <w:szCs w:val="16"/>
              </w:rPr>
            </w:pPr>
            <w:r>
              <w:rPr>
                <w:sz w:val="16"/>
                <w:szCs w:val="16"/>
              </w:rPr>
              <w:t>-</w:t>
            </w: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r>
              <w:rPr>
                <w:sz w:val="16"/>
                <w:szCs w:val="16"/>
              </w:rPr>
              <w:t>-</w:t>
            </w:r>
          </w:p>
          <w:p w:rsidR="00E7123D" w:rsidRPr="000A3C94" w:rsidRDefault="00E7123D" w:rsidP="00733CAE"/>
          <w:p w:rsidR="00E7123D" w:rsidRPr="000A3C94" w:rsidRDefault="00E7123D" w:rsidP="00733CAE"/>
          <w:p w:rsidR="00E7123D" w:rsidRDefault="00E7123D" w:rsidP="00733CAE"/>
          <w:p w:rsidR="00E7123D" w:rsidRPr="000A3C94" w:rsidRDefault="00E7123D" w:rsidP="00733CAE">
            <w:pPr>
              <w:jc w:val="center"/>
            </w:pPr>
            <w:r>
              <w:rPr>
                <w:sz w:val="16"/>
                <w:szCs w:val="16"/>
              </w:rPr>
              <w:t>-</w:t>
            </w:r>
          </w:p>
        </w:tc>
        <w:tc>
          <w:tcPr>
            <w:tcW w:w="992" w:type="dxa"/>
            <w:gridSpan w:val="2"/>
          </w:tcPr>
          <w:p w:rsidR="00E7123D" w:rsidRDefault="00E7123D" w:rsidP="00733CAE">
            <w:pPr>
              <w:pStyle w:val="af6"/>
              <w:autoSpaceDE w:val="0"/>
              <w:autoSpaceDN w:val="0"/>
              <w:adjustRightInd w:val="0"/>
              <w:ind w:left="0"/>
              <w:jc w:val="center"/>
              <w:rPr>
                <w:sz w:val="16"/>
                <w:szCs w:val="16"/>
              </w:rPr>
            </w:pPr>
            <w:r>
              <w:rPr>
                <w:sz w:val="16"/>
                <w:szCs w:val="16"/>
              </w:rPr>
              <w:t>639,000</w:t>
            </w: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r>
              <w:rPr>
                <w:sz w:val="16"/>
                <w:szCs w:val="16"/>
              </w:rPr>
              <w:t>319,947</w:t>
            </w:r>
          </w:p>
          <w:p w:rsidR="00E7123D" w:rsidRPr="000A3C94" w:rsidRDefault="00E7123D" w:rsidP="00733CAE"/>
          <w:p w:rsidR="00E7123D" w:rsidRPr="000A3C94" w:rsidRDefault="00E7123D" w:rsidP="00733CAE"/>
          <w:p w:rsidR="00E7123D" w:rsidRDefault="00E7123D" w:rsidP="00733CAE"/>
          <w:p w:rsidR="00E7123D" w:rsidRPr="000A3C94" w:rsidRDefault="00E7123D" w:rsidP="00733CAE">
            <w:pPr>
              <w:jc w:val="center"/>
            </w:pPr>
            <w:r>
              <w:rPr>
                <w:sz w:val="16"/>
                <w:szCs w:val="16"/>
              </w:rPr>
              <w:t>48,103</w:t>
            </w:r>
          </w:p>
        </w:tc>
        <w:tc>
          <w:tcPr>
            <w:tcW w:w="995" w:type="dxa"/>
            <w:gridSpan w:val="2"/>
          </w:tcPr>
          <w:p w:rsidR="00E7123D" w:rsidRDefault="00E7123D" w:rsidP="00733CAE">
            <w:pPr>
              <w:pStyle w:val="af6"/>
              <w:autoSpaceDE w:val="0"/>
              <w:autoSpaceDN w:val="0"/>
              <w:adjustRightInd w:val="0"/>
              <w:ind w:left="0"/>
              <w:jc w:val="center"/>
              <w:rPr>
                <w:sz w:val="16"/>
                <w:szCs w:val="16"/>
              </w:rPr>
            </w:pPr>
            <w:r>
              <w:rPr>
                <w:sz w:val="16"/>
                <w:szCs w:val="16"/>
              </w:rPr>
              <w:t>639,000</w:t>
            </w: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r>
              <w:rPr>
                <w:sz w:val="16"/>
                <w:szCs w:val="16"/>
              </w:rPr>
              <w:t>311,697</w:t>
            </w:r>
          </w:p>
          <w:p w:rsidR="00E7123D" w:rsidRPr="000A3C94" w:rsidRDefault="00E7123D" w:rsidP="00733CAE"/>
          <w:p w:rsidR="00E7123D" w:rsidRPr="000A3C94" w:rsidRDefault="00E7123D" w:rsidP="00733CAE"/>
          <w:p w:rsidR="00E7123D" w:rsidRDefault="00E7123D" w:rsidP="00733CAE"/>
          <w:p w:rsidR="00E7123D" w:rsidRDefault="00E7123D" w:rsidP="00733CAE">
            <w:pPr>
              <w:pStyle w:val="af6"/>
              <w:autoSpaceDE w:val="0"/>
              <w:autoSpaceDN w:val="0"/>
              <w:adjustRightInd w:val="0"/>
              <w:ind w:left="0"/>
              <w:jc w:val="center"/>
              <w:rPr>
                <w:sz w:val="16"/>
                <w:szCs w:val="16"/>
              </w:rPr>
            </w:pPr>
            <w:r>
              <w:rPr>
                <w:sz w:val="16"/>
                <w:szCs w:val="16"/>
              </w:rPr>
              <w:t>47,061</w:t>
            </w:r>
          </w:p>
          <w:p w:rsidR="00E7123D" w:rsidRPr="000A3C94" w:rsidRDefault="00E7123D" w:rsidP="00733CAE">
            <w:pPr>
              <w:jc w:val="center"/>
            </w:pPr>
          </w:p>
        </w:tc>
        <w:tc>
          <w:tcPr>
            <w:tcW w:w="853" w:type="dxa"/>
          </w:tcPr>
          <w:p w:rsidR="00E7123D" w:rsidRDefault="00E7123D" w:rsidP="00733CAE">
            <w:pPr>
              <w:pStyle w:val="af6"/>
              <w:autoSpaceDE w:val="0"/>
              <w:autoSpaceDN w:val="0"/>
              <w:adjustRightInd w:val="0"/>
              <w:ind w:left="0"/>
              <w:jc w:val="center"/>
              <w:rPr>
                <w:sz w:val="16"/>
                <w:szCs w:val="16"/>
              </w:rPr>
            </w:pPr>
            <w:r>
              <w:rPr>
                <w:sz w:val="16"/>
                <w:szCs w:val="16"/>
              </w:rPr>
              <w:t>639,000</w:t>
            </w: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r>
              <w:rPr>
                <w:sz w:val="16"/>
                <w:szCs w:val="16"/>
              </w:rPr>
              <w:t>321,300</w:t>
            </w:r>
          </w:p>
          <w:p w:rsidR="00E7123D" w:rsidRPr="0013357A" w:rsidRDefault="00E7123D" w:rsidP="00733CAE">
            <w:pPr>
              <w:rPr>
                <w:sz w:val="16"/>
                <w:szCs w:val="16"/>
              </w:rPr>
            </w:pPr>
          </w:p>
          <w:p w:rsidR="00E7123D" w:rsidRPr="0013357A" w:rsidRDefault="00E7123D" w:rsidP="00733CAE">
            <w:pP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Pr="0013357A" w:rsidRDefault="00E7123D" w:rsidP="00733CAE">
            <w:pPr>
              <w:pStyle w:val="af6"/>
              <w:autoSpaceDE w:val="0"/>
              <w:autoSpaceDN w:val="0"/>
              <w:adjustRightInd w:val="0"/>
              <w:ind w:left="0"/>
              <w:jc w:val="center"/>
              <w:rPr>
                <w:sz w:val="16"/>
                <w:szCs w:val="16"/>
              </w:rPr>
            </w:pPr>
            <w:r>
              <w:rPr>
                <w:sz w:val="16"/>
                <w:szCs w:val="16"/>
              </w:rPr>
              <w:t>-</w:t>
            </w:r>
          </w:p>
        </w:tc>
        <w:tc>
          <w:tcPr>
            <w:tcW w:w="853" w:type="dxa"/>
          </w:tcPr>
          <w:p w:rsidR="00E7123D" w:rsidRDefault="00E7123D" w:rsidP="00733CAE">
            <w:pPr>
              <w:pStyle w:val="af6"/>
              <w:autoSpaceDE w:val="0"/>
              <w:autoSpaceDN w:val="0"/>
              <w:adjustRightInd w:val="0"/>
              <w:ind w:left="0"/>
              <w:jc w:val="center"/>
              <w:rPr>
                <w:sz w:val="16"/>
                <w:szCs w:val="16"/>
              </w:rPr>
            </w:pPr>
            <w:r>
              <w:rPr>
                <w:sz w:val="16"/>
                <w:szCs w:val="16"/>
              </w:rPr>
              <w:t>639,000</w:t>
            </w: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r>
              <w:rPr>
                <w:sz w:val="16"/>
                <w:szCs w:val="16"/>
              </w:rPr>
              <w:t>321,300</w:t>
            </w:r>
          </w:p>
          <w:p w:rsidR="00E7123D" w:rsidRPr="000A3C94" w:rsidRDefault="00E7123D" w:rsidP="00733CAE"/>
          <w:p w:rsidR="00E7123D" w:rsidRPr="000A3C94" w:rsidRDefault="00E7123D" w:rsidP="00733CAE"/>
          <w:p w:rsidR="00E7123D" w:rsidRDefault="00E7123D" w:rsidP="00733CAE"/>
          <w:p w:rsidR="00E7123D" w:rsidRPr="000A3C94" w:rsidRDefault="00E7123D" w:rsidP="00733CAE">
            <w:pPr>
              <w:jc w:val="center"/>
            </w:pPr>
            <w:r>
              <w:rPr>
                <w:sz w:val="16"/>
                <w:szCs w:val="16"/>
              </w:rPr>
              <w:t>-</w:t>
            </w:r>
          </w:p>
        </w:tc>
        <w:tc>
          <w:tcPr>
            <w:tcW w:w="852" w:type="dxa"/>
          </w:tcPr>
          <w:p w:rsidR="00E7123D" w:rsidRDefault="00E7123D" w:rsidP="00733CAE">
            <w:pPr>
              <w:pStyle w:val="af6"/>
              <w:autoSpaceDE w:val="0"/>
              <w:autoSpaceDN w:val="0"/>
              <w:adjustRightInd w:val="0"/>
              <w:ind w:left="0"/>
              <w:jc w:val="center"/>
              <w:rPr>
                <w:sz w:val="16"/>
                <w:szCs w:val="16"/>
              </w:rPr>
            </w:pPr>
            <w:r>
              <w:rPr>
                <w:sz w:val="16"/>
                <w:szCs w:val="16"/>
              </w:rPr>
              <w:t>639,000</w:t>
            </w: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r>
              <w:rPr>
                <w:sz w:val="16"/>
                <w:szCs w:val="16"/>
              </w:rPr>
              <w:t>321,300</w:t>
            </w:r>
          </w:p>
          <w:p w:rsidR="00E7123D" w:rsidRPr="000A3C94" w:rsidRDefault="00E7123D" w:rsidP="00733CAE"/>
          <w:p w:rsidR="00E7123D" w:rsidRPr="000A3C94" w:rsidRDefault="00E7123D" w:rsidP="00733CAE"/>
          <w:p w:rsidR="00E7123D" w:rsidRDefault="00E7123D" w:rsidP="00733CAE"/>
          <w:p w:rsidR="00E7123D" w:rsidRPr="000A3C94" w:rsidRDefault="00E7123D" w:rsidP="00733CAE">
            <w:pPr>
              <w:jc w:val="center"/>
            </w:pPr>
            <w:r>
              <w:rPr>
                <w:sz w:val="16"/>
                <w:szCs w:val="16"/>
              </w:rPr>
              <w:t>-</w:t>
            </w:r>
          </w:p>
        </w:tc>
        <w:tc>
          <w:tcPr>
            <w:tcW w:w="1841" w:type="dxa"/>
          </w:tcPr>
          <w:p w:rsidR="00E7123D" w:rsidRPr="002F2785" w:rsidRDefault="00E7123D" w:rsidP="00733CAE">
            <w:pPr>
              <w:pStyle w:val="af6"/>
              <w:autoSpaceDE w:val="0"/>
              <w:autoSpaceDN w:val="0"/>
              <w:adjustRightInd w:val="0"/>
              <w:ind w:left="0"/>
              <w:jc w:val="both"/>
              <w:rPr>
                <w:spacing w:val="2"/>
                <w:sz w:val="16"/>
                <w:szCs w:val="16"/>
              </w:rPr>
            </w:pPr>
            <w:r w:rsidRPr="005B62EE">
              <w:rPr>
                <w:sz w:val="16"/>
                <w:szCs w:val="16"/>
              </w:rPr>
              <w:t>Количество  работников муниципальных учреждений, обеспеченных путевками на санаторно-курортное лечение и оздоровление</w:t>
            </w:r>
          </w:p>
        </w:tc>
        <w:tc>
          <w:tcPr>
            <w:tcW w:w="522" w:type="dxa"/>
          </w:tcPr>
          <w:p w:rsidR="00E7123D" w:rsidRPr="002F2785" w:rsidRDefault="00E7123D" w:rsidP="00733CAE">
            <w:pPr>
              <w:pStyle w:val="af6"/>
              <w:autoSpaceDE w:val="0"/>
              <w:autoSpaceDN w:val="0"/>
              <w:adjustRightInd w:val="0"/>
              <w:ind w:left="0"/>
              <w:jc w:val="both"/>
              <w:rPr>
                <w:sz w:val="16"/>
                <w:szCs w:val="16"/>
              </w:rPr>
            </w:pPr>
            <w:r>
              <w:rPr>
                <w:sz w:val="16"/>
                <w:szCs w:val="16"/>
              </w:rPr>
              <w:t>чел.</w:t>
            </w:r>
          </w:p>
        </w:tc>
        <w:tc>
          <w:tcPr>
            <w:tcW w:w="552" w:type="dxa"/>
          </w:tcPr>
          <w:p w:rsidR="00E7123D" w:rsidRPr="002F2785" w:rsidRDefault="00E7123D" w:rsidP="00733CAE">
            <w:pPr>
              <w:pStyle w:val="af6"/>
              <w:autoSpaceDE w:val="0"/>
              <w:autoSpaceDN w:val="0"/>
              <w:adjustRightInd w:val="0"/>
              <w:ind w:left="0"/>
              <w:jc w:val="center"/>
              <w:rPr>
                <w:sz w:val="16"/>
                <w:szCs w:val="16"/>
              </w:rPr>
            </w:pPr>
            <w:r>
              <w:rPr>
                <w:sz w:val="16"/>
                <w:szCs w:val="16"/>
              </w:rPr>
              <w:t>48</w:t>
            </w:r>
          </w:p>
        </w:tc>
        <w:tc>
          <w:tcPr>
            <w:tcW w:w="486" w:type="dxa"/>
          </w:tcPr>
          <w:p w:rsidR="00E7123D" w:rsidRPr="002F2785" w:rsidRDefault="00E7123D" w:rsidP="00733CAE">
            <w:pPr>
              <w:jc w:val="center"/>
              <w:rPr>
                <w:sz w:val="16"/>
                <w:szCs w:val="16"/>
              </w:rPr>
            </w:pPr>
            <w:r>
              <w:rPr>
                <w:sz w:val="16"/>
                <w:szCs w:val="16"/>
              </w:rPr>
              <w:t>48</w:t>
            </w:r>
          </w:p>
        </w:tc>
        <w:tc>
          <w:tcPr>
            <w:tcW w:w="426" w:type="dxa"/>
          </w:tcPr>
          <w:p w:rsidR="00E7123D" w:rsidRPr="002F2785" w:rsidRDefault="00E7123D" w:rsidP="00733CAE">
            <w:pPr>
              <w:jc w:val="center"/>
              <w:rPr>
                <w:sz w:val="16"/>
                <w:szCs w:val="16"/>
              </w:rPr>
            </w:pPr>
            <w:r>
              <w:rPr>
                <w:sz w:val="16"/>
                <w:szCs w:val="16"/>
              </w:rPr>
              <w:t>48</w:t>
            </w:r>
          </w:p>
        </w:tc>
        <w:tc>
          <w:tcPr>
            <w:tcW w:w="425" w:type="dxa"/>
          </w:tcPr>
          <w:p w:rsidR="00E7123D" w:rsidRPr="002F2785" w:rsidRDefault="00E7123D" w:rsidP="00733CAE">
            <w:pPr>
              <w:jc w:val="center"/>
              <w:rPr>
                <w:sz w:val="16"/>
                <w:szCs w:val="16"/>
              </w:rPr>
            </w:pPr>
            <w:r>
              <w:rPr>
                <w:sz w:val="16"/>
                <w:szCs w:val="16"/>
              </w:rPr>
              <w:t>61</w:t>
            </w:r>
          </w:p>
        </w:tc>
        <w:tc>
          <w:tcPr>
            <w:tcW w:w="567" w:type="dxa"/>
          </w:tcPr>
          <w:p w:rsidR="00E7123D" w:rsidRPr="006E1D73" w:rsidRDefault="00E7123D" w:rsidP="00733CAE">
            <w:pPr>
              <w:jc w:val="center"/>
              <w:rPr>
                <w:sz w:val="16"/>
                <w:szCs w:val="16"/>
              </w:rPr>
            </w:pPr>
            <w:r>
              <w:rPr>
                <w:sz w:val="16"/>
                <w:szCs w:val="16"/>
              </w:rPr>
              <w:t>40</w:t>
            </w:r>
          </w:p>
        </w:tc>
        <w:tc>
          <w:tcPr>
            <w:tcW w:w="567" w:type="dxa"/>
          </w:tcPr>
          <w:p w:rsidR="00E7123D" w:rsidRDefault="00E7123D" w:rsidP="00733CAE">
            <w:pPr>
              <w:jc w:val="center"/>
            </w:pPr>
            <w:r>
              <w:rPr>
                <w:sz w:val="16"/>
                <w:szCs w:val="16"/>
              </w:rPr>
              <w:t>40</w:t>
            </w:r>
          </w:p>
        </w:tc>
        <w:tc>
          <w:tcPr>
            <w:tcW w:w="425" w:type="dxa"/>
          </w:tcPr>
          <w:p w:rsidR="00E7123D" w:rsidRPr="006E1D73" w:rsidRDefault="00E7123D" w:rsidP="00733CAE">
            <w:pPr>
              <w:jc w:val="center"/>
              <w:rPr>
                <w:sz w:val="16"/>
                <w:szCs w:val="16"/>
              </w:rPr>
            </w:pPr>
            <w:r>
              <w:rPr>
                <w:sz w:val="16"/>
                <w:szCs w:val="16"/>
              </w:rPr>
              <w:t>40</w:t>
            </w:r>
          </w:p>
        </w:tc>
      </w:tr>
      <w:tr w:rsidR="00E7123D" w:rsidTr="00733CAE">
        <w:trPr>
          <w:trHeight w:val="244"/>
        </w:trPr>
        <w:tc>
          <w:tcPr>
            <w:tcW w:w="1703" w:type="dxa"/>
          </w:tcPr>
          <w:p w:rsidR="00E7123D" w:rsidRPr="002F2785" w:rsidRDefault="00E7123D" w:rsidP="00733CAE">
            <w:pPr>
              <w:pStyle w:val="af6"/>
              <w:autoSpaceDE w:val="0"/>
              <w:autoSpaceDN w:val="0"/>
              <w:adjustRightInd w:val="0"/>
              <w:ind w:left="0"/>
              <w:jc w:val="both"/>
              <w:rPr>
                <w:sz w:val="16"/>
                <w:szCs w:val="16"/>
              </w:rPr>
            </w:pPr>
            <w:r>
              <w:rPr>
                <w:sz w:val="16"/>
                <w:szCs w:val="16"/>
              </w:rPr>
              <w:t>Итого по задаче 1.</w:t>
            </w:r>
          </w:p>
        </w:tc>
        <w:tc>
          <w:tcPr>
            <w:tcW w:w="701" w:type="dxa"/>
          </w:tcPr>
          <w:p w:rsidR="00E7123D" w:rsidRPr="002F2785" w:rsidRDefault="00E7123D" w:rsidP="00733CAE">
            <w:pPr>
              <w:pStyle w:val="af6"/>
              <w:autoSpaceDE w:val="0"/>
              <w:autoSpaceDN w:val="0"/>
              <w:adjustRightInd w:val="0"/>
              <w:ind w:left="0"/>
              <w:jc w:val="both"/>
              <w:rPr>
                <w:sz w:val="16"/>
                <w:szCs w:val="16"/>
              </w:rPr>
            </w:pPr>
          </w:p>
        </w:tc>
        <w:tc>
          <w:tcPr>
            <w:tcW w:w="427" w:type="dxa"/>
          </w:tcPr>
          <w:p w:rsidR="00E7123D" w:rsidRPr="002F2785" w:rsidRDefault="00E7123D" w:rsidP="00733CAE">
            <w:pPr>
              <w:pStyle w:val="af6"/>
              <w:autoSpaceDE w:val="0"/>
              <w:autoSpaceDN w:val="0"/>
              <w:adjustRightInd w:val="0"/>
              <w:ind w:left="0"/>
              <w:jc w:val="both"/>
              <w:rPr>
                <w:sz w:val="16"/>
                <w:szCs w:val="16"/>
              </w:rPr>
            </w:pPr>
          </w:p>
        </w:tc>
        <w:tc>
          <w:tcPr>
            <w:tcW w:w="905" w:type="dxa"/>
          </w:tcPr>
          <w:p w:rsidR="00E7123D" w:rsidRPr="002F2785" w:rsidRDefault="00E7123D" w:rsidP="00733CAE">
            <w:pPr>
              <w:pStyle w:val="af6"/>
              <w:autoSpaceDE w:val="0"/>
              <w:autoSpaceDN w:val="0"/>
              <w:adjustRightInd w:val="0"/>
              <w:ind w:left="0"/>
              <w:jc w:val="center"/>
              <w:rPr>
                <w:sz w:val="16"/>
                <w:szCs w:val="16"/>
              </w:rPr>
            </w:pPr>
            <w:r>
              <w:rPr>
                <w:sz w:val="16"/>
                <w:szCs w:val="16"/>
              </w:rPr>
              <w:t>4885,708</w:t>
            </w:r>
          </w:p>
        </w:tc>
        <w:tc>
          <w:tcPr>
            <w:tcW w:w="934" w:type="dxa"/>
            <w:gridSpan w:val="2"/>
          </w:tcPr>
          <w:p w:rsidR="00E7123D" w:rsidRPr="002F2785" w:rsidRDefault="00E7123D" w:rsidP="00733CAE">
            <w:pPr>
              <w:pStyle w:val="af6"/>
              <w:autoSpaceDE w:val="0"/>
              <w:autoSpaceDN w:val="0"/>
              <w:adjustRightInd w:val="0"/>
              <w:ind w:left="0"/>
              <w:jc w:val="center"/>
              <w:rPr>
                <w:sz w:val="16"/>
                <w:szCs w:val="16"/>
              </w:rPr>
            </w:pPr>
            <w:r>
              <w:rPr>
                <w:sz w:val="16"/>
                <w:szCs w:val="16"/>
              </w:rPr>
              <w:t>-</w:t>
            </w:r>
          </w:p>
        </w:tc>
        <w:tc>
          <w:tcPr>
            <w:tcW w:w="992" w:type="dxa"/>
            <w:gridSpan w:val="2"/>
          </w:tcPr>
          <w:p w:rsidR="00E7123D" w:rsidRPr="002F2785" w:rsidRDefault="00E7123D" w:rsidP="00733CAE">
            <w:pPr>
              <w:pStyle w:val="af6"/>
              <w:autoSpaceDE w:val="0"/>
              <w:autoSpaceDN w:val="0"/>
              <w:adjustRightInd w:val="0"/>
              <w:ind w:left="0"/>
              <w:jc w:val="center"/>
              <w:rPr>
                <w:sz w:val="16"/>
                <w:szCs w:val="16"/>
              </w:rPr>
            </w:pPr>
            <w:r>
              <w:rPr>
                <w:sz w:val="16"/>
                <w:szCs w:val="16"/>
              </w:rPr>
              <w:t>1007,050</w:t>
            </w:r>
          </w:p>
        </w:tc>
        <w:tc>
          <w:tcPr>
            <w:tcW w:w="995" w:type="dxa"/>
            <w:gridSpan w:val="2"/>
          </w:tcPr>
          <w:p w:rsidR="00E7123D" w:rsidRPr="002F2785" w:rsidRDefault="00E7123D" w:rsidP="00733CAE">
            <w:pPr>
              <w:pStyle w:val="af6"/>
              <w:autoSpaceDE w:val="0"/>
              <w:autoSpaceDN w:val="0"/>
              <w:adjustRightInd w:val="0"/>
              <w:ind w:left="0"/>
              <w:jc w:val="center"/>
              <w:rPr>
                <w:sz w:val="16"/>
                <w:szCs w:val="16"/>
              </w:rPr>
            </w:pPr>
            <w:r>
              <w:rPr>
                <w:sz w:val="16"/>
                <w:szCs w:val="16"/>
              </w:rPr>
              <w:t>997,758</w:t>
            </w:r>
          </w:p>
        </w:tc>
        <w:tc>
          <w:tcPr>
            <w:tcW w:w="853" w:type="dxa"/>
          </w:tcPr>
          <w:p w:rsidR="00E7123D" w:rsidRPr="00A913A6" w:rsidRDefault="00E7123D" w:rsidP="00733CAE">
            <w:pPr>
              <w:pStyle w:val="af6"/>
              <w:autoSpaceDE w:val="0"/>
              <w:autoSpaceDN w:val="0"/>
              <w:adjustRightInd w:val="0"/>
              <w:ind w:left="0"/>
              <w:jc w:val="center"/>
              <w:rPr>
                <w:b/>
              </w:rPr>
            </w:pPr>
            <w:r>
              <w:rPr>
                <w:sz w:val="16"/>
                <w:szCs w:val="16"/>
              </w:rPr>
              <w:t>960,300</w:t>
            </w:r>
          </w:p>
        </w:tc>
        <w:tc>
          <w:tcPr>
            <w:tcW w:w="853" w:type="dxa"/>
          </w:tcPr>
          <w:p w:rsidR="00E7123D" w:rsidRPr="0013357A" w:rsidRDefault="00E7123D" w:rsidP="00733CAE">
            <w:pPr>
              <w:pStyle w:val="af6"/>
              <w:autoSpaceDE w:val="0"/>
              <w:autoSpaceDN w:val="0"/>
              <w:adjustRightInd w:val="0"/>
              <w:ind w:left="0"/>
              <w:jc w:val="center"/>
              <w:rPr>
                <w:sz w:val="16"/>
                <w:szCs w:val="16"/>
              </w:rPr>
            </w:pPr>
            <w:r>
              <w:rPr>
                <w:sz w:val="16"/>
                <w:szCs w:val="16"/>
              </w:rPr>
              <w:t>960,300</w:t>
            </w:r>
          </w:p>
        </w:tc>
        <w:tc>
          <w:tcPr>
            <w:tcW w:w="852" w:type="dxa"/>
          </w:tcPr>
          <w:p w:rsidR="00E7123D" w:rsidRPr="0013357A" w:rsidRDefault="00E7123D" w:rsidP="00733CAE">
            <w:pPr>
              <w:pStyle w:val="af6"/>
              <w:autoSpaceDE w:val="0"/>
              <w:autoSpaceDN w:val="0"/>
              <w:adjustRightInd w:val="0"/>
              <w:ind w:left="0"/>
              <w:jc w:val="center"/>
              <w:rPr>
                <w:sz w:val="16"/>
                <w:szCs w:val="16"/>
              </w:rPr>
            </w:pPr>
            <w:r>
              <w:rPr>
                <w:sz w:val="16"/>
                <w:szCs w:val="16"/>
              </w:rPr>
              <w:t>960,300</w:t>
            </w:r>
          </w:p>
        </w:tc>
        <w:tc>
          <w:tcPr>
            <w:tcW w:w="1841" w:type="dxa"/>
          </w:tcPr>
          <w:p w:rsidR="00E7123D" w:rsidRPr="002F2785" w:rsidRDefault="00E7123D" w:rsidP="00733CAE">
            <w:pPr>
              <w:pStyle w:val="af6"/>
              <w:autoSpaceDE w:val="0"/>
              <w:autoSpaceDN w:val="0"/>
              <w:adjustRightInd w:val="0"/>
              <w:ind w:left="0"/>
              <w:jc w:val="both"/>
              <w:rPr>
                <w:spacing w:val="2"/>
                <w:sz w:val="16"/>
                <w:szCs w:val="16"/>
              </w:rPr>
            </w:pPr>
          </w:p>
        </w:tc>
        <w:tc>
          <w:tcPr>
            <w:tcW w:w="522" w:type="dxa"/>
          </w:tcPr>
          <w:p w:rsidR="00E7123D" w:rsidRPr="002F2785" w:rsidRDefault="00E7123D" w:rsidP="00733CAE">
            <w:pPr>
              <w:pStyle w:val="af6"/>
              <w:autoSpaceDE w:val="0"/>
              <w:autoSpaceDN w:val="0"/>
              <w:adjustRightInd w:val="0"/>
              <w:ind w:left="0"/>
              <w:jc w:val="both"/>
              <w:rPr>
                <w:sz w:val="16"/>
                <w:szCs w:val="16"/>
              </w:rPr>
            </w:pPr>
          </w:p>
        </w:tc>
        <w:tc>
          <w:tcPr>
            <w:tcW w:w="552" w:type="dxa"/>
          </w:tcPr>
          <w:p w:rsidR="00E7123D" w:rsidRPr="002F2785" w:rsidRDefault="00E7123D" w:rsidP="00733CAE">
            <w:pPr>
              <w:pStyle w:val="af6"/>
              <w:autoSpaceDE w:val="0"/>
              <w:autoSpaceDN w:val="0"/>
              <w:adjustRightInd w:val="0"/>
              <w:ind w:left="0"/>
              <w:jc w:val="both"/>
              <w:rPr>
                <w:sz w:val="16"/>
                <w:szCs w:val="16"/>
              </w:rPr>
            </w:pPr>
          </w:p>
        </w:tc>
        <w:tc>
          <w:tcPr>
            <w:tcW w:w="486" w:type="dxa"/>
          </w:tcPr>
          <w:p w:rsidR="00E7123D" w:rsidRPr="002F2785" w:rsidRDefault="00E7123D" w:rsidP="00733CAE">
            <w:pPr>
              <w:rPr>
                <w:sz w:val="16"/>
                <w:szCs w:val="16"/>
              </w:rPr>
            </w:pPr>
          </w:p>
        </w:tc>
        <w:tc>
          <w:tcPr>
            <w:tcW w:w="426" w:type="dxa"/>
          </w:tcPr>
          <w:p w:rsidR="00E7123D" w:rsidRPr="002F2785" w:rsidRDefault="00E7123D" w:rsidP="00733CAE">
            <w:pPr>
              <w:rPr>
                <w:sz w:val="16"/>
                <w:szCs w:val="16"/>
              </w:rPr>
            </w:pPr>
          </w:p>
        </w:tc>
        <w:tc>
          <w:tcPr>
            <w:tcW w:w="425" w:type="dxa"/>
          </w:tcPr>
          <w:p w:rsidR="00E7123D" w:rsidRPr="002F2785" w:rsidRDefault="00E7123D" w:rsidP="00733CAE">
            <w:pPr>
              <w:rPr>
                <w:sz w:val="16"/>
                <w:szCs w:val="16"/>
              </w:rPr>
            </w:pPr>
          </w:p>
        </w:tc>
        <w:tc>
          <w:tcPr>
            <w:tcW w:w="567" w:type="dxa"/>
          </w:tcPr>
          <w:p w:rsidR="00E7123D" w:rsidRPr="002F2785" w:rsidRDefault="00E7123D" w:rsidP="00733CAE">
            <w:pPr>
              <w:jc w:val="center"/>
              <w:rPr>
                <w:sz w:val="16"/>
                <w:szCs w:val="16"/>
              </w:rPr>
            </w:pPr>
          </w:p>
        </w:tc>
        <w:tc>
          <w:tcPr>
            <w:tcW w:w="567" w:type="dxa"/>
          </w:tcPr>
          <w:p w:rsidR="00E7123D" w:rsidRPr="002F2785" w:rsidRDefault="00E7123D" w:rsidP="00733CAE">
            <w:pPr>
              <w:pStyle w:val="af6"/>
              <w:autoSpaceDE w:val="0"/>
              <w:autoSpaceDN w:val="0"/>
              <w:adjustRightInd w:val="0"/>
              <w:ind w:left="0"/>
              <w:jc w:val="center"/>
              <w:rPr>
                <w:sz w:val="16"/>
                <w:szCs w:val="16"/>
              </w:rPr>
            </w:pPr>
          </w:p>
        </w:tc>
        <w:tc>
          <w:tcPr>
            <w:tcW w:w="425" w:type="dxa"/>
          </w:tcPr>
          <w:p w:rsidR="00E7123D" w:rsidRPr="002F2785" w:rsidRDefault="00E7123D" w:rsidP="00733CAE">
            <w:pPr>
              <w:pStyle w:val="af6"/>
              <w:autoSpaceDE w:val="0"/>
              <w:autoSpaceDN w:val="0"/>
              <w:adjustRightInd w:val="0"/>
              <w:ind w:left="0"/>
              <w:jc w:val="center"/>
              <w:rPr>
                <w:sz w:val="16"/>
                <w:szCs w:val="16"/>
              </w:rPr>
            </w:pPr>
          </w:p>
        </w:tc>
      </w:tr>
      <w:tr w:rsidR="00E7123D" w:rsidTr="00733CAE">
        <w:trPr>
          <w:trHeight w:val="244"/>
        </w:trPr>
        <w:tc>
          <w:tcPr>
            <w:tcW w:w="2831" w:type="dxa"/>
            <w:gridSpan w:val="3"/>
          </w:tcPr>
          <w:p w:rsidR="00E7123D" w:rsidRPr="002F2785" w:rsidRDefault="00E7123D" w:rsidP="00733CAE">
            <w:pPr>
              <w:pStyle w:val="af6"/>
              <w:autoSpaceDE w:val="0"/>
              <w:autoSpaceDN w:val="0"/>
              <w:adjustRightInd w:val="0"/>
              <w:ind w:left="0"/>
              <w:jc w:val="both"/>
              <w:rPr>
                <w:sz w:val="16"/>
                <w:szCs w:val="16"/>
              </w:rPr>
            </w:pPr>
            <w:r w:rsidRPr="00EE75FF">
              <w:rPr>
                <w:b/>
                <w:sz w:val="18"/>
                <w:szCs w:val="18"/>
              </w:rPr>
              <w:t xml:space="preserve">Всего по Подпрограмме </w:t>
            </w:r>
            <w:r>
              <w:rPr>
                <w:b/>
                <w:sz w:val="18"/>
                <w:szCs w:val="18"/>
              </w:rPr>
              <w:t>3</w:t>
            </w:r>
          </w:p>
        </w:tc>
        <w:tc>
          <w:tcPr>
            <w:tcW w:w="905" w:type="dxa"/>
          </w:tcPr>
          <w:p w:rsidR="00E7123D" w:rsidRPr="009D710A" w:rsidRDefault="00E7123D" w:rsidP="00733CAE">
            <w:pPr>
              <w:pStyle w:val="af6"/>
              <w:autoSpaceDE w:val="0"/>
              <w:autoSpaceDN w:val="0"/>
              <w:adjustRightInd w:val="0"/>
              <w:ind w:left="0"/>
              <w:jc w:val="center"/>
              <w:rPr>
                <w:b/>
                <w:sz w:val="16"/>
                <w:szCs w:val="16"/>
              </w:rPr>
            </w:pPr>
            <w:r>
              <w:rPr>
                <w:b/>
                <w:sz w:val="16"/>
                <w:szCs w:val="16"/>
              </w:rPr>
              <w:t>4885,708</w:t>
            </w:r>
          </w:p>
        </w:tc>
        <w:tc>
          <w:tcPr>
            <w:tcW w:w="934" w:type="dxa"/>
            <w:gridSpan w:val="2"/>
          </w:tcPr>
          <w:p w:rsidR="00E7123D" w:rsidRPr="009D710A" w:rsidRDefault="00E7123D" w:rsidP="00733CAE">
            <w:pPr>
              <w:pStyle w:val="af6"/>
              <w:autoSpaceDE w:val="0"/>
              <w:autoSpaceDN w:val="0"/>
              <w:adjustRightInd w:val="0"/>
              <w:ind w:left="0"/>
              <w:jc w:val="center"/>
              <w:rPr>
                <w:b/>
                <w:sz w:val="16"/>
                <w:szCs w:val="16"/>
              </w:rPr>
            </w:pPr>
            <w:r w:rsidRPr="009D710A">
              <w:rPr>
                <w:b/>
                <w:sz w:val="16"/>
                <w:szCs w:val="16"/>
              </w:rPr>
              <w:t>-</w:t>
            </w:r>
          </w:p>
        </w:tc>
        <w:tc>
          <w:tcPr>
            <w:tcW w:w="992" w:type="dxa"/>
            <w:gridSpan w:val="2"/>
          </w:tcPr>
          <w:p w:rsidR="00E7123D" w:rsidRPr="009D710A" w:rsidRDefault="00E7123D" w:rsidP="00733CAE">
            <w:pPr>
              <w:pStyle w:val="af6"/>
              <w:autoSpaceDE w:val="0"/>
              <w:autoSpaceDN w:val="0"/>
              <w:adjustRightInd w:val="0"/>
              <w:ind w:left="0"/>
              <w:jc w:val="center"/>
              <w:rPr>
                <w:b/>
                <w:sz w:val="16"/>
                <w:szCs w:val="16"/>
              </w:rPr>
            </w:pPr>
            <w:r>
              <w:rPr>
                <w:b/>
                <w:sz w:val="16"/>
                <w:szCs w:val="16"/>
              </w:rPr>
              <w:t>1007,050</w:t>
            </w:r>
          </w:p>
        </w:tc>
        <w:tc>
          <w:tcPr>
            <w:tcW w:w="995" w:type="dxa"/>
            <w:gridSpan w:val="2"/>
          </w:tcPr>
          <w:p w:rsidR="00E7123D" w:rsidRPr="009D710A" w:rsidRDefault="00E7123D" w:rsidP="00733CAE">
            <w:pPr>
              <w:pStyle w:val="af6"/>
              <w:autoSpaceDE w:val="0"/>
              <w:autoSpaceDN w:val="0"/>
              <w:adjustRightInd w:val="0"/>
              <w:ind w:left="0"/>
              <w:jc w:val="center"/>
              <w:rPr>
                <w:b/>
                <w:sz w:val="16"/>
                <w:szCs w:val="16"/>
              </w:rPr>
            </w:pPr>
            <w:r>
              <w:rPr>
                <w:b/>
                <w:sz w:val="16"/>
                <w:szCs w:val="16"/>
              </w:rPr>
              <w:t>997,758</w:t>
            </w:r>
          </w:p>
        </w:tc>
        <w:tc>
          <w:tcPr>
            <w:tcW w:w="853" w:type="dxa"/>
          </w:tcPr>
          <w:p w:rsidR="00E7123D" w:rsidRPr="0013357A" w:rsidRDefault="00E7123D" w:rsidP="00733CAE">
            <w:pPr>
              <w:pStyle w:val="af6"/>
              <w:autoSpaceDE w:val="0"/>
              <w:autoSpaceDN w:val="0"/>
              <w:adjustRightInd w:val="0"/>
              <w:ind w:left="0"/>
              <w:jc w:val="center"/>
              <w:rPr>
                <w:b/>
              </w:rPr>
            </w:pPr>
            <w:r>
              <w:rPr>
                <w:b/>
                <w:sz w:val="16"/>
                <w:szCs w:val="16"/>
              </w:rPr>
              <w:t>960,300</w:t>
            </w:r>
          </w:p>
        </w:tc>
        <w:tc>
          <w:tcPr>
            <w:tcW w:w="853" w:type="dxa"/>
          </w:tcPr>
          <w:p w:rsidR="00E7123D" w:rsidRPr="0013357A" w:rsidRDefault="00E7123D" w:rsidP="00733CAE">
            <w:pPr>
              <w:pStyle w:val="af6"/>
              <w:autoSpaceDE w:val="0"/>
              <w:autoSpaceDN w:val="0"/>
              <w:adjustRightInd w:val="0"/>
              <w:ind w:left="0"/>
              <w:jc w:val="center"/>
              <w:rPr>
                <w:b/>
                <w:sz w:val="16"/>
                <w:szCs w:val="16"/>
              </w:rPr>
            </w:pPr>
            <w:r>
              <w:rPr>
                <w:b/>
                <w:sz w:val="16"/>
                <w:szCs w:val="16"/>
              </w:rPr>
              <w:t>960,300</w:t>
            </w:r>
          </w:p>
        </w:tc>
        <w:tc>
          <w:tcPr>
            <w:tcW w:w="852" w:type="dxa"/>
          </w:tcPr>
          <w:p w:rsidR="00E7123D" w:rsidRPr="0013357A" w:rsidRDefault="00E7123D" w:rsidP="00733CAE">
            <w:pPr>
              <w:pStyle w:val="af6"/>
              <w:autoSpaceDE w:val="0"/>
              <w:autoSpaceDN w:val="0"/>
              <w:adjustRightInd w:val="0"/>
              <w:ind w:left="0"/>
              <w:jc w:val="center"/>
              <w:rPr>
                <w:b/>
                <w:sz w:val="16"/>
                <w:szCs w:val="16"/>
              </w:rPr>
            </w:pPr>
            <w:r>
              <w:rPr>
                <w:b/>
                <w:sz w:val="16"/>
                <w:szCs w:val="16"/>
              </w:rPr>
              <w:t>960,300</w:t>
            </w:r>
          </w:p>
        </w:tc>
        <w:tc>
          <w:tcPr>
            <w:tcW w:w="1841" w:type="dxa"/>
          </w:tcPr>
          <w:p w:rsidR="00E7123D" w:rsidRPr="002F2785" w:rsidRDefault="00E7123D" w:rsidP="00733CAE">
            <w:pPr>
              <w:pStyle w:val="af6"/>
              <w:autoSpaceDE w:val="0"/>
              <w:autoSpaceDN w:val="0"/>
              <w:adjustRightInd w:val="0"/>
              <w:ind w:left="0"/>
              <w:jc w:val="both"/>
              <w:rPr>
                <w:spacing w:val="2"/>
                <w:sz w:val="16"/>
                <w:szCs w:val="16"/>
              </w:rPr>
            </w:pPr>
          </w:p>
        </w:tc>
        <w:tc>
          <w:tcPr>
            <w:tcW w:w="522" w:type="dxa"/>
          </w:tcPr>
          <w:p w:rsidR="00E7123D" w:rsidRPr="002F2785" w:rsidRDefault="00E7123D" w:rsidP="00733CAE">
            <w:pPr>
              <w:pStyle w:val="af6"/>
              <w:autoSpaceDE w:val="0"/>
              <w:autoSpaceDN w:val="0"/>
              <w:adjustRightInd w:val="0"/>
              <w:ind w:left="0"/>
              <w:jc w:val="both"/>
              <w:rPr>
                <w:sz w:val="16"/>
                <w:szCs w:val="16"/>
              </w:rPr>
            </w:pPr>
          </w:p>
        </w:tc>
        <w:tc>
          <w:tcPr>
            <w:tcW w:w="552" w:type="dxa"/>
          </w:tcPr>
          <w:p w:rsidR="00E7123D" w:rsidRPr="002F2785" w:rsidRDefault="00E7123D" w:rsidP="00733CAE">
            <w:pPr>
              <w:pStyle w:val="af6"/>
              <w:autoSpaceDE w:val="0"/>
              <w:autoSpaceDN w:val="0"/>
              <w:adjustRightInd w:val="0"/>
              <w:ind w:left="0"/>
              <w:jc w:val="both"/>
              <w:rPr>
                <w:sz w:val="16"/>
                <w:szCs w:val="16"/>
              </w:rPr>
            </w:pPr>
          </w:p>
        </w:tc>
        <w:tc>
          <w:tcPr>
            <w:tcW w:w="486" w:type="dxa"/>
          </w:tcPr>
          <w:p w:rsidR="00E7123D" w:rsidRPr="002F2785" w:rsidRDefault="00E7123D" w:rsidP="00733CAE">
            <w:pPr>
              <w:rPr>
                <w:sz w:val="16"/>
                <w:szCs w:val="16"/>
              </w:rPr>
            </w:pPr>
          </w:p>
        </w:tc>
        <w:tc>
          <w:tcPr>
            <w:tcW w:w="426" w:type="dxa"/>
          </w:tcPr>
          <w:p w:rsidR="00E7123D" w:rsidRPr="002F2785" w:rsidRDefault="00E7123D" w:rsidP="00733CAE">
            <w:pPr>
              <w:rPr>
                <w:sz w:val="16"/>
                <w:szCs w:val="16"/>
              </w:rPr>
            </w:pPr>
          </w:p>
        </w:tc>
        <w:tc>
          <w:tcPr>
            <w:tcW w:w="425" w:type="dxa"/>
          </w:tcPr>
          <w:p w:rsidR="00E7123D" w:rsidRPr="002F2785" w:rsidRDefault="00E7123D" w:rsidP="00733CAE">
            <w:pPr>
              <w:rPr>
                <w:sz w:val="16"/>
                <w:szCs w:val="16"/>
              </w:rPr>
            </w:pPr>
          </w:p>
        </w:tc>
        <w:tc>
          <w:tcPr>
            <w:tcW w:w="567" w:type="dxa"/>
          </w:tcPr>
          <w:p w:rsidR="00E7123D" w:rsidRPr="002F2785" w:rsidRDefault="00E7123D" w:rsidP="00733CAE">
            <w:pPr>
              <w:jc w:val="center"/>
              <w:rPr>
                <w:sz w:val="16"/>
                <w:szCs w:val="16"/>
              </w:rPr>
            </w:pPr>
          </w:p>
        </w:tc>
        <w:tc>
          <w:tcPr>
            <w:tcW w:w="567" w:type="dxa"/>
          </w:tcPr>
          <w:p w:rsidR="00E7123D" w:rsidRPr="002F2785" w:rsidRDefault="00E7123D" w:rsidP="00733CAE">
            <w:pPr>
              <w:pStyle w:val="af6"/>
              <w:autoSpaceDE w:val="0"/>
              <w:autoSpaceDN w:val="0"/>
              <w:adjustRightInd w:val="0"/>
              <w:ind w:left="0"/>
              <w:jc w:val="center"/>
              <w:rPr>
                <w:sz w:val="16"/>
                <w:szCs w:val="16"/>
              </w:rPr>
            </w:pPr>
          </w:p>
        </w:tc>
        <w:tc>
          <w:tcPr>
            <w:tcW w:w="425" w:type="dxa"/>
          </w:tcPr>
          <w:p w:rsidR="00E7123D" w:rsidRPr="002F2785" w:rsidRDefault="00E7123D" w:rsidP="00733CAE">
            <w:pPr>
              <w:pStyle w:val="af6"/>
              <w:autoSpaceDE w:val="0"/>
              <w:autoSpaceDN w:val="0"/>
              <w:adjustRightInd w:val="0"/>
              <w:ind w:left="0"/>
              <w:jc w:val="center"/>
              <w:rPr>
                <w:sz w:val="16"/>
                <w:szCs w:val="16"/>
              </w:rPr>
            </w:pPr>
          </w:p>
        </w:tc>
      </w:tr>
      <w:tr w:rsidR="00E7123D" w:rsidTr="00733CAE">
        <w:trPr>
          <w:trHeight w:val="244"/>
        </w:trPr>
        <w:tc>
          <w:tcPr>
            <w:tcW w:w="2831" w:type="dxa"/>
            <w:gridSpan w:val="3"/>
          </w:tcPr>
          <w:p w:rsidR="00E7123D" w:rsidRPr="002F2785" w:rsidRDefault="00E7123D" w:rsidP="00733CAE">
            <w:pPr>
              <w:pStyle w:val="af6"/>
              <w:autoSpaceDE w:val="0"/>
              <w:autoSpaceDN w:val="0"/>
              <w:adjustRightInd w:val="0"/>
              <w:ind w:left="0"/>
              <w:jc w:val="both"/>
              <w:rPr>
                <w:sz w:val="16"/>
                <w:szCs w:val="16"/>
              </w:rPr>
            </w:pPr>
            <w:r w:rsidRPr="00EE75FF">
              <w:rPr>
                <w:b/>
                <w:sz w:val="18"/>
                <w:szCs w:val="18"/>
              </w:rPr>
              <w:t>в т.ч.</w:t>
            </w:r>
          </w:p>
        </w:tc>
        <w:tc>
          <w:tcPr>
            <w:tcW w:w="905" w:type="dxa"/>
          </w:tcPr>
          <w:p w:rsidR="00E7123D" w:rsidRPr="002F2785" w:rsidRDefault="00E7123D" w:rsidP="00733CAE">
            <w:pPr>
              <w:pStyle w:val="af6"/>
              <w:autoSpaceDE w:val="0"/>
              <w:autoSpaceDN w:val="0"/>
              <w:adjustRightInd w:val="0"/>
              <w:ind w:left="0"/>
              <w:jc w:val="center"/>
              <w:rPr>
                <w:sz w:val="16"/>
                <w:szCs w:val="16"/>
              </w:rPr>
            </w:pPr>
          </w:p>
        </w:tc>
        <w:tc>
          <w:tcPr>
            <w:tcW w:w="934" w:type="dxa"/>
            <w:gridSpan w:val="2"/>
          </w:tcPr>
          <w:p w:rsidR="00E7123D" w:rsidRPr="002F2785" w:rsidRDefault="00E7123D" w:rsidP="00733CAE">
            <w:pPr>
              <w:pStyle w:val="af6"/>
              <w:autoSpaceDE w:val="0"/>
              <w:autoSpaceDN w:val="0"/>
              <w:adjustRightInd w:val="0"/>
              <w:ind w:left="0"/>
              <w:jc w:val="center"/>
              <w:rPr>
                <w:sz w:val="16"/>
                <w:szCs w:val="16"/>
              </w:rPr>
            </w:pPr>
          </w:p>
        </w:tc>
        <w:tc>
          <w:tcPr>
            <w:tcW w:w="992" w:type="dxa"/>
            <w:gridSpan w:val="2"/>
          </w:tcPr>
          <w:p w:rsidR="00E7123D" w:rsidRPr="002F2785" w:rsidRDefault="00E7123D" w:rsidP="00733CAE">
            <w:pPr>
              <w:pStyle w:val="af6"/>
              <w:autoSpaceDE w:val="0"/>
              <w:autoSpaceDN w:val="0"/>
              <w:adjustRightInd w:val="0"/>
              <w:ind w:left="0"/>
              <w:jc w:val="center"/>
              <w:rPr>
                <w:sz w:val="16"/>
                <w:szCs w:val="16"/>
              </w:rPr>
            </w:pPr>
          </w:p>
        </w:tc>
        <w:tc>
          <w:tcPr>
            <w:tcW w:w="995" w:type="dxa"/>
            <w:gridSpan w:val="2"/>
          </w:tcPr>
          <w:p w:rsidR="00E7123D" w:rsidRPr="002F2785" w:rsidRDefault="00E7123D" w:rsidP="00733CAE">
            <w:pPr>
              <w:pStyle w:val="af6"/>
              <w:autoSpaceDE w:val="0"/>
              <w:autoSpaceDN w:val="0"/>
              <w:adjustRightInd w:val="0"/>
              <w:ind w:left="0"/>
              <w:jc w:val="center"/>
              <w:rPr>
                <w:sz w:val="16"/>
                <w:szCs w:val="16"/>
              </w:rPr>
            </w:pPr>
          </w:p>
        </w:tc>
        <w:tc>
          <w:tcPr>
            <w:tcW w:w="853" w:type="dxa"/>
          </w:tcPr>
          <w:p w:rsidR="00E7123D" w:rsidRPr="002F2785" w:rsidRDefault="00E7123D" w:rsidP="00733CAE">
            <w:pPr>
              <w:pStyle w:val="af6"/>
              <w:autoSpaceDE w:val="0"/>
              <w:autoSpaceDN w:val="0"/>
              <w:adjustRightInd w:val="0"/>
              <w:ind w:left="0"/>
              <w:jc w:val="center"/>
              <w:rPr>
                <w:sz w:val="16"/>
                <w:szCs w:val="16"/>
              </w:rPr>
            </w:pPr>
          </w:p>
        </w:tc>
        <w:tc>
          <w:tcPr>
            <w:tcW w:w="853" w:type="dxa"/>
          </w:tcPr>
          <w:p w:rsidR="00E7123D" w:rsidRPr="002F2785" w:rsidRDefault="00E7123D" w:rsidP="00733CAE">
            <w:pPr>
              <w:pStyle w:val="af6"/>
              <w:autoSpaceDE w:val="0"/>
              <w:autoSpaceDN w:val="0"/>
              <w:adjustRightInd w:val="0"/>
              <w:ind w:left="0"/>
              <w:jc w:val="center"/>
              <w:rPr>
                <w:sz w:val="16"/>
                <w:szCs w:val="16"/>
              </w:rPr>
            </w:pPr>
          </w:p>
        </w:tc>
        <w:tc>
          <w:tcPr>
            <w:tcW w:w="852" w:type="dxa"/>
          </w:tcPr>
          <w:p w:rsidR="00E7123D" w:rsidRPr="002F2785" w:rsidRDefault="00E7123D" w:rsidP="00733CAE">
            <w:pPr>
              <w:pStyle w:val="af6"/>
              <w:autoSpaceDE w:val="0"/>
              <w:autoSpaceDN w:val="0"/>
              <w:adjustRightInd w:val="0"/>
              <w:ind w:left="0"/>
              <w:jc w:val="center"/>
              <w:rPr>
                <w:sz w:val="16"/>
                <w:szCs w:val="16"/>
              </w:rPr>
            </w:pPr>
          </w:p>
        </w:tc>
        <w:tc>
          <w:tcPr>
            <w:tcW w:w="1841" w:type="dxa"/>
          </w:tcPr>
          <w:p w:rsidR="00E7123D" w:rsidRPr="002F2785" w:rsidRDefault="00E7123D" w:rsidP="00733CAE">
            <w:pPr>
              <w:pStyle w:val="af6"/>
              <w:autoSpaceDE w:val="0"/>
              <w:autoSpaceDN w:val="0"/>
              <w:adjustRightInd w:val="0"/>
              <w:ind w:left="0"/>
              <w:jc w:val="both"/>
              <w:rPr>
                <w:spacing w:val="2"/>
                <w:sz w:val="16"/>
                <w:szCs w:val="16"/>
              </w:rPr>
            </w:pPr>
          </w:p>
        </w:tc>
        <w:tc>
          <w:tcPr>
            <w:tcW w:w="522" w:type="dxa"/>
          </w:tcPr>
          <w:p w:rsidR="00E7123D" w:rsidRPr="002F2785" w:rsidRDefault="00E7123D" w:rsidP="00733CAE">
            <w:pPr>
              <w:pStyle w:val="af6"/>
              <w:autoSpaceDE w:val="0"/>
              <w:autoSpaceDN w:val="0"/>
              <w:adjustRightInd w:val="0"/>
              <w:ind w:left="0"/>
              <w:jc w:val="both"/>
              <w:rPr>
                <w:sz w:val="16"/>
                <w:szCs w:val="16"/>
              </w:rPr>
            </w:pPr>
          </w:p>
        </w:tc>
        <w:tc>
          <w:tcPr>
            <w:tcW w:w="552" w:type="dxa"/>
          </w:tcPr>
          <w:p w:rsidR="00E7123D" w:rsidRPr="002F2785" w:rsidRDefault="00E7123D" w:rsidP="00733CAE">
            <w:pPr>
              <w:pStyle w:val="af6"/>
              <w:autoSpaceDE w:val="0"/>
              <w:autoSpaceDN w:val="0"/>
              <w:adjustRightInd w:val="0"/>
              <w:ind w:left="0"/>
              <w:jc w:val="both"/>
              <w:rPr>
                <w:sz w:val="16"/>
                <w:szCs w:val="16"/>
              </w:rPr>
            </w:pPr>
          </w:p>
        </w:tc>
        <w:tc>
          <w:tcPr>
            <w:tcW w:w="486" w:type="dxa"/>
          </w:tcPr>
          <w:p w:rsidR="00E7123D" w:rsidRPr="002F2785" w:rsidRDefault="00E7123D" w:rsidP="00733CAE">
            <w:pPr>
              <w:rPr>
                <w:sz w:val="16"/>
                <w:szCs w:val="16"/>
              </w:rPr>
            </w:pPr>
          </w:p>
        </w:tc>
        <w:tc>
          <w:tcPr>
            <w:tcW w:w="426" w:type="dxa"/>
          </w:tcPr>
          <w:p w:rsidR="00E7123D" w:rsidRPr="002F2785" w:rsidRDefault="00E7123D" w:rsidP="00733CAE">
            <w:pPr>
              <w:rPr>
                <w:sz w:val="16"/>
                <w:szCs w:val="16"/>
              </w:rPr>
            </w:pPr>
          </w:p>
        </w:tc>
        <w:tc>
          <w:tcPr>
            <w:tcW w:w="425" w:type="dxa"/>
          </w:tcPr>
          <w:p w:rsidR="00E7123D" w:rsidRPr="002F2785" w:rsidRDefault="00E7123D" w:rsidP="00733CAE">
            <w:pPr>
              <w:rPr>
                <w:sz w:val="16"/>
                <w:szCs w:val="16"/>
              </w:rPr>
            </w:pPr>
          </w:p>
        </w:tc>
        <w:tc>
          <w:tcPr>
            <w:tcW w:w="567" w:type="dxa"/>
          </w:tcPr>
          <w:p w:rsidR="00E7123D" w:rsidRPr="002F2785" w:rsidRDefault="00E7123D" w:rsidP="00733CAE">
            <w:pPr>
              <w:jc w:val="center"/>
              <w:rPr>
                <w:sz w:val="16"/>
                <w:szCs w:val="16"/>
              </w:rPr>
            </w:pPr>
          </w:p>
        </w:tc>
        <w:tc>
          <w:tcPr>
            <w:tcW w:w="567" w:type="dxa"/>
          </w:tcPr>
          <w:p w:rsidR="00E7123D" w:rsidRPr="002F2785" w:rsidRDefault="00E7123D" w:rsidP="00733CAE">
            <w:pPr>
              <w:pStyle w:val="af6"/>
              <w:autoSpaceDE w:val="0"/>
              <w:autoSpaceDN w:val="0"/>
              <w:adjustRightInd w:val="0"/>
              <w:ind w:left="0"/>
              <w:jc w:val="center"/>
              <w:rPr>
                <w:sz w:val="16"/>
                <w:szCs w:val="16"/>
              </w:rPr>
            </w:pPr>
          </w:p>
        </w:tc>
        <w:tc>
          <w:tcPr>
            <w:tcW w:w="425" w:type="dxa"/>
          </w:tcPr>
          <w:p w:rsidR="00E7123D" w:rsidRPr="002F2785" w:rsidRDefault="00E7123D" w:rsidP="00733CAE">
            <w:pPr>
              <w:pStyle w:val="af6"/>
              <w:autoSpaceDE w:val="0"/>
              <w:autoSpaceDN w:val="0"/>
              <w:adjustRightInd w:val="0"/>
              <w:ind w:left="0"/>
              <w:jc w:val="center"/>
              <w:rPr>
                <w:sz w:val="16"/>
                <w:szCs w:val="16"/>
              </w:rPr>
            </w:pPr>
          </w:p>
        </w:tc>
      </w:tr>
      <w:tr w:rsidR="00E7123D" w:rsidTr="00733CAE">
        <w:trPr>
          <w:trHeight w:val="244"/>
        </w:trPr>
        <w:tc>
          <w:tcPr>
            <w:tcW w:w="2831" w:type="dxa"/>
            <w:gridSpan w:val="3"/>
          </w:tcPr>
          <w:p w:rsidR="00E7123D" w:rsidRPr="00213D06" w:rsidRDefault="00E7123D" w:rsidP="00733CAE">
            <w:pPr>
              <w:pStyle w:val="af6"/>
              <w:autoSpaceDE w:val="0"/>
              <w:autoSpaceDN w:val="0"/>
              <w:adjustRightInd w:val="0"/>
              <w:ind w:left="0"/>
              <w:jc w:val="both"/>
              <w:rPr>
                <w:sz w:val="18"/>
                <w:szCs w:val="18"/>
              </w:rPr>
            </w:pPr>
            <w:r w:rsidRPr="00213D06">
              <w:rPr>
                <w:b/>
                <w:sz w:val="18"/>
                <w:szCs w:val="18"/>
              </w:rPr>
              <w:t>краевой бюджет</w:t>
            </w:r>
          </w:p>
        </w:tc>
        <w:tc>
          <w:tcPr>
            <w:tcW w:w="905" w:type="dxa"/>
          </w:tcPr>
          <w:p w:rsidR="00E7123D" w:rsidRPr="009D710A" w:rsidRDefault="00E7123D" w:rsidP="00733CAE">
            <w:pPr>
              <w:pStyle w:val="af6"/>
              <w:autoSpaceDE w:val="0"/>
              <w:autoSpaceDN w:val="0"/>
              <w:adjustRightInd w:val="0"/>
              <w:ind w:left="0"/>
              <w:jc w:val="center"/>
              <w:rPr>
                <w:b/>
                <w:sz w:val="16"/>
                <w:szCs w:val="16"/>
              </w:rPr>
            </w:pPr>
            <w:r>
              <w:rPr>
                <w:b/>
                <w:sz w:val="16"/>
                <w:szCs w:val="16"/>
              </w:rPr>
              <w:t>3195,000</w:t>
            </w:r>
          </w:p>
        </w:tc>
        <w:tc>
          <w:tcPr>
            <w:tcW w:w="934" w:type="dxa"/>
            <w:gridSpan w:val="2"/>
          </w:tcPr>
          <w:p w:rsidR="00E7123D" w:rsidRPr="009D710A" w:rsidRDefault="00E7123D" w:rsidP="00733CAE">
            <w:pPr>
              <w:pStyle w:val="af6"/>
              <w:autoSpaceDE w:val="0"/>
              <w:autoSpaceDN w:val="0"/>
              <w:adjustRightInd w:val="0"/>
              <w:ind w:left="0"/>
              <w:jc w:val="center"/>
              <w:rPr>
                <w:b/>
                <w:sz w:val="16"/>
                <w:szCs w:val="16"/>
              </w:rPr>
            </w:pPr>
            <w:r w:rsidRPr="009D710A">
              <w:rPr>
                <w:b/>
                <w:sz w:val="16"/>
                <w:szCs w:val="16"/>
              </w:rPr>
              <w:t>-</w:t>
            </w:r>
          </w:p>
        </w:tc>
        <w:tc>
          <w:tcPr>
            <w:tcW w:w="992" w:type="dxa"/>
            <w:gridSpan w:val="2"/>
          </w:tcPr>
          <w:p w:rsidR="00E7123D" w:rsidRPr="009D710A" w:rsidRDefault="00E7123D" w:rsidP="00733CAE">
            <w:pPr>
              <w:pStyle w:val="af6"/>
              <w:autoSpaceDE w:val="0"/>
              <w:autoSpaceDN w:val="0"/>
              <w:adjustRightInd w:val="0"/>
              <w:ind w:left="0"/>
              <w:jc w:val="center"/>
              <w:rPr>
                <w:b/>
                <w:sz w:val="16"/>
                <w:szCs w:val="16"/>
              </w:rPr>
            </w:pPr>
            <w:r w:rsidRPr="009D710A">
              <w:rPr>
                <w:b/>
                <w:sz w:val="16"/>
                <w:szCs w:val="16"/>
              </w:rPr>
              <w:t>639,000</w:t>
            </w:r>
          </w:p>
        </w:tc>
        <w:tc>
          <w:tcPr>
            <w:tcW w:w="995" w:type="dxa"/>
            <w:gridSpan w:val="2"/>
          </w:tcPr>
          <w:p w:rsidR="00E7123D" w:rsidRPr="009D710A" w:rsidRDefault="00E7123D" w:rsidP="00733CAE">
            <w:pPr>
              <w:pStyle w:val="af6"/>
              <w:autoSpaceDE w:val="0"/>
              <w:autoSpaceDN w:val="0"/>
              <w:adjustRightInd w:val="0"/>
              <w:ind w:left="0"/>
              <w:jc w:val="center"/>
              <w:rPr>
                <w:b/>
                <w:sz w:val="16"/>
                <w:szCs w:val="16"/>
              </w:rPr>
            </w:pPr>
            <w:r w:rsidRPr="009D710A">
              <w:rPr>
                <w:b/>
                <w:sz w:val="16"/>
                <w:szCs w:val="16"/>
              </w:rPr>
              <w:t>639,000</w:t>
            </w:r>
          </w:p>
        </w:tc>
        <w:tc>
          <w:tcPr>
            <w:tcW w:w="853" w:type="dxa"/>
          </w:tcPr>
          <w:p w:rsidR="00E7123D" w:rsidRPr="00A913A6" w:rsidRDefault="00E7123D" w:rsidP="00733CAE">
            <w:pPr>
              <w:jc w:val="center"/>
              <w:rPr>
                <w:b/>
              </w:rPr>
            </w:pPr>
            <w:r w:rsidRPr="009D710A">
              <w:rPr>
                <w:b/>
                <w:sz w:val="16"/>
                <w:szCs w:val="16"/>
              </w:rPr>
              <w:t>639,000</w:t>
            </w:r>
          </w:p>
        </w:tc>
        <w:tc>
          <w:tcPr>
            <w:tcW w:w="853" w:type="dxa"/>
          </w:tcPr>
          <w:p w:rsidR="00E7123D" w:rsidRPr="00A913A6" w:rsidRDefault="00E7123D" w:rsidP="00733CAE">
            <w:pPr>
              <w:jc w:val="center"/>
              <w:rPr>
                <w:b/>
              </w:rPr>
            </w:pPr>
            <w:r w:rsidRPr="009D710A">
              <w:rPr>
                <w:b/>
                <w:sz w:val="16"/>
                <w:szCs w:val="16"/>
              </w:rPr>
              <w:t>639,000</w:t>
            </w:r>
          </w:p>
        </w:tc>
        <w:tc>
          <w:tcPr>
            <w:tcW w:w="852" w:type="dxa"/>
          </w:tcPr>
          <w:p w:rsidR="00E7123D" w:rsidRPr="00A913A6" w:rsidRDefault="00E7123D" w:rsidP="00733CAE">
            <w:pPr>
              <w:jc w:val="center"/>
              <w:rPr>
                <w:b/>
              </w:rPr>
            </w:pPr>
            <w:r w:rsidRPr="009D710A">
              <w:rPr>
                <w:b/>
                <w:sz w:val="16"/>
                <w:szCs w:val="16"/>
              </w:rPr>
              <w:t>639,000</w:t>
            </w:r>
          </w:p>
        </w:tc>
        <w:tc>
          <w:tcPr>
            <w:tcW w:w="1841" w:type="dxa"/>
          </w:tcPr>
          <w:p w:rsidR="00E7123D" w:rsidRPr="002F2785" w:rsidRDefault="00E7123D" w:rsidP="00733CAE">
            <w:pPr>
              <w:pStyle w:val="af6"/>
              <w:autoSpaceDE w:val="0"/>
              <w:autoSpaceDN w:val="0"/>
              <w:adjustRightInd w:val="0"/>
              <w:ind w:left="0"/>
              <w:jc w:val="both"/>
              <w:rPr>
                <w:spacing w:val="2"/>
                <w:sz w:val="16"/>
                <w:szCs w:val="16"/>
              </w:rPr>
            </w:pPr>
          </w:p>
        </w:tc>
        <w:tc>
          <w:tcPr>
            <w:tcW w:w="522" w:type="dxa"/>
          </w:tcPr>
          <w:p w:rsidR="00E7123D" w:rsidRPr="002F2785" w:rsidRDefault="00E7123D" w:rsidP="00733CAE">
            <w:pPr>
              <w:pStyle w:val="af6"/>
              <w:autoSpaceDE w:val="0"/>
              <w:autoSpaceDN w:val="0"/>
              <w:adjustRightInd w:val="0"/>
              <w:ind w:left="0"/>
              <w:jc w:val="both"/>
              <w:rPr>
                <w:sz w:val="16"/>
                <w:szCs w:val="16"/>
              </w:rPr>
            </w:pPr>
          </w:p>
        </w:tc>
        <w:tc>
          <w:tcPr>
            <w:tcW w:w="552" w:type="dxa"/>
          </w:tcPr>
          <w:p w:rsidR="00E7123D" w:rsidRPr="002F2785" w:rsidRDefault="00E7123D" w:rsidP="00733CAE">
            <w:pPr>
              <w:pStyle w:val="af6"/>
              <w:autoSpaceDE w:val="0"/>
              <w:autoSpaceDN w:val="0"/>
              <w:adjustRightInd w:val="0"/>
              <w:ind w:left="0"/>
              <w:jc w:val="both"/>
              <w:rPr>
                <w:sz w:val="16"/>
                <w:szCs w:val="16"/>
              </w:rPr>
            </w:pPr>
          </w:p>
        </w:tc>
        <w:tc>
          <w:tcPr>
            <w:tcW w:w="486" w:type="dxa"/>
          </w:tcPr>
          <w:p w:rsidR="00E7123D" w:rsidRPr="002F2785" w:rsidRDefault="00E7123D" w:rsidP="00733CAE">
            <w:pPr>
              <w:rPr>
                <w:sz w:val="16"/>
                <w:szCs w:val="16"/>
              </w:rPr>
            </w:pPr>
          </w:p>
        </w:tc>
        <w:tc>
          <w:tcPr>
            <w:tcW w:w="426" w:type="dxa"/>
          </w:tcPr>
          <w:p w:rsidR="00E7123D" w:rsidRPr="002F2785" w:rsidRDefault="00E7123D" w:rsidP="00733CAE">
            <w:pPr>
              <w:rPr>
                <w:sz w:val="16"/>
                <w:szCs w:val="16"/>
              </w:rPr>
            </w:pPr>
          </w:p>
        </w:tc>
        <w:tc>
          <w:tcPr>
            <w:tcW w:w="425" w:type="dxa"/>
          </w:tcPr>
          <w:p w:rsidR="00E7123D" w:rsidRPr="002F2785" w:rsidRDefault="00E7123D" w:rsidP="00733CAE">
            <w:pPr>
              <w:rPr>
                <w:sz w:val="16"/>
                <w:szCs w:val="16"/>
              </w:rPr>
            </w:pPr>
          </w:p>
        </w:tc>
        <w:tc>
          <w:tcPr>
            <w:tcW w:w="567" w:type="dxa"/>
          </w:tcPr>
          <w:p w:rsidR="00E7123D" w:rsidRPr="002F2785" w:rsidRDefault="00E7123D" w:rsidP="00733CAE">
            <w:pPr>
              <w:jc w:val="center"/>
              <w:rPr>
                <w:sz w:val="16"/>
                <w:szCs w:val="16"/>
              </w:rPr>
            </w:pPr>
          </w:p>
        </w:tc>
        <w:tc>
          <w:tcPr>
            <w:tcW w:w="567" w:type="dxa"/>
          </w:tcPr>
          <w:p w:rsidR="00E7123D" w:rsidRPr="002F2785" w:rsidRDefault="00E7123D" w:rsidP="00733CAE">
            <w:pPr>
              <w:pStyle w:val="af6"/>
              <w:autoSpaceDE w:val="0"/>
              <w:autoSpaceDN w:val="0"/>
              <w:adjustRightInd w:val="0"/>
              <w:ind w:left="0"/>
              <w:jc w:val="center"/>
              <w:rPr>
                <w:sz w:val="16"/>
                <w:szCs w:val="16"/>
              </w:rPr>
            </w:pPr>
          </w:p>
        </w:tc>
        <w:tc>
          <w:tcPr>
            <w:tcW w:w="425" w:type="dxa"/>
          </w:tcPr>
          <w:p w:rsidR="00E7123D" w:rsidRPr="002F2785" w:rsidRDefault="00E7123D" w:rsidP="00733CAE">
            <w:pPr>
              <w:pStyle w:val="af6"/>
              <w:autoSpaceDE w:val="0"/>
              <w:autoSpaceDN w:val="0"/>
              <w:adjustRightInd w:val="0"/>
              <w:ind w:left="0"/>
              <w:jc w:val="center"/>
              <w:rPr>
                <w:sz w:val="16"/>
                <w:szCs w:val="16"/>
              </w:rPr>
            </w:pPr>
          </w:p>
        </w:tc>
      </w:tr>
      <w:tr w:rsidR="00E7123D" w:rsidTr="00733CAE">
        <w:trPr>
          <w:trHeight w:val="244"/>
        </w:trPr>
        <w:tc>
          <w:tcPr>
            <w:tcW w:w="2831" w:type="dxa"/>
            <w:gridSpan w:val="3"/>
          </w:tcPr>
          <w:p w:rsidR="00E7123D" w:rsidRPr="00213D06" w:rsidRDefault="00E7123D" w:rsidP="00733CAE">
            <w:pPr>
              <w:pStyle w:val="af6"/>
              <w:autoSpaceDE w:val="0"/>
              <w:autoSpaceDN w:val="0"/>
              <w:adjustRightInd w:val="0"/>
              <w:ind w:left="0"/>
              <w:jc w:val="both"/>
              <w:rPr>
                <w:sz w:val="18"/>
                <w:szCs w:val="18"/>
              </w:rPr>
            </w:pPr>
            <w:r w:rsidRPr="00213D06">
              <w:rPr>
                <w:b/>
                <w:sz w:val="18"/>
                <w:szCs w:val="18"/>
              </w:rPr>
              <w:t>районный бюджет</w:t>
            </w:r>
          </w:p>
        </w:tc>
        <w:tc>
          <w:tcPr>
            <w:tcW w:w="905" w:type="dxa"/>
          </w:tcPr>
          <w:p w:rsidR="00E7123D" w:rsidRPr="009D710A" w:rsidRDefault="00E7123D" w:rsidP="00733CAE">
            <w:pPr>
              <w:pStyle w:val="af6"/>
              <w:autoSpaceDE w:val="0"/>
              <w:autoSpaceDN w:val="0"/>
              <w:adjustRightInd w:val="0"/>
              <w:ind w:left="0"/>
              <w:jc w:val="center"/>
              <w:rPr>
                <w:b/>
                <w:sz w:val="16"/>
                <w:szCs w:val="16"/>
              </w:rPr>
            </w:pPr>
            <w:r>
              <w:rPr>
                <w:b/>
                <w:sz w:val="16"/>
                <w:szCs w:val="16"/>
              </w:rPr>
              <w:t>1595,544</w:t>
            </w:r>
          </w:p>
        </w:tc>
        <w:tc>
          <w:tcPr>
            <w:tcW w:w="934" w:type="dxa"/>
            <w:gridSpan w:val="2"/>
          </w:tcPr>
          <w:p w:rsidR="00E7123D" w:rsidRPr="009D710A" w:rsidRDefault="00E7123D" w:rsidP="00733CAE">
            <w:pPr>
              <w:pStyle w:val="af6"/>
              <w:autoSpaceDE w:val="0"/>
              <w:autoSpaceDN w:val="0"/>
              <w:adjustRightInd w:val="0"/>
              <w:ind w:left="0"/>
              <w:jc w:val="center"/>
              <w:rPr>
                <w:b/>
                <w:sz w:val="16"/>
                <w:szCs w:val="16"/>
              </w:rPr>
            </w:pPr>
            <w:r>
              <w:rPr>
                <w:b/>
                <w:sz w:val="16"/>
                <w:szCs w:val="16"/>
              </w:rPr>
              <w:t>-</w:t>
            </w:r>
          </w:p>
        </w:tc>
        <w:tc>
          <w:tcPr>
            <w:tcW w:w="992" w:type="dxa"/>
            <w:gridSpan w:val="2"/>
          </w:tcPr>
          <w:p w:rsidR="00E7123D" w:rsidRPr="009D710A" w:rsidRDefault="00E7123D" w:rsidP="00733CAE">
            <w:pPr>
              <w:pStyle w:val="af6"/>
              <w:autoSpaceDE w:val="0"/>
              <w:autoSpaceDN w:val="0"/>
              <w:adjustRightInd w:val="0"/>
              <w:ind w:left="0"/>
              <w:jc w:val="center"/>
              <w:rPr>
                <w:b/>
                <w:sz w:val="16"/>
                <w:szCs w:val="16"/>
              </w:rPr>
            </w:pPr>
            <w:r>
              <w:rPr>
                <w:b/>
                <w:sz w:val="16"/>
                <w:szCs w:val="16"/>
              </w:rPr>
              <w:t>319,947</w:t>
            </w:r>
          </w:p>
        </w:tc>
        <w:tc>
          <w:tcPr>
            <w:tcW w:w="995" w:type="dxa"/>
            <w:gridSpan w:val="2"/>
          </w:tcPr>
          <w:p w:rsidR="00E7123D" w:rsidRPr="009D710A" w:rsidRDefault="00E7123D" w:rsidP="00733CAE">
            <w:pPr>
              <w:pStyle w:val="af6"/>
              <w:autoSpaceDE w:val="0"/>
              <w:autoSpaceDN w:val="0"/>
              <w:adjustRightInd w:val="0"/>
              <w:ind w:left="0"/>
              <w:jc w:val="center"/>
              <w:rPr>
                <w:b/>
                <w:sz w:val="16"/>
                <w:szCs w:val="16"/>
              </w:rPr>
            </w:pPr>
            <w:r>
              <w:rPr>
                <w:b/>
                <w:sz w:val="16"/>
                <w:szCs w:val="16"/>
              </w:rPr>
              <w:t>311,697</w:t>
            </w:r>
          </w:p>
        </w:tc>
        <w:tc>
          <w:tcPr>
            <w:tcW w:w="853" w:type="dxa"/>
          </w:tcPr>
          <w:p w:rsidR="00E7123D" w:rsidRPr="000C4E82" w:rsidRDefault="00E7123D" w:rsidP="00733CAE">
            <w:pPr>
              <w:pStyle w:val="af6"/>
              <w:autoSpaceDE w:val="0"/>
              <w:autoSpaceDN w:val="0"/>
              <w:adjustRightInd w:val="0"/>
              <w:ind w:left="0"/>
              <w:jc w:val="center"/>
              <w:rPr>
                <w:b/>
              </w:rPr>
            </w:pPr>
            <w:r>
              <w:rPr>
                <w:b/>
                <w:sz w:val="16"/>
                <w:szCs w:val="16"/>
              </w:rPr>
              <w:t>321,300</w:t>
            </w:r>
          </w:p>
        </w:tc>
        <w:tc>
          <w:tcPr>
            <w:tcW w:w="853" w:type="dxa"/>
          </w:tcPr>
          <w:p w:rsidR="00E7123D" w:rsidRPr="00384E14" w:rsidRDefault="00E7123D" w:rsidP="00733CAE">
            <w:pPr>
              <w:pStyle w:val="af6"/>
              <w:autoSpaceDE w:val="0"/>
              <w:autoSpaceDN w:val="0"/>
              <w:adjustRightInd w:val="0"/>
              <w:ind w:left="0"/>
              <w:jc w:val="center"/>
              <w:rPr>
                <w:b/>
                <w:sz w:val="16"/>
                <w:szCs w:val="16"/>
              </w:rPr>
            </w:pPr>
            <w:r>
              <w:rPr>
                <w:b/>
                <w:sz w:val="16"/>
                <w:szCs w:val="16"/>
              </w:rPr>
              <w:t>321,300</w:t>
            </w:r>
          </w:p>
        </w:tc>
        <w:tc>
          <w:tcPr>
            <w:tcW w:w="852" w:type="dxa"/>
          </w:tcPr>
          <w:p w:rsidR="00E7123D" w:rsidRPr="00384E14" w:rsidRDefault="00E7123D" w:rsidP="00733CAE">
            <w:pPr>
              <w:pStyle w:val="af6"/>
              <w:autoSpaceDE w:val="0"/>
              <w:autoSpaceDN w:val="0"/>
              <w:adjustRightInd w:val="0"/>
              <w:ind w:left="0"/>
              <w:jc w:val="center"/>
              <w:rPr>
                <w:b/>
                <w:sz w:val="16"/>
                <w:szCs w:val="16"/>
              </w:rPr>
            </w:pPr>
            <w:r>
              <w:rPr>
                <w:b/>
                <w:sz w:val="16"/>
                <w:szCs w:val="16"/>
              </w:rPr>
              <w:t>321,300</w:t>
            </w:r>
          </w:p>
        </w:tc>
        <w:tc>
          <w:tcPr>
            <w:tcW w:w="1841" w:type="dxa"/>
          </w:tcPr>
          <w:p w:rsidR="00E7123D" w:rsidRPr="002F2785" w:rsidRDefault="00E7123D" w:rsidP="00733CAE">
            <w:pPr>
              <w:pStyle w:val="af6"/>
              <w:autoSpaceDE w:val="0"/>
              <w:autoSpaceDN w:val="0"/>
              <w:adjustRightInd w:val="0"/>
              <w:ind w:left="0"/>
              <w:jc w:val="both"/>
              <w:rPr>
                <w:spacing w:val="2"/>
                <w:sz w:val="16"/>
                <w:szCs w:val="16"/>
              </w:rPr>
            </w:pPr>
          </w:p>
        </w:tc>
        <w:tc>
          <w:tcPr>
            <w:tcW w:w="522" w:type="dxa"/>
          </w:tcPr>
          <w:p w:rsidR="00E7123D" w:rsidRPr="002F2785" w:rsidRDefault="00E7123D" w:rsidP="00733CAE">
            <w:pPr>
              <w:pStyle w:val="af6"/>
              <w:autoSpaceDE w:val="0"/>
              <w:autoSpaceDN w:val="0"/>
              <w:adjustRightInd w:val="0"/>
              <w:ind w:left="0"/>
              <w:jc w:val="both"/>
              <w:rPr>
                <w:sz w:val="16"/>
                <w:szCs w:val="16"/>
              </w:rPr>
            </w:pPr>
          </w:p>
        </w:tc>
        <w:tc>
          <w:tcPr>
            <w:tcW w:w="552" w:type="dxa"/>
          </w:tcPr>
          <w:p w:rsidR="00E7123D" w:rsidRPr="002F2785" w:rsidRDefault="00E7123D" w:rsidP="00733CAE">
            <w:pPr>
              <w:pStyle w:val="af6"/>
              <w:autoSpaceDE w:val="0"/>
              <w:autoSpaceDN w:val="0"/>
              <w:adjustRightInd w:val="0"/>
              <w:ind w:left="0"/>
              <w:jc w:val="both"/>
              <w:rPr>
                <w:sz w:val="16"/>
                <w:szCs w:val="16"/>
              </w:rPr>
            </w:pPr>
          </w:p>
        </w:tc>
        <w:tc>
          <w:tcPr>
            <w:tcW w:w="486" w:type="dxa"/>
          </w:tcPr>
          <w:p w:rsidR="00E7123D" w:rsidRPr="002F2785" w:rsidRDefault="00E7123D" w:rsidP="00733CAE">
            <w:pPr>
              <w:rPr>
                <w:sz w:val="16"/>
                <w:szCs w:val="16"/>
              </w:rPr>
            </w:pPr>
          </w:p>
        </w:tc>
        <w:tc>
          <w:tcPr>
            <w:tcW w:w="426" w:type="dxa"/>
          </w:tcPr>
          <w:p w:rsidR="00E7123D" w:rsidRPr="002F2785" w:rsidRDefault="00E7123D" w:rsidP="00733CAE">
            <w:pPr>
              <w:rPr>
                <w:sz w:val="16"/>
                <w:szCs w:val="16"/>
              </w:rPr>
            </w:pPr>
          </w:p>
        </w:tc>
        <w:tc>
          <w:tcPr>
            <w:tcW w:w="425" w:type="dxa"/>
          </w:tcPr>
          <w:p w:rsidR="00E7123D" w:rsidRPr="002F2785" w:rsidRDefault="00E7123D" w:rsidP="00733CAE">
            <w:pPr>
              <w:rPr>
                <w:sz w:val="16"/>
                <w:szCs w:val="16"/>
              </w:rPr>
            </w:pPr>
          </w:p>
        </w:tc>
        <w:tc>
          <w:tcPr>
            <w:tcW w:w="567" w:type="dxa"/>
          </w:tcPr>
          <w:p w:rsidR="00E7123D" w:rsidRPr="002F2785" w:rsidRDefault="00E7123D" w:rsidP="00733CAE">
            <w:pPr>
              <w:jc w:val="center"/>
              <w:rPr>
                <w:sz w:val="16"/>
                <w:szCs w:val="16"/>
              </w:rPr>
            </w:pPr>
          </w:p>
        </w:tc>
        <w:tc>
          <w:tcPr>
            <w:tcW w:w="567" w:type="dxa"/>
          </w:tcPr>
          <w:p w:rsidR="00E7123D" w:rsidRPr="002F2785" w:rsidRDefault="00E7123D" w:rsidP="00733CAE">
            <w:pPr>
              <w:pStyle w:val="af6"/>
              <w:autoSpaceDE w:val="0"/>
              <w:autoSpaceDN w:val="0"/>
              <w:adjustRightInd w:val="0"/>
              <w:ind w:left="0"/>
              <w:jc w:val="center"/>
              <w:rPr>
                <w:sz w:val="16"/>
                <w:szCs w:val="16"/>
              </w:rPr>
            </w:pPr>
          </w:p>
        </w:tc>
        <w:tc>
          <w:tcPr>
            <w:tcW w:w="425" w:type="dxa"/>
          </w:tcPr>
          <w:p w:rsidR="00E7123D" w:rsidRPr="002F2785" w:rsidRDefault="00E7123D" w:rsidP="00733CAE">
            <w:pPr>
              <w:pStyle w:val="af6"/>
              <w:autoSpaceDE w:val="0"/>
              <w:autoSpaceDN w:val="0"/>
              <w:adjustRightInd w:val="0"/>
              <w:ind w:left="0"/>
              <w:jc w:val="center"/>
              <w:rPr>
                <w:sz w:val="16"/>
                <w:szCs w:val="16"/>
              </w:rPr>
            </w:pPr>
          </w:p>
        </w:tc>
      </w:tr>
      <w:tr w:rsidR="00E7123D" w:rsidTr="00733CAE">
        <w:trPr>
          <w:trHeight w:val="244"/>
        </w:trPr>
        <w:tc>
          <w:tcPr>
            <w:tcW w:w="2831" w:type="dxa"/>
            <w:gridSpan w:val="3"/>
          </w:tcPr>
          <w:p w:rsidR="00E7123D" w:rsidRPr="00213D06" w:rsidRDefault="00E7123D" w:rsidP="00733CAE">
            <w:pPr>
              <w:pStyle w:val="af6"/>
              <w:autoSpaceDE w:val="0"/>
              <w:autoSpaceDN w:val="0"/>
              <w:adjustRightInd w:val="0"/>
              <w:ind w:left="0"/>
              <w:jc w:val="both"/>
              <w:rPr>
                <w:b/>
                <w:sz w:val="18"/>
                <w:szCs w:val="18"/>
              </w:rPr>
            </w:pPr>
            <w:r>
              <w:rPr>
                <w:b/>
                <w:sz w:val="18"/>
                <w:szCs w:val="18"/>
              </w:rPr>
              <w:t>бюджеты поселений</w:t>
            </w:r>
          </w:p>
        </w:tc>
        <w:tc>
          <w:tcPr>
            <w:tcW w:w="905" w:type="dxa"/>
          </w:tcPr>
          <w:p w:rsidR="00E7123D" w:rsidRDefault="00E7123D" w:rsidP="00733CAE">
            <w:pPr>
              <w:pStyle w:val="af6"/>
              <w:autoSpaceDE w:val="0"/>
              <w:autoSpaceDN w:val="0"/>
              <w:adjustRightInd w:val="0"/>
              <w:ind w:left="0"/>
              <w:jc w:val="center"/>
              <w:rPr>
                <w:b/>
                <w:sz w:val="16"/>
                <w:szCs w:val="16"/>
              </w:rPr>
            </w:pPr>
            <w:r>
              <w:rPr>
                <w:b/>
                <w:sz w:val="16"/>
                <w:szCs w:val="16"/>
              </w:rPr>
              <w:t>95,164</w:t>
            </w:r>
          </w:p>
        </w:tc>
        <w:tc>
          <w:tcPr>
            <w:tcW w:w="934" w:type="dxa"/>
            <w:gridSpan w:val="2"/>
          </w:tcPr>
          <w:p w:rsidR="00E7123D" w:rsidRDefault="00E7123D" w:rsidP="00733CAE">
            <w:pPr>
              <w:pStyle w:val="af6"/>
              <w:autoSpaceDE w:val="0"/>
              <w:autoSpaceDN w:val="0"/>
              <w:adjustRightInd w:val="0"/>
              <w:ind w:left="0"/>
              <w:jc w:val="center"/>
              <w:rPr>
                <w:b/>
                <w:sz w:val="16"/>
                <w:szCs w:val="16"/>
              </w:rPr>
            </w:pPr>
            <w:r>
              <w:rPr>
                <w:b/>
                <w:sz w:val="16"/>
                <w:szCs w:val="16"/>
              </w:rPr>
              <w:t>-</w:t>
            </w:r>
          </w:p>
        </w:tc>
        <w:tc>
          <w:tcPr>
            <w:tcW w:w="992" w:type="dxa"/>
            <w:gridSpan w:val="2"/>
          </w:tcPr>
          <w:p w:rsidR="00E7123D" w:rsidRDefault="00E7123D" w:rsidP="00733CAE">
            <w:pPr>
              <w:pStyle w:val="af6"/>
              <w:autoSpaceDE w:val="0"/>
              <w:autoSpaceDN w:val="0"/>
              <w:adjustRightInd w:val="0"/>
              <w:ind w:left="0"/>
              <w:jc w:val="center"/>
              <w:rPr>
                <w:b/>
                <w:sz w:val="16"/>
                <w:szCs w:val="16"/>
              </w:rPr>
            </w:pPr>
            <w:r>
              <w:rPr>
                <w:b/>
                <w:sz w:val="16"/>
                <w:szCs w:val="16"/>
              </w:rPr>
              <w:t xml:space="preserve">  48,103</w:t>
            </w:r>
          </w:p>
        </w:tc>
        <w:tc>
          <w:tcPr>
            <w:tcW w:w="995" w:type="dxa"/>
            <w:gridSpan w:val="2"/>
          </w:tcPr>
          <w:p w:rsidR="00E7123D" w:rsidRDefault="00E7123D" w:rsidP="00733CAE">
            <w:pPr>
              <w:pStyle w:val="af6"/>
              <w:autoSpaceDE w:val="0"/>
              <w:autoSpaceDN w:val="0"/>
              <w:adjustRightInd w:val="0"/>
              <w:ind w:left="0"/>
              <w:jc w:val="center"/>
              <w:rPr>
                <w:b/>
                <w:sz w:val="16"/>
                <w:szCs w:val="16"/>
              </w:rPr>
            </w:pPr>
            <w:r>
              <w:rPr>
                <w:b/>
                <w:sz w:val="16"/>
                <w:szCs w:val="16"/>
              </w:rPr>
              <w:t>47,061</w:t>
            </w:r>
          </w:p>
        </w:tc>
        <w:tc>
          <w:tcPr>
            <w:tcW w:w="853" w:type="dxa"/>
          </w:tcPr>
          <w:p w:rsidR="00E7123D" w:rsidRDefault="00E7123D" w:rsidP="00733CAE">
            <w:pPr>
              <w:pStyle w:val="af6"/>
              <w:autoSpaceDE w:val="0"/>
              <w:autoSpaceDN w:val="0"/>
              <w:adjustRightInd w:val="0"/>
              <w:ind w:left="0"/>
              <w:jc w:val="center"/>
              <w:rPr>
                <w:b/>
              </w:rPr>
            </w:pPr>
            <w:r>
              <w:rPr>
                <w:b/>
                <w:sz w:val="16"/>
                <w:szCs w:val="16"/>
              </w:rPr>
              <w:t>-</w:t>
            </w:r>
          </w:p>
        </w:tc>
        <w:tc>
          <w:tcPr>
            <w:tcW w:w="853" w:type="dxa"/>
          </w:tcPr>
          <w:p w:rsidR="00E7123D" w:rsidRPr="00384E14" w:rsidRDefault="00E7123D" w:rsidP="00733CAE">
            <w:pPr>
              <w:pStyle w:val="af6"/>
              <w:autoSpaceDE w:val="0"/>
              <w:autoSpaceDN w:val="0"/>
              <w:adjustRightInd w:val="0"/>
              <w:ind w:left="0"/>
              <w:jc w:val="center"/>
              <w:rPr>
                <w:b/>
                <w:sz w:val="16"/>
                <w:szCs w:val="16"/>
              </w:rPr>
            </w:pPr>
            <w:r>
              <w:rPr>
                <w:b/>
                <w:sz w:val="16"/>
                <w:szCs w:val="16"/>
              </w:rPr>
              <w:t>-</w:t>
            </w:r>
          </w:p>
        </w:tc>
        <w:tc>
          <w:tcPr>
            <w:tcW w:w="852" w:type="dxa"/>
          </w:tcPr>
          <w:p w:rsidR="00E7123D" w:rsidRPr="00384E14" w:rsidRDefault="00E7123D" w:rsidP="00733CAE">
            <w:pPr>
              <w:pStyle w:val="af6"/>
              <w:autoSpaceDE w:val="0"/>
              <w:autoSpaceDN w:val="0"/>
              <w:adjustRightInd w:val="0"/>
              <w:ind w:left="0"/>
              <w:jc w:val="center"/>
              <w:rPr>
                <w:b/>
                <w:sz w:val="16"/>
                <w:szCs w:val="16"/>
              </w:rPr>
            </w:pPr>
            <w:r>
              <w:rPr>
                <w:b/>
                <w:sz w:val="16"/>
                <w:szCs w:val="16"/>
              </w:rPr>
              <w:t>-</w:t>
            </w:r>
          </w:p>
        </w:tc>
        <w:tc>
          <w:tcPr>
            <w:tcW w:w="1841" w:type="dxa"/>
          </w:tcPr>
          <w:p w:rsidR="00E7123D" w:rsidRPr="002F2785" w:rsidRDefault="00E7123D" w:rsidP="00733CAE">
            <w:pPr>
              <w:pStyle w:val="af6"/>
              <w:autoSpaceDE w:val="0"/>
              <w:autoSpaceDN w:val="0"/>
              <w:adjustRightInd w:val="0"/>
              <w:ind w:left="0"/>
              <w:jc w:val="both"/>
              <w:rPr>
                <w:spacing w:val="2"/>
                <w:sz w:val="16"/>
                <w:szCs w:val="16"/>
              </w:rPr>
            </w:pPr>
          </w:p>
        </w:tc>
        <w:tc>
          <w:tcPr>
            <w:tcW w:w="522" w:type="dxa"/>
          </w:tcPr>
          <w:p w:rsidR="00E7123D" w:rsidRPr="002F2785" w:rsidRDefault="00E7123D" w:rsidP="00733CAE">
            <w:pPr>
              <w:pStyle w:val="af6"/>
              <w:autoSpaceDE w:val="0"/>
              <w:autoSpaceDN w:val="0"/>
              <w:adjustRightInd w:val="0"/>
              <w:ind w:left="0"/>
              <w:jc w:val="both"/>
              <w:rPr>
                <w:sz w:val="16"/>
                <w:szCs w:val="16"/>
              </w:rPr>
            </w:pPr>
          </w:p>
        </w:tc>
        <w:tc>
          <w:tcPr>
            <w:tcW w:w="552" w:type="dxa"/>
          </w:tcPr>
          <w:p w:rsidR="00E7123D" w:rsidRPr="002F2785" w:rsidRDefault="00E7123D" w:rsidP="00733CAE">
            <w:pPr>
              <w:pStyle w:val="af6"/>
              <w:autoSpaceDE w:val="0"/>
              <w:autoSpaceDN w:val="0"/>
              <w:adjustRightInd w:val="0"/>
              <w:ind w:left="0"/>
              <w:jc w:val="both"/>
              <w:rPr>
                <w:sz w:val="16"/>
                <w:szCs w:val="16"/>
              </w:rPr>
            </w:pPr>
          </w:p>
        </w:tc>
        <w:tc>
          <w:tcPr>
            <w:tcW w:w="486" w:type="dxa"/>
          </w:tcPr>
          <w:p w:rsidR="00E7123D" w:rsidRPr="002F2785" w:rsidRDefault="00E7123D" w:rsidP="00733CAE">
            <w:pPr>
              <w:rPr>
                <w:sz w:val="16"/>
                <w:szCs w:val="16"/>
              </w:rPr>
            </w:pPr>
          </w:p>
        </w:tc>
        <w:tc>
          <w:tcPr>
            <w:tcW w:w="426" w:type="dxa"/>
          </w:tcPr>
          <w:p w:rsidR="00E7123D" w:rsidRPr="002F2785" w:rsidRDefault="00E7123D" w:rsidP="00733CAE">
            <w:pPr>
              <w:rPr>
                <w:sz w:val="16"/>
                <w:szCs w:val="16"/>
              </w:rPr>
            </w:pPr>
          </w:p>
        </w:tc>
        <w:tc>
          <w:tcPr>
            <w:tcW w:w="425" w:type="dxa"/>
          </w:tcPr>
          <w:p w:rsidR="00E7123D" w:rsidRPr="002F2785" w:rsidRDefault="00E7123D" w:rsidP="00733CAE">
            <w:pPr>
              <w:rPr>
                <w:sz w:val="16"/>
                <w:szCs w:val="16"/>
              </w:rPr>
            </w:pPr>
          </w:p>
        </w:tc>
        <w:tc>
          <w:tcPr>
            <w:tcW w:w="567" w:type="dxa"/>
          </w:tcPr>
          <w:p w:rsidR="00E7123D" w:rsidRPr="002F2785" w:rsidRDefault="00E7123D" w:rsidP="00733CAE">
            <w:pPr>
              <w:jc w:val="center"/>
              <w:rPr>
                <w:sz w:val="16"/>
                <w:szCs w:val="16"/>
              </w:rPr>
            </w:pPr>
          </w:p>
        </w:tc>
        <w:tc>
          <w:tcPr>
            <w:tcW w:w="567" w:type="dxa"/>
          </w:tcPr>
          <w:p w:rsidR="00E7123D" w:rsidRPr="002F2785" w:rsidRDefault="00E7123D" w:rsidP="00733CAE">
            <w:pPr>
              <w:pStyle w:val="af6"/>
              <w:autoSpaceDE w:val="0"/>
              <w:autoSpaceDN w:val="0"/>
              <w:adjustRightInd w:val="0"/>
              <w:ind w:left="0"/>
              <w:jc w:val="center"/>
              <w:rPr>
                <w:sz w:val="16"/>
                <w:szCs w:val="16"/>
              </w:rPr>
            </w:pPr>
          </w:p>
        </w:tc>
        <w:tc>
          <w:tcPr>
            <w:tcW w:w="425" w:type="dxa"/>
          </w:tcPr>
          <w:p w:rsidR="00E7123D" w:rsidRPr="002F2785" w:rsidRDefault="00E7123D" w:rsidP="00733CAE">
            <w:pPr>
              <w:pStyle w:val="af6"/>
              <w:autoSpaceDE w:val="0"/>
              <w:autoSpaceDN w:val="0"/>
              <w:adjustRightInd w:val="0"/>
              <w:ind w:left="0"/>
              <w:jc w:val="center"/>
              <w:rPr>
                <w:sz w:val="16"/>
                <w:szCs w:val="16"/>
              </w:rPr>
            </w:pPr>
          </w:p>
        </w:tc>
      </w:tr>
      <w:tr w:rsidR="00E7123D" w:rsidTr="00733CAE">
        <w:trPr>
          <w:trHeight w:val="262"/>
        </w:trPr>
        <w:tc>
          <w:tcPr>
            <w:tcW w:w="15026" w:type="dxa"/>
            <w:gridSpan w:val="22"/>
          </w:tcPr>
          <w:p w:rsidR="00E7123D" w:rsidRPr="00EE75FF" w:rsidRDefault="00E7123D" w:rsidP="00733CAE">
            <w:pPr>
              <w:pStyle w:val="af6"/>
              <w:autoSpaceDE w:val="0"/>
              <w:autoSpaceDN w:val="0"/>
              <w:adjustRightInd w:val="0"/>
              <w:ind w:left="0"/>
              <w:rPr>
                <w:sz w:val="18"/>
                <w:szCs w:val="18"/>
              </w:rPr>
            </w:pPr>
            <w:r>
              <w:rPr>
                <w:b/>
              </w:rPr>
              <w:t>Подпрограмма 4. Создание благоприятных условий в целях привлечения медицинских кадров</w:t>
            </w:r>
          </w:p>
        </w:tc>
      </w:tr>
      <w:tr w:rsidR="00E7123D" w:rsidTr="00733CAE">
        <w:trPr>
          <w:trHeight w:val="262"/>
        </w:trPr>
        <w:tc>
          <w:tcPr>
            <w:tcW w:w="15026" w:type="dxa"/>
            <w:gridSpan w:val="22"/>
          </w:tcPr>
          <w:p w:rsidR="00E7123D" w:rsidRPr="00EE75FF" w:rsidRDefault="00E7123D" w:rsidP="00733CAE">
            <w:pPr>
              <w:pStyle w:val="af6"/>
              <w:autoSpaceDE w:val="0"/>
              <w:autoSpaceDN w:val="0"/>
              <w:adjustRightInd w:val="0"/>
              <w:ind w:left="0"/>
              <w:rPr>
                <w:sz w:val="18"/>
                <w:szCs w:val="18"/>
              </w:rPr>
            </w:pPr>
            <w:r>
              <w:t>Цель Подпрограммы: повышение уровня доступности бесплатной медицинской помощи населению Чайковского муниципального района</w:t>
            </w:r>
          </w:p>
        </w:tc>
      </w:tr>
      <w:tr w:rsidR="00E7123D" w:rsidTr="00733CAE">
        <w:trPr>
          <w:trHeight w:val="262"/>
        </w:trPr>
        <w:tc>
          <w:tcPr>
            <w:tcW w:w="15026" w:type="dxa"/>
            <w:gridSpan w:val="22"/>
          </w:tcPr>
          <w:p w:rsidR="00E7123D" w:rsidRPr="00EE75FF" w:rsidRDefault="00E7123D" w:rsidP="00733CAE">
            <w:pPr>
              <w:pStyle w:val="af6"/>
              <w:autoSpaceDE w:val="0"/>
              <w:autoSpaceDN w:val="0"/>
              <w:adjustRightInd w:val="0"/>
              <w:ind w:left="0"/>
              <w:rPr>
                <w:sz w:val="18"/>
                <w:szCs w:val="18"/>
              </w:rPr>
            </w:pPr>
            <w:r>
              <w:rPr>
                <w:sz w:val="18"/>
                <w:szCs w:val="18"/>
              </w:rPr>
              <w:t>Задача 1.</w:t>
            </w:r>
            <w:r>
              <w:rPr>
                <w:szCs w:val="28"/>
              </w:rPr>
              <w:t xml:space="preserve"> П</w:t>
            </w:r>
            <w:r w:rsidRPr="00F05867">
              <w:rPr>
                <w:szCs w:val="28"/>
              </w:rPr>
              <w:t>ривлечение на работу в государственные  учреждения здравоохранения врачей - молодых специалистов</w:t>
            </w:r>
          </w:p>
        </w:tc>
      </w:tr>
      <w:tr w:rsidR="00E7123D" w:rsidTr="00733CAE">
        <w:trPr>
          <w:trHeight w:val="262"/>
        </w:trPr>
        <w:tc>
          <w:tcPr>
            <w:tcW w:w="1703" w:type="dxa"/>
            <w:shd w:val="clear" w:color="auto" w:fill="auto"/>
          </w:tcPr>
          <w:p w:rsidR="00E7123D" w:rsidRPr="002F2785" w:rsidRDefault="00E7123D" w:rsidP="00733CAE">
            <w:pPr>
              <w:pStyle w:val="af6"/>
              <w:autoSpaceDE w:val="0"/>
              <w:autoSpaceDN w:val="0"/>
              <w:adjustRightInd w:val="0"/>
              <w:ind w:left="0"/>
              <w:jc w:val="both"/>
              <w:rPr>
                <w:sz w:val="16"/>
                <w:szCs w:val="16"/>
              </w:rPr>
            </w:pPr>
            <w:r>
              <w:rPr>
                <w:sz w:val="18"/>
                <w:szCs w:val="18"/>
              </w:rPr>
              <w:t xml:space="preserve">Предоставление единовременной выплаты </w:t>
            </w:r>
            <w:r w:rsidRPr="00E3167A">
              <w:rPr>
                <w:sz w:val="18"/>
                <w:szCs w:val="18"/>
              </w:rPr>
              <w:t xml:space="preserve">врачам - молодым специалистам, прибывшим на работу в государственные учреждения здравоохранения на территории Чайковского муниципального </w:t>
            </w:r>
            <w:r w:rsidRPr="00E3167A">
              <w:rPr>
                <w:sz w:val="18"/>
                <w:szCs w:val="18"/>
              </w:rPr>
              <w:lastRenderedPageBreak/>
              <w:t>района</w:t>
            </w:r>
            <w:r>
              <w:rPr>
                <w:sz w:val="18"/>
                <w:szCs w:val="18"/>
              </w:rPr>
              <w:t>.</w:t>
            </w:r>
          </w:p>
        </w:tc>
        <w:tc>
          <w:tcPr>
            <w:tcW w:w="701" w:type="dxa"/>
            <w:shd w:val="clear" w:color="auto" w:fill="auto"/>
          </w:tcPr>
          <w:p w:rsidR="00E7123D" w:rsidRPr="002F2785" w:rsidRDefault="00E7123D" w:rsidP="00733CAE">
            <w:pPr>
              <w:pStyle w:val="af6"/>
              <w:autoSpaceDE w:val="0"/>
              <w:autoSpaceDN w:val="0"/>
              <w:adjustRightInd w:val="0"/>
              <w:ind w:left="0"/>
              <w:jc w:val="both"/>
              <w:rPr>
                <w:sz w:val="16"/>
                <w:szCs w:val="16"/>
              </w:rPr>
            </w:pPr>
            <w:r>
              <w:rPr>
                <w:sz w:val="16"/>
                <w:szCs w:val="16"/>
              </w:rPr>
              <w:lastRenderedPageBreak/>
              <w:t>АЧМР</w:t>
            </w:r>
          </w:p>
        </w:tc>
        <w:tc>
          <w:tcPr>
            <w:tcW w:w="427" w:type="dxa"/>
            <w:shd w:val="clear" w:color="auto" w:fill="auto"/>
          </w:tcPr>
          <w:p w:rsidR="00E7123D" w:rsidRPr="002F2785" w:rsidRDefault="00E7123D" w:rsidP="00733CAE">
            <w:pPr>
              <w:pStyle w:val="af6"/>
              <w:autoSpaceDE w:val="0"/>
              <w:autoSpaceDN w:val="0"/>
              <w:adjustRightInd w:val="0"/>
              <w:ind w:left="0"/>
              <w:jc w:val="both"/>
              <w:rPr>
                <w:sz w:val="16"/>
                <w:szCs w:val="16"/>
              </w:rPr>
            </w:pPr>
            <w:r>
              <w:rPr>
                <w:sz w:val="16"/>
                <w:szCs w:val="16"/>
              </w:rPr>
              <w:t>районный бюджет</w:t>
            </w:r>
          </w:p>
        </w:tc>
        <w:tc>
          <w:tcPr>
            <w:tcW w:w="905" w:type="dxa"/>
            <w:shd w:val="clear" w:color="auto" w:fill="auto"/>
          </w:tcPr>
          <w:p w:rsidR="00E7123D" w:rsidRDefault="00E7123D" w:rsidP="00733CAE">
            <w:pPr>
              <w:pStyle w:val="af6"/>
              <w:autoSpaceDE w:val="0"/>
              <w:autoSpaceDN w:val="0"/>
              <w:adjustRightInd w:val="0"/>
              <w:ind w:left="0"/>
              <w:jc w:val="center"/>
              <w:rPr>
                <w:sz w:val="16"/>
                <w:szCs w:val="16"/>
              </w:rPr>
            </w:pPr>
            <w:r>
              <w:rPr>
                <w:sz w:val="16"/>
                <w:szCs w:val="16"/>
              </w:rPr>
              <w:t>1900,000</w:t>
            </w: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Pr="002F2785" w:rsidRDefault="00E7123D" w:rsidP="00733CAE">
            <w:pPr>
              <w:pStyle w:val="af6"/>
              <w:autoSpaceDE w:val="0"/>
              <w:autoSpaceDN w:val="0"/>
              <w:adjustRightInd w:val="0"/>
              <w:ind w:left="0"/>
              <w:jc w:val="center"/>
              <w:rPr>
                <w:sz w:val="16"/>
                <w:szCs w:val="16"/>
              </w:rPr>
            </w:pPr>
          </w:p>
        </w:tc>
        <w:tc>
          <w:tcPr>
            <w:tcW w:w="934" w:type="dxa"/>
            <w:gridSpan w:val="2"/>
            <w:shd w:val="clear" w:color="auto" w:fill="auto"/>
          </w:tcPr>
          <w:p w:rsidR="00E7123D" w:rsidRDefault="00E7123D" w:rsidP="00733CAE">
            <w:pPr>
              <w:pStyle w:val="af6"/>
              <w:autoSpaceDE w:val="0"/>
              <w:autoSpaceDN w:val="0"/>
              <w:adjustRightInd w:val="0"/>
              <w:ind w:left="0"/>
              <w:jc w:val="center"/>
              <w:rPr>
                <w:sz w:val="16"/>
                <w:szCs w:val="16"/>
              </w:rPr>
            </w:pPr>
            <w:r>
              <w:rPr>
                <w:sz w:val="16"/>
                <w:szCs w:val="16"/>
              </w:rPr>
              <w:t>-</w:t>
            </w: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Pr="002F2785" w:rsidRDefault="00E7123D" w:rsidP="00733CAE">
            <w:pPr>
              <w:pStyle w:val="af6"/>
              <w:autoSpaceDE w:val="0"/>
              <w:autoSpaceDN w:val="0"/>
              <w:adjustRightInd w:val="0"/>
              <w:ind w:left="0"/>
              <w:jc w:val="center"/>
              <w:rPr>
                <w:sz w:val="16"/>
                <w:szCs w:val="16"/>
              </w:rPr>
            </w:pPr>
          </w:p>
        </w:tc>
        <w:tc>
          <w:tcPr>
            <w:tcW w:w="992" w:type="dxa"/>
            <w:gridSpan w:val="2"/>
            <w:shd w:val="clear" w:color="auto" w:fill="auto"/>
          </w:tcPr>
          <w:p w:rsidR="00E7123D" w:rsidRPr="002F2785" w:rsidRDefault="00E7123D" w:rsidP="00733CAE">
            <w:pPr>
              <w:pStyle w:val="af6"/>
              <w:autoSpaceDE w:val="0"/>
              <w:autoSpaceDN w:val="0"/>
              <w:adjustRightInd w:val="0"/>
              <w:ind w:left="0"/>
              <w:jc w:val="center"/>
              <w:rPr>
                <w:sz w:val="16"/>
                <w:szCs w:val="16"/>
              </w:rPr>
            </w:pPr>
            <w:r>
              <w:rPr>
                <w:sz w:val="16"/>
                <w:szCs w:val="16"/>
              </w:rPr>
              <w:t>-</w:t>
            </w:r>
          </w:p>
        </w:tc>
        <w:tc>
          <w:tcPr>
            <w:tcW w:w="995" w:type="dxa"/>
            <w:gridSpan w:val="2"/>
            <w:shd w:val="clear" w:color="auto" w:fill="auto"/>
          </w:tcPr>
          <w:p w:rsidR="00E7123D" w:rsidRPr="002F2785" w:rsidRDefault="00E7123D" w:rsidP="00733CAE">
            <w:pPr>
              <w:pStyle w:val="af6"/>
              <w:autoSpaceDE w:val="0"/>
              <w:autoSpaceDN w:val="0"/>
              <w:adjustRightInd w:val="0"/>
              <w:ind w:left="0"/>
              <w:jc w:val="center"/>
              <w:rPr>
                <w:sz w:val="16"/>
                <w:szCs w:val="16"/>
              </w:rPr>
            </w:pPr>
            <w:r>
              <w:rPr>
                <w:sz w:val="16"/>
                <w:szCs w:val="16"/>
              </w:rPr>
              <w:t>400,000</w:t>
            </w:r>
          </w:p>
        </w:tc>
        <w:tc>
          <w:tcPr>
            <w:tcW w:w="853" w:type="dxa"/>
            <w:shd w:val="clear" w:color="auto" w:fill="auto"/>
          </w:tcPr>
          <w:p w:rsidR="00E7123D" w:rsidRDefault="00E7123D" w:rsidP="00733CAE">
            <w:pPr>
              <w:pStyle w:val="af6"/>
              <w:autoSpaceDE w:val="0"/>
              <w:autoSpaceDN w:val="0"/>
              <w:adjustRightInd w:val="0"/>
              <w:ind w:left="0"/>
              <w:jc w:val="center"/>
              <w:rPr>
                <w:sz w:val="16"/>
                <w:szCs w:val="16"/>
              </w:rPr>
            </w:pPr>
            <w:r>
              <w:rPr>
                <w:sz w:val="16"/>
                <w:szCs w:val="16"/>
              </w:rPr>
              <w:t>500,000</w:t>
            </w: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Pr="002F2785" w:rsidRDefault="00E7123D" w:rsidP="00733CAE">
            <w:pPr>
              <w:pStyle w:val="af6"/>
              <w:autoSpaceDE w:val="0"/>
              <w:autoSpaceDN w:val="0"/>
              <w:adjustRightInd w:val="0"/>
              <w:ind w:left="0"/>
              <w:jc w:val="center"/>
              <w:rPr>
                <w:sz w:val="16"/>
                <w:szCs w:val="16"/>
              </w:rPr>
            </w:pPr>
          </w:p>
        </w:tc>
        <w:tc>
          <w:tcPr>
            <w:tcW w:w="853" w:type="dxa"/>
            <w:shd w:val="clear" w:color="auto" w:fill="auto"/>
          </w:tcPr>
          <w:p w:rsidR="00E7123D" w:rsidRDefault="00E7123D" w:rsidP="00733CAE">
            <w:pPr>
              <w:pStyle w:val="af6"/>
              <w:autoSpaceDE w:val="0"/>
              <w:autoSpaceDN w:val="0"/>
              <w:adjustRightInd w:val="0"/>
              <w:ind w:left="0"/>
              <w:jc w:val="center"/>
              <w:rPr>
                <w:sz w:val="16"/>
                <w:szCs w:val="16"/>
              </w:rPr>
            </w:pPr>
            <w:r>
              <w:rPr>
                <w:sz w:val="16"/>
                <w:szCs w:val="16"/>
              </w:rPr>
              <w:t>500,000</w:t>
            </w: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Pr="002F2785" w:rsidRDefault="00E7123D" w:rsidP="00733CAE">
            <w:pPr>
              <w:pStyle w:val="af6"/>
              <w:autoSpaceDE w:val="0"/>
              <w:autoSpaceDN w:val="0"/>
              <w:adjustRightInd w:val="0"/>
              <w:ind w:left="0"/>
              <w:jc w:val="center"/>
              <w:rPr>
                <w:sz w:val="16"/>
                <w:szCs w:val="16"/>
              </w:rPr>
            </w:pPr>
          </w:p>
        </w:tc>
        <w:tc>
          <w:tcPr>
            <w:tcW w:w="852" w:type="dxa"/>
            <w:shd w:val="clear" w:color="auto" w:fill="auto"/>
          </w:tcPr>
          <w:p w:rsidR="00E7123D" w:rsidRDefault="00E7123D" w:rsidP="00733CAE">
            <w:pPr>
              <w:pStyle w:val="af6"/>
              <w:autoSpaceDE w:val="0"/>
              <w:autoSpaceDN w:val="0"/>
              <w:adjustRightInd w:val="0"/>
              <w:ind w:left="0"/>
              <w:jc w:val="center"/>
              <w:rPr>
                <w:sz w:val="16"/>
                <w:szCs w:val="16"/>
              </w:rPr>
            </w:pPr>
            <w:r>
              <w:rPr>
                <w:sz w:val="16"/>
                <w:szCs w:val="16"/>
              </w:rPr>
              <w:t>500,000</w:t>
            </w: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Default="00E7123D" w:rsidP="00733CAE">
            <w:pPr>
              <w:pStyle w:val="af6"/>
              <w:autoSpaceDE w:val="0"/>
              <w:autoSpaceDN w:val="0"/>
              <w:adjustRightInd w:val="0"/>
              <w:ind w:left="0"/>
              <w:jc w:val="center"/>
              <w:rPr>
                <w:sz w:val="16"/>
                <w:szCs w:val="16"/>
              </w:rPr>
            </w:pPr>
          </w:p>
          <w:p w:rsidR="00E7123D" w:rsidRPr="002F2785" w:rsidRDefault="00E7123D" w:rsidP="00733CAE">
            <w:pPr>
              <w:pStyle w:val="af6"/>
              <w:autoSpaceDE w:val="0"/>
              <w:autoSpaceDN w:val="0"/>
              <w:adjustRightInd w:val="0"/>
              <w:ind w:left="0"/>
              <w:jc w:val="center"/>
              <w:rPr>
                <w:sz w:val="16"/>
                <w:szCs w:val="16"/>
              </w:rPr>
            </w:pPr>
          </w:p>
        </w:tc>
        <w:tc>
          <w:tcPr>
            <w:tcW w:w="1841" w:type="dxa"/>
            <w:shd w:val="clear" w:color="auto" w:fill="auto"/>
          </w:tcPr>
          <w:p w:rsidR="00E7123D" w:rsidRPr="00E3167A" w:rsidRDefault="00E7123D" w:rsidP="00733CAE">
            <w:pPr>
              <w:rPr>
                <w:color w:val="000000"/>
                <w:sz w:val="16"/>
                <w:szCs w:val="16"/>
              </w:rPr>
            </w:pPr>
            <w:r w:rsidRPr="00E3167A">
              <w:rPr>
                <w:sz w:val="16"/>
                <w:szCs w:val="16"/>
              </w:rPr>
              <w:t>Количество привлеченных врачей</w:t>
            </w:r>
            <w:r>
              <w:rPr>
                <w:sz w:val="16"/>
                <w:szCs w:val="16"/>
              </w:rPr>
              <w:t xml:space="preserve"> </w:t>
            </w:r>
            <w:r w:rsidRPr="00E3167A">
              <w:rPr>
                <w:sz w:val="16"/>
                <w:szCs w:val="16"/>
              </w:rPr>
              <w:t xml:space="preserve"> в государственные учреждения здравоохранения на территории Чайковского муниципального района</w:t>
            </w:r>
            <w:r>
              <w:rPr>
                <w:sz w:val="16"/>
                <w:szCs w:val="16"/>
              </w:rPr>
              <w:t>.</w:t>
            </w:r>
          </w:p>
        </w:tc>
        <w:tc>
          <w:tcPr>
            <w:tcW w:w="522" w:type="dxa"/>
            <w:shd w:val="clear" w:color="auto" w:fill="auto"/>
          </w:tcPr>
          <w:p w:rsidR="00E7123D" w:rsidRPr="00E3167A" w:rsidRDefault="00E7123D" w:rsidP="00733CAE">
            <w:pPr>
              <w:autoSpaceDE w:val="0"/>
              <w:autoSpaceDN w:val="0"/>
              <w:adjustRightInd w:val="0"/>
              <w:jc w:val="center"/>
              <w:rPr>
                <w:color w:val="000000"/>
                <w:sz w:val="18"/>
                <w:szCs w:val="18"/>
              </w:rPr>
            </w:pPr>
            <w:r w:rsidRPr="00E3167A">
              <w:rPr>
                <w:color w:val="000000"/>
                <w:sz w:val="18"/>
                <w:szCs w:val="18"/>
              </w:rPr>
              <w:t>чел.</w:t>
            </w:r>
          </w:p>
        </w:tc>
        <w:tc>
          <w:tcPr>
            <w:tcW w:w="552" w:type="dxa"/>
            <w:shd w:val="clear" w:color="auto" w:fill="auto"/>
          </w:tcPr>
          <w:p w:rsidR="00E7123D" w:rsidRPr="00E3167A" w:rsidRDefault="00E7123D" w:rsidP="00733CAE">
            <w:pPr>
              <w:autoSpaceDE w:val="0"/>
              <w:autoSpaceDN w:val="0"/>
              <w:adjustRightInd w:val="0"/>
              <w:jc w:val="center"/>
              <w:rPr>
                <w:color w:val="000000"/>
                <w:sz w:val="18"/>
                <w:szCs w:val="18"/>
              </w:rPr>
            </w:pPr>
          </w:p>
        </w:tc>
        <w:tc>
          <w:tcPr>
            <w:tcW w:w="486" w:type="dxa"/>
            <w:shd w:val="clear" w:color="auto" w:fill="auto"/>
          </w:tcPr>
          <w:p w:rsidR="00E7123D" w:rsidRPr="00E3167A" w:rsidRDefault="00E7123D" w:rsidP="00733CAE">
            <w:pPr>
              <w:autoSpaceDE w:val="0"/>
              <w:autoSpaceDN w:val="0"/>
              <w:adjustRightInd w:val="0"/>
              <w:jc w:val="center"/>
              <w:rPr>
                <w:color w:val="000000"/>
                <w:sz w:val="18"/>
                <w:szCs w:val="18"/>
              </w:rPr>
            </w:pPr>
          </w:p>
        </w:tc>
        <w:tc>
          <w:tcPr>
            <w:tcW w:w="426" w:type="dxa"/>
            <w:shd w:val="clear" w:color="auto" w:fill="auto"/>
          </w:tcPr>
          <w:p w:rsidR="00E7123D" w:rsidRPr="00E3167A" w:rsidRDefault="00E7123D" w:rsidP="00733CAE">
            <w:pPr>
              <w:autoSpaceDE w:val="0"/>
              <w:autoSpaceDN w:val="0"/>
              <w:adjustRightInd w:val="0"/>
              <w:jc w:val="center"/>
              <w:rPr>
                <w:color w:val="000000"/>
                <w:sz w:val="18"/>
                <w:szCs w:val="18"/>
              </w:rPr>
            </w:pPr>
            <w:r>
              <w:rPr>
                <w:color w:val="000000"/>
                <w:sz w:val="18"/>
                <w:szCs w:val="18"/>
              </w:rPr>
              <w:t>-</w:t>
            </w:r>
          </w:p>
        </w:tc>
        <w:tc>
          <w:tcPr>
            <w:tcW w:w="425" w:type="dxa"/>
            <w:shd w:val="clear" w:color="auto" w:fill="auto"/>
          </w:tcPr>
          <w:p w:rsidR="00E7123D" w:rsidRPr="00E3167A" w:rsidRDefault="00E7123D" w:rsidP="00733CAE">
            <w:pPr>
              <w:jc w:val="center"/>
              <w:rPr>
                <w:sz w:val="18"/>
                <w:szCs w:val="18"/>
              </w:rPr>
            </w:pPr>
            <w:r>
              <w:rPr>
                <w:sz w:val="18"/>
                <w:szCs w:val="18"/>
              </w:rPr>
              <w:t>4</w:t>
            </w:r>
          </w:p>
        </w:tc>
        <w:tc>
          <w:tcPr>
            <w:tcW w:w="567" w:type="dxa"/>
            <w:shd w:val="clear" w:color="auto" w:fill="auto"/>
          </w:tcPr>
          <w:p w:rsidR="00E7123D" w:rsidRPr="00E3167A" w:rsidRDefault="00E7123D" w:rsidP="00733CAE">
            <w:pPr>
              <w:jc w:val="center"/>
              <w:rPr>
                <w:sz w:val="18"/>
                <w:szCs w:val="18"/>
              </w:rPr>
            </w:pPr>
            <w:r>
              <w:rPr>
                <w:sz w:val="18"/>
                <w:szCs w:val="18"/>
              </w:rPr>
              <w:t>5</w:t>
            </w:r>
          </w:p>
        </w:tc>
        <w:tc>
          <w:tcPr>
            <w:tcW w:w="567" w:type="dxa"/>
            <w:shd w:val="clear" w:color="auto" w:fill="auto"/>
          </w:tcPr>
          <w:p w:rsidR="00E7123D" w:rsidRPr="00E3167A" w:rsidRDefault="00E7123D" w:rsidP="00733CAE">
            <w:pPr>
              <w:jc w:val="center"/>
              <w:rPr>
                <w:sz w:val="18"/>
                <w:szCs w:val="18"/>
              </w:rPr>
            </w:pPr>
            <w:r>
              <w:rPr>
                <w:sz w:val="18"/>
                <w:szCs w:val="18"/>
              </w:rPr>
              <w:t>5</w:t>
            </w:r>
          </w:p>
        </w:tc>
        <w:tc>
          <w:tcPr>
            <w:tcW w:w="425" w:type="dxa"/>
            <w:shd w:val="clear" w:color="auto" w:fill="auto"/>
          </w:tcPr>
          <w:p w:rsidR="00E7123D" w:rsidRPr="00E3167A" w:rsidRDefault="00E7123D" w:rsidP="00733CAE">
            <w:pPr>
              <w:jc w:val="center"/>
              <w:rPr>
                <w:sz w:val="18"/>
                <w:szCs w:val="18"/>
              </w:rPr>
            </w:pPr>
            <w:r>
              <w:rPr>
                <w:sz w:val="18"/>
                <w:szCs w:val="18"/>
              </w:rPr>
              <w:t>5</w:t>
            </w:r>
          </w:p>
        </w:tc>
      </w:tr>
      <w:tr w:rsidR="00E7123D" w:rsidTr="00733CAE">
        <w:trPr>
          <w:trHeight w:val="262"/>
        </w:trPr>
        <w:tc>
          <w:tcPr>
            <w:tcW w:w="1703" w:type="dxa"/>
          </w:tcPr>
          <w:p w:rsidR="00E7123D" w:rsidRPr="002F2785" w:rsidRDefault="00E7123D" w:rsidP="00733CAE">
            <w:pPr>
              <w:pStyle w:val="af6"/>
              <w:autoSpaceDE w:val="0"/>
              <w:autoSpaceDN w:val="0"/>
              <w:adjustRightInd w:val="0"/>
              <w:ind w:left="0"/>
              <w:jc w:val="both"/>
              <w:rPr>
                <w:sz w:val="16"/>
                <w:szCs w:val="16"/>
              </w:rPr>
            </w:pPr>
            <w:r w:rsidRPr="0070472D">
              <w:rPr>
                <w:bCs/>
                <w:color w:val="000000"/>
              </w:rPr>
              <w:lastRenderedPageBreak/>
              <w:t>Итого по задаче 1.</w:t>
            </w:r>
          </w:p>
        </w:tc>
        <w:tc>
          <w:tcPr>
            <w:tcW w:w="701" w:type="dxa"/>
          </w:tcPr>
          <w:p w:rsidR="00E7123D" w:rsidRPr="002F2785" w:rsidRDefault="00E7123D" w:rsidP="00733CAE">
            <w:pPr>
              <w:pStyle w:val="af6"/>
              <w:autoSpaceDE w:val="0"/>
              <w:autoSpaceDN w:val="0"/>
              <w:adjustRightInd w:val="0"/>
              <w:ind w:left="0"/>
              <w:jc w:val="both"/>
              <w:rPr>
                <w:sz w:val="16"/>
                <w:szCs w:val="16"/>
              </w:rPr>
            </w:pPr>
          </w:p>
        </w:tc>
        <w:tc>
          <w:tcPr>
            <w:tcW w:w="427" w:type="dxa"/>
          </w:tcPr>
          <w:p w:rsidR="00E7123D" w:rsidRPr="002F2785" w:rsidRDefault="00E7123D" w:rsidP="00733CAE">
            <w:pPr>
              <w:pStyle w:val="af6"/>
              <w:autoSpaceDE w:val="0"/>
              <w:autoSpaceDN w:val="0"/>
              <w:adjustRightInd w:val="0"/>
              <w:ind w:left="0"/>
              <w:jc w:val="both"/>
              <w:rPr>
                <w:sz w:val="16"/>
                <w:szCs w:val="16"/>
              </w:rPr>
            </w:pPr>
          </w:p>
        </w:tc>
        <w:tc>
          <w:tcPr>
            <w:tcW w:w="905" w:type="dxa"/>
          </w:tcPr>
          <w:p w:rsidR="00E7123D" w:rsidRPr="002F2785" w:rsidRDefault="00E7123D" w:rsidP="00733CAE">
            <w:pPr>
              <w:pStyle w:val="af6"/>
              <w:autoSpaceDE w:val="0"/>
              <w:autoSpaceDN w:val="0"/>
              <w:adjustRightInd w:val="0"/>
              <w:ind w:left="0"/>
              <w:jc w:val="center"/>
              <w:rPr>
                <w:sz w:val="16"/>
                <w:szCs w:val="16"/>
              </w:rPr>
            </w:pPr>
            <w:r>
              <w:rPr>
                <w:sz w:val="16"/>
                <w:szCs w:val="16"/>
              </w:rPr>
              <w:t>1900,000</w:t>
            </w:r>
          </w:p>
        </w:tc>
        <w:tc>
          <w:tcPr>
            <w:tcW w:w="934" w:type="dxa"/>
            <w:gridSpan w:val="2"/>
          </w:tcPr>
          <w:p w:rsidR="00E7123D" w:rsidRPr="002F2785" w:rsidRDefault="00E7123D" w:rsidP="00733CAE">
            <w:pPr>
              <w:pStyle w:val="af6"/>
              <w:autoSpaceDE w:val="0"/>
              <w:autoSpaceDN w:val="0"/>
              <w:adjustRightInd w:val="0"/>
              <w:ind w:left="0"/>
              <w:jc w:val="center"/>
              <w:rPr>
                <w:sz w:val="16"/>
                <w:szCs w:val="16"/>
              </w:rPr>
            </w:pPr>
            <w:r>
              <w:rPr>
                <w:sz w:val="16"/>
                <w:szCs w:val="16"/>
              </w:rPr>
              <w:t>-</w:t>
            </w:r>
          </w:p>
        </w:tc>
        <w:tc>
          <w:tcPr>
            <w:tcW w:w="992" w:type="dxa"/>
            <w:gridSpan w:val="2"/>
          </w:tcPr>
          <w:p w:rsidR="00E7123D" w:rsidRPr="002F2785" w:rsidRDefault="00E7123D" w:rsidP="00733CAE">
            <w:pPr>
              <w:pStyle w:val="af6"/>
              <w:autoSpaceDE w:val="0"/>
              <w:autoSpaceDN w:val="0"/>
              <w:adjustRightInd w:val="0"/>
              <w:ind w:left="0"/>
              <w:jc w:val="center"/>
              <w:rPr>
                <w:sz w:val="16"/>
                <w:szCs w:val="16"/>
              </w:rPr>
            </w:pPr>
            <w:r>
              <w:rPr>
                <w:sz w:val="16"/>
                <w:szCs w:val="16"/>
              </w:rPr>
              <w:t>-</w:t>
            </w:r>
          </w:p>
        </w:tc>
        <w:tc>
          <w:tcPr>
            <w:tcW w:w="995" w:type="dxa"/>
            <w:gridSpan w:val="2"/>
          </w:tcPr>
          <w:p w:rsidR="00E7123D" w:rsidRPr="002F2785" w:rsidRDefault="00E7123D" w:rsidP="00733CAE">
            <w:pPr>
              <w:pStyle w:val="af6"/>
              <w:autoSpaceDE w:val="0"/>
              <w:autoSpaceDN w:val="0"/>
              <w:adjustRightInd w:val="0"/>
              <w:ind w:left="0"/>
              <w:jc w:val="center"/>
              <w:rPr>
                <w:sz w:val="16"/>
                <w:szCs w:val="16"/>
              </w:rPr>
            </w:pPr>
            <w:r>
              <w:rPr>
                <w:sz w:val="16"/>
                <w:szCs w:val="16"/>
              </w:rPr>
              <w:t>400,000</w:t>
            </w:r>
          </w:p>
        </w:tc>
        <w:tc>
          <w:tcPr>
            <w:tcW w:w="853" w:type="dxa"/>
          </w:tcPr>
          <w:p w:rsidR="00E7123D" w:rsidRDefault="00E7123D" w:rsidP="00733CAE">
            <w:pPr>
              <w:pStyle w:val="af6"/>
              <w:autoSpaceDE w:val="0"/>
              <w:autoSpaceDN w:val="0"/>
              <w:adjustRightInd w:val="0"/>
              <w:ind w:left="0"/>
              <w:jc w:val="center"/>
              <w:rPr>
                <w:sz w:val="16"/>
                <w:szCs w:val="16"/>
              </w:rPr>
            </w:pPr>
            <w:r>
              <w:rPr>
                <w:sz w:val="16"/>
                <w:szCs w:val="16"/>
              </w:rPr>
              <w:t>500,000</w:t>
            </w:r>
          </w:p>
          <w:p w:rsidR="00E7123D" w:rsidRPr="00A913A6" w:rsidRDefault="00E7123D" w:rsidP="00733CAE">
            <w:pPr>
              <w:jc w:val="center"/>
              <w:rPr>
                <w:b/>
              </w:rPr>
            </w:pPr>
          </w:p>
        </w:tc>
        <w:tc>
          <w:tcPr>
            <w:tcW w:w="853" w:type="dxa"/>
          </w:tcPr>
          <w:p w:rsidR="00E7123D" w:rsidRDefault="00E7123D" w:rsidP="00733CAE">
            <w:pPr>
              <w:pStyle w:val="af6"/>
              <w:autoSpaceDE w:val="0"/>
              <w:autoSpaceDN w:val="0"/>
              <w:adjustRightInd w:val="0"/>
              <w:ind w:left="0"/>
              <w:jc w:val="center"/>
              <w:rPr>
                <w:sz w:val="16"/>
                <w:szCs w:val="16"/>
              </w:rPr>
            </w:pPr>
            <w:r>
              <w:rPr>
                <w:sz w:val="16"/>
                <w:szCs w:val="16"/>
              </w:rPr>
              <w:t>500,000</w:t>
            </w:r>
          </w:p>
          <w:p w:rsidR="00E7123D" w:rsidRPr="00A913A6" w:rsidRDefault="00E7123D" w:rsidP="00733CAE">
            <w:pPr>
              <w:jc w:val="center"/>
              <w:rPr>
                <w:b/>
              </w:rPr>
            </w:pPr>
          </w:p>
        </w:tc>
        <w:tc>
          <w:tcPr>
            <w:tcW w:w="852" w:type="dxa"/>
          </w:tcPr>
          <w:p w:rsidR="00E7123D" w:rsidRPr="00A913A6" w:rsidRDefault="00E7123D" w:rsidP="00733CAE">
            <w:pPr>
              <w:jc w:val="center"/>
              <w:rPr>
                <w:b/>
              </w:rPr>
            </w:pPr>
            <w:r>
              <w:rPr>
                <w:sz w:val="16"/>
                <w:szCs w:val="16"/>
              </w:rPr>
              <w:t>500,000</w:t>
            </w:r>
          </w:p>
        </w:tc>
        <w:tc>
          <w:tcPr>
            <w:tcW w:w="1841" w:type="dxa"/>
          </w:tcPr>
          <w:p w:rsidR="00E7123D" w:rsidRPr="002F2785" w:rsidRDefault="00E7123D" w:rsidP="00733CAE">
            <w:pPr>
              <w:pStyle w:val="af6"/>
              <w:autoSpaceDE w:val="0"/>
              <w:autoSpaceDN w:val="0"/>
              <w:adjustRightInd w:val="0"/>
              <w:ind w:left="0"/>
              <w:jc w:val="both"/>
              <w:rPr>
                <w:spacing w:val="2"/>
                <w:sz w:val="16"/>
                <w:szCs w:val="16"/>
              </w:rPr>
            </w:pPr>
          </w:p>
        </w:tc>
        <w:tc>
          <w:tcPr>
            <w:tcW w:w="522" w:type="dxa"/>
          </w:tcPr>
          <w:p w:rsidR="00E7123D" w:rsidRPr="002F2785" w:rsidRDefault="00E7123D" w:rsidP="00733CAE">
            <w:pPr>
              <w:pStyle w:val="af6"/>
              <w:autoSpaceDE w:val="0"/>
              <w:autoSpaceDN w:val="0"/>
              <w:adjustRightInd w:val="0"/>
              <w:ind w:left="0"/>
              <w:jc w:val="both"/>
              <w:rPr>
                <w:sz w:val="16"/>
                <w:szCs w:val="16"/>
              </w:rPr>
            </w:pPr>
          </w:p>
        </w:tc>
        <w:tc>
          <w:tcPr>
            <w:tcW w:w="552" w:type="dxa"/>
          </w:tcPr>
          <w:p w:rsidR="00E7123D" w:rsidRPr="002F2785" w:rsidRDefault="00E7123D" w:rsidP="00733CAE">
            <w:pPr>
              <w:pStyle w:val="af6"/>
              <w:autoSpaceDE w:val="0"/>
              <w:autoSpaceDN w:val="0"/>
              <w:adjustRightInd w:val="0"/>
              <w:ind w:left="0"/>
              <w:jc w:val="both"/>
              <w:rPr>
                <w:sz w:val="16"/>
                <w:szCs w:val="16"/>
              </w:rPr>
            </w:pPr>
          </w:p>
        </w:tc>
        <w:tc>
          <w:tcPr>
            <w:tcW w:w="486" w:type="dxa"/>
          </w:tcPr>
          <w:p w:rsidR="00E7123D" w:rsidRPr="002F2785" w:rsidRDefault="00E7123D" w:rsidP="00733CAE">
            <w:pPr>
              <w:rPr>
                <w:sz w:val="16"/>
                <w:szCs w:val="16"/>
              </w:rPr>
            </w:pPr>
          </w:p>
        </w:tc>
        <w:tc>
          <w:tcPr>
            <w:tcW w:w="426" w:type="dxa"/>
          </w:tcPr>
          <w:p w:rsidR="00E7123D" w:rsidRPr="002F2785" w:rsidRDefault="00E7123D" w:rsidP="00733CAE">
            <w:pPr>
              <w:rPr>
                <w:sz w:val="16"/>
                <w:szCs w:val="16"/>
              </w:rPr>
            </w:pPr>
          </w:p>
        </w:tc>
        <w:tc>
          <w:tcPr>
            <w:tcW w:w="425" w:type="dxa"/>
          </w:tcPr>
          <w:p w:rsidR="00E7123D" w:rsidRPr="002F2785" w:rsidRDefault="00E7123D" w:rsidP="00733CAE">
            <w:pPr>
              <w:rPr>
                <w:sz w:val="16"/>
                <w:szCs w:val="16"/>
              </w:rPr>
            </w:pPr>
          </w:p>
        </w:tc>
        <w:tc>
          <w:tcPr>
            <w:tcW w:w="567" w:type="dxa"/>
          </w:tcPr>
          <w:p w:rsidR="00E7123D" w:rsidRPr="002F2785" w:rsidRDefault="00E7123D" w:rsidP="00733CAE">
            <w:pPr>
              <w:jc w:val="center"/>
              <w:rPr>
                <w:sz w:val="16"/>
                <w:szCs w:val="16"/>
              </w:rPr>
            </w:pPr>
          </w:p>
        </w:tc>
        <w:tc>
          <w:tcPr>
            <w:tcW w:w="567" w:type="dxa"/>
          </w:tcPr>
          <w:p w:rsidR="00E7123D" w:rsidRPr="002F2785" w:rsidRDefault="00E7123D" w:rsidP="00733CAE">
            <w:pPr>
              <w:pStyle w:val="af6"/>
              <w:autoSpaceDE w:val="0"/>
              <w:autoSpaceDN w:val="0"/>
              <w:adjustRightInd w:val="0"/>
              <w:ind w:left="0"/>
              <w:jc w:val="center"/>
              <w:rPr>
                <w:sz w:val="16"/>
                <w:szCs w:val="16"/>
              </w:rPr>
            </w:pPr>
          </w:p>
        </w:tc>
        <w:tc>
          <w:tcPr>
            <w:tcW w:w="425" w:type="dxa"/>
          </w:tcPr>
          <w:p w:rsidR="00E7123D" w:rsidRPr="002F2785" w:rsidRDefault="00E7123D" w:rsidP="00733CAE">
            <w:pPr>
              <w:pStyle w:val="af6"/>
              <w:autoSpaceDE w:val="0"/>
              <w:autoSpaceDN w:val="0"/>
              <w:adjustRightInd w:val="0"/>
              <w:ind w:left="0"/>
              <w:jc w:val="center"/>
              <w:rPr>
                <w:sz w:val="16"/>
                <w:szCs w:val="16"/>
              </w:rPr>
            </w:pPr>
          </w:p>
        </w:tc>
      </w:tr>
      <w:tr w:rsidR="00E7123D" w:rsidTr="00733CAE">
        <w:trPr>
          <w:trHeight w:val="262"/>
        </w:trPr>
        <w:tc>
          <w:tcPr>
            <w:tcW w:w="15026" w:type="dxa"/>
            <w:gridSpan w:val="22"/>
          </w:tcPr>
          <w:p w:rsidR="00E7123D" w:rsidRPr="00EE75FF" w:rsidRDefault="00E7123D" w:rsidP="00733CAE">
            <w:pPr>
              <w:pStyle w:val="af6"/>
              <w:autoSpaceDE w:val="0"/>
              <w:autoSpaceDN w:val="0"/>
              <w:adjustRightInd w:val="0"/>
              <w:ind w:left="0"/>
              <w:rPr>
                <w:sz w:val="18"/>
                <w:szCs w:val="18"/>
              </w:rPr>
            </w:pPr>
            <w:r w:rsidRPr="00E3167A">
              <w:rPr>
                <w:bCs/>
                <w:color w:val="000000"/>
              </w:rPr>
              <w:t xml:space="preserve">Задача 2. </w:t>
            </w:r>
            <w:r w:rsidRPr="00E3167A">
              <w:t>Закрепление и сохранение врачебных кадров</w:t>
            </w:r>
          </w:p>
        </w:tc>
      </w:tr>
      <w:tr w:rsidR="00E7123D" w:rsidTr="00733CAE">
        <w:trPr>
          <w:trHeight w:val="262"/>
        </w:trPr>
        <w:tc>
          <w:tcPr>
            <w:tcW w:w="1703" w:type="dxa"/>
          </w:tcPr>
          <w:p w:rsidR="00E7123D" w:rsidRPr="00E3167A" w:rsidRDefault="00E7123D" w:rsidP="00733CAE">
            <w:pPr>
              <w:autoSpaceDE w:val="0"/>
              <w:autoSpaceDN w:val="0"/>
              <w:adjustRightInd w:val="0"/>
              <w:rPr>
                <w:color w:val="000000"/>
                <w:sz w:val="18"/>
                <w:szCs w:val="18"/>
              </w:rPr>
            </w:pPr>
            <w:r w:rsidRPr="00E3167A">
              <w:rPr>
                <w:color w:val="000000"/>
                <w:sz w:val="18"/>
                <w:szCs w:val="18"/>
              </w:rPr>
              <w:t xml:space="preserve"> </w:t>
            </w:r>
            <w:r>
              <w:rPr>
                <w:sz w:val="18"/>
                <w:szCs w:val="18"/>
              </w:rPr>
              <w:t>П</w:t>
            </w:r>
            <w:r w:rsidRPr="00E3167A">
              <w:rPr>
                <w:sz w:val="18"/>
                <w:szCs w:val="18"/>
              </w:rPr>
              <w:t>редоставление служебных жилых помещений врачам, работающим  в государственных учреждениях здравоохранения на территории Чайковского муниципального района</w:t>
            </w:r>
            <w:r>
              <w:rPr>
                <w:sz w:val="18"/>
                <w:szCs w:val="18"/>
              </w:rPr>
              <w:t>.</w:t>
            </w:r>
          </w:p>
        </w:tc>
        <w:tc>
          <w:tcPr>
            <w:tcW w:w="701" w:type="dxa"/>
          </w:tcPr>
          <w:p w:rsidR="00E7123D" w:rsidRPr="00E3167A" w:rsidRDefault="00E7123D" w:rsidP="00733CAE">
            <w:pPr>
              <w:autoSpaceDE w:val="0"/>
              <w:autoSpaceDN w:val="0"/>
              <w:adjustRightInd w:val="0"/>
              <w:rPr>
                <w:color w:val="000000"/>
                <w:sz w:val="18"/>
                <w:szCs w:val="18"/>
              </w:rPr>
            </w:pPr>
            <w:r>
              <w:rPr>
                <w:color w:val="000000"/>
                <w:sz w:val="18"/>
                <w:szCs w:val="18"/>
              </w:rPr>
              <w:t>КУИ</w:t>
            </w:r>
          </w:p>
        </w:tc>
        <w:tc>
          <w:tcPr>
            <w:tcW w:w="427" w:type="dxa"/>
          </w:tcPr>
          <w:p w:rsidR="00E7123D" w:rsidRPr="00E3167A" w:rsidRDefault="00E7123D" w:rsidP="00733CAE">
            <w:pPr>
              <w:autoSpaceDE w:val="0"/>
              <w:autoSpaceDN w:val="0"/>
              <w:adjustRightInd w:val="0"/>
              <w:jc w:val="center"/>
              <w:rPr>
                <w:color w:val="000000"/>
                <w:sz w:val="18"/>
                <w:szCs w:val="18"/>
              </w:rPr>
            </w:pPr>
            <w:r>
              <w:rPr>
                <w:color w:val="000000"/>
                <w:sz w:val="18"/>
                <w:szCs w:val="18"/>
              </w:rPr>
              <w:t>районный бюджет</w:t>
            </w:r>
          </w:p>
        </w:tc>
        <w:tc>
          <w:tcPr>
            <w:tcW w:w="6384" w:type="dxa"/>
            <w:gridSpan w:val="10"/>
          </w:tcPr>
          <w:p w:rsidR="00E7123D" w:rsidRPr="008F6DB4" w:rsidRDefault="00E7123D" w:rsidP="00733CAE">
            <w:pPr>
              <w:jc w:val="center"/>
              <w:rPr>
                <w:sz w:val="20"/>
              </w:rPr>
            </w:pPr>
            <w:r w:rsidRPr="008F6DB4">
              <w:rPr>
                <w:sz w:val="20"/>
              </w:rPr>
              <w:t>Финансирование не требуется</w:t>
            </w:r>
          </w:p>
        </w:tc>
        <w:tc>
          <w:tcPr>
            <w:tcW w:w="1841" w:type="dxa"/>
          </w:tcPr>
          <w:p w:rsidR="00E7123D" w:rsidRPr="00F923DC" w:rsidRDefault="00E7123D" w:rsidP="00733CAE">
            <w:pPr>
              <w:autoSpaceDE w:val="0"/>
              <w:autoSpaceDN w:val="0"/>
              <w:adjustRightInd w:val="0"/>
              <w:jc w:val="both"/>
              <w:rPr>
                <w:color w:val="000000"/>
                <w:sz w:val="18"/>
                <w:szCs w:val="18"/>
              </w:rPr>
            </w:pPr>
            <w:r w:rsidRPr="00F923DC">
              <w:rPr>
                <w:sz w:val="18"/>
                <w:szCs w:val="18"/>
              </w:rPr>
              <w:t xml:space="preserve">Количество врачей, </w:t>
            </w:r>
            <w:r>
              <w:rPr>
                <w:sz w:val="18"/>
                <w:szCs w:val="18"/>
              </w:rPr>
              <w:t>улучшивших жилищные условия.</w:t>
            </w:r>
          </w:p>
        </w:tc>
        <w:tc>
          <w:tcPr>
            <w:tcW w:w="522" w:type="dxa"/>
          </w:tcPr>
          <w:p w:rsidR="00E7123D" w:rsidRPr="00E3167A" w:rsidRDefault="00E7123D" w:rsidP="00733CAE">
            <w:pPr>
              <w:autoSpaceDE w:val="0"/>
              <w:autoSpaceDN w:val="0"/>
              <w:adjustRightInd w:val="0"/>
              <w:jc w:val="center"/>
              <w:rPr>
                <w:color w:val="000000"/>
                <w:sz w:val="18"/>
                <w:szCs w:val="18"/>
              </w:rPr>
            </w:pPr>
            <w:r>
              <w:rPr>
                <w:color w:val="000000"/>
                <w:sz w:val="18"/>
                <w:szCs w:val="18"/>
              </w:rPr>
              <w:t>чел.</w:t>
            </w:r>
          </w:p>
        </w:tc>
        <w:tc>
          <w:tcPr>
            <w:tcW w:w="552" w:type="dxa"/>
          </w:tcPr>
          <w:p w:rsidR="00E7123D" w:rsidRPr="00E3167A" w:rsidRDefault="00E7123D" w:rsidP="00733CAE">
            <w:pPr>
              <w:autoSpaceDE w:val="0"/>
              <w:autoSpaceDN w:val="0"/>
              <w:adjustRightInd w:val="0"/>
              <w:jc w:val="center"/>
              <w:rPr>
                <w:sz w:val="18"/>
                <w:szCs w:val="18"/>
              </w:rPr>
            </w:pPr>
          </w:p>
        </w:tc>
        <w:tc>
          <w:tcPr>
            <w:tcW w:w="486" w:type="dxa"/>
          </w:tcPr>
          <w:p w:rsidR="00E7123D" w:rsidRPr="00E3167A" w:rsidRDefault="00E7123D" w:rsidP="00733CAE">
            <w:pPr>
              <w:autoSpaceDE w:val="0"/>
              <w:autoSpaceDN w:val="0"/>
              <w:adjustRightInd w:val="0"/>
              <w:jc w:val="center"/>
              <w:rPr>
                <w:sz w:val="18"/>
                <w:szCs w:val="18"/>
              </w:rPr>
            </w:pPr>
            <w:r>
              <w:rPr>
                <w:sz w:val="18"/>
                <w:szCs w:val="18"/>
              </w:rPr>
              <w:t>-</w:t>
            </w:r>
          </w:p>
        </w:tc>
        <w:tc>
          <w:tcPr>
            <w:tcW w:w="426" w:type="dxa"/>
          </w:tcPr>
          <w:p w:rsidR="00E7123D" w:rsidRPr="00E3167A" w:rsidRDefault="00E7123D" w:rsidP="00733CAE">
            <w:pPr>
              <w:autoSpaceDE w:val="0"/>
              <w:autoSpaceDN w:val="0"/>
              <w:adjustRightInd w:val="0"/>
              <w:jc w:val="center"/>
              <w:rPr>
                <w:sz w:val="18"/>
                <w:szCs w:val="18"/>
              </w:rPr>
            </w:pPr>
            <w:r>
              <w:rPr>
                <w:sz w:val="18"/>
                <w:szCs w:val="18"/>
              </w:rPr>
              <w:t>2</w:t>
            </w:r>
          </w:p>
        </w:tc>
        <w:tc>
          <w:tcPr>
            <w:tcW w:w="425" w:type="dxa"/>
          </w:tcPr>
          <w:p w:rsidR="00E7123D" w:rsidRPr="00120B94" w:rsidRDefault="00E7123D" w:rsidP="00733CAE">
            <w:pPr>
              <w:jc w:val="center"/>
              <w:rPr>
                <w:sz w:val="18"/>
                <w:szCs w:val="18"/>
              </w:rPr>
            </w:pPr>
            <w:r>
              <w:rPr>
                <w:sz w:val="18"/>
                <w:szCs w:val="18"/>
              </w:rPr>
              <w:t>-</w:t>
            </w:r>
          </w:p>
        </w:tc>
        <w:tc>
          <w:tcPr>
            <w:tcW w:w="567" w:type="dxa"/>
          </w:tcPr>
          <w:p w:rsidR="00E7123D" w:rsidRPr="00120B94" w:rsidRDefault="00E7123D" w:rsidP="00733CAE">
            <w:pPr>
              <w:rPr>
                <w:sz w:val="18"/>
                <w:szCs w:val="18"/>
              </w:rPr>
            </w:pPr>
            <w:r>
              <w:rPr>
                <w:sz w:val="18"/>
                <w:szCs w:val="18"/>
              </w:rPr>
              <w:t>2</w:t>
            </w:r>
          </w:p>
        </w:tc>
        <w:tc>
          <w:tcPr>
            <w:tcW w:w="567" w:type="dxa"/>
          </w:tcPr>
          <w:p w:rsidR="00E7123D" w:rsidRPr="00120B94" w:rsidRDefault="00E7123D" w:rsidP="00733CAE">
            <w:pPr>
              <w:rPr>
                <w:sz w:val="18"/>
                <w:szCs w:val="18"/>
              </w:rPr>
            </w:pPr>
            <w:r>
              <w:rPr>
                <w:sz w:val="18"/>
                <w:szCs w:val="18"/>
              </w:rPr>
              <w:t>2</w:t>
            </w:r>
          </w:p>
        </w:tc>
        <w:tc>
          <w:tcPr>
            <w:tcW w:w="425" w:type="dxa"/>
          </w:tcPr>
          <w:p w:rsidR="00E7123D" w:rsidRPr="00120B94" w:rsidRDefault="00E7123D" w:rsidP="00733CAE">
            <w:pPr>
              <w:rPr>
                <w:sz w:val="18"/>
                <w:szCs w:val="18"/>
              </w:rPr>
            </w:pPr>
            <w:r>
              <w:rPr>
                <w:sz w:val="18"/>
                <w:szCs w:val="18"/>
              </w:rPr>
              <w:t>2</w:t>
            </w:r>
          </w:p>
        </w:tc>
      </w:tr>
      <w:tr w:rsidR="00E7123D" w:rsidTr="00733CAE">
        <w:trPr>
          <w:trHeight w:val="262"/>
        </w:trPr>
        <w:tc>
          <w:tcPr>
            <w:tcW w:w="2831" w:type="dxa"/>
            <w:gridSpan w:val="3"/>
            <w:shd w:val="clear" w:color="auto" w:fill="auto"/>
          </w:tcPr>
          <w:p w:rsidR="00E7123D" w:rsidRPr="00213D06" w:rsidRDefault="00E7123D" w:rsidP="00733CAE">
            <w:pPr>
              <w:autoSpaceDE w:val="0"/>
              <w:autoSpaceDN w:val="0"/>
              <w:adjustRightInd w:val="0"/>
              <w:jc w:val="both"/>
              <w:rPr>
                <w:b/>
                <w:sz w:val="20"/>
              </w:rPr>
            </w:pPr>
            <w:r>
              <w:rPr>
                <w:b/>
                <w:sz w:val="20"/>
              </w:rPr>
              <w:t>Итого по задаче 2</w:t>
            </w:r>
          </w:p>
        </w:tc>
        <w:tc>
          <w:tcPr>
            <w:tcW w:w="6384" w:type="dxa"/>
            <w:gridSpan w:val="10"/>
            <w:shd w:val="clear" w:color="auto" w:fill="auto"/>
          </w:tcPr>
          <w:p w:rsidR="00E7123D" w:rsidRDefault="00E7123D" w:rsidP="00733CAE">
            <w:pPr>
              <w:jc w:val="center"/>
              <w:rPr>
                <w:b/>
                <w:sz w:val="16"/>
                <w:szCs w:val="16"/>
              </w:rPr>
            </w:pPr>
            <w:r w:rsidRPr="008F6DB4">
              <w:rPr>
                <w:sz w:val="20"/>
              </w:rPr>
              <w:t>Финансирование не требуется</w:t>
            </w:r>
          </w:p>
        </w:tc>
        <w:tc>
          <w:tcPr>
            <w:tcW w:w="1841" w:type="dxa"/>
            <w:shd w:val="clear" w:color="auto" w:fill="auto"/>
          </w:tcPr>
          <w:p w:rsidR="00E7123D" w:rsidRDefault="00E7123D" w:rsidP="00733CAE">
            <w:pPr>
              <w:pStyle w:val="af6"/>
              <w:autoSpaceDE w:val="0"/>
              <w:autoSpaceDN w:val="0"/>
              <w:adjustRightInd w:val="0"/>
              <w:ind w:left="0"/>
              <w:jc w:val="center"/>
              <w:rPr>
                <w:sz w:val="16"/>
                <w:szCs w:val="16"/>
              </w:rPr>
            </w:pPr>
          </w:p>
        </w:tc>
        <w:tc>
          <w:tcPr>
            <w:tcW w:w="52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5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r>
      <w:tr w:rsidR="00E7123D" w:rsidTr="00733CAE">
        <w:trPr>
          <w:trHeight w:val="262"/>
        </w:trPr>
        <w:tc>
          <w:tcPr>
            <w:tcW w:w="15026" w:type="dxa"/>
            <w:gridSpan w:val="22"/>
            <w:shd w:val="clear" w:color="auto" w:fill="auto"/>
          </w:tcPr>
          <w:p w:rsidR="00E7123D" w:rsidRPr="00EE75FF" w:rsidRDefault="00E7123D" w:rsidP="00733CAE">
            <w:pPr>
              <w:pStyle w:val="af6"/>
              <w:autoSpaceDE w:val="0"/>
              <w:autoSpaceDN w:val="0"/>
              <w:adjustRightInd w:val="0"/>
              <w:ind w:left="0"/>
              <w:rPr>
                <w:sz w:val="18"/>
                <w:szCs w:val="18"/>
              </w:rPr>
            </w:pPr>
            <w:r w:rsidRPr="00AB72B9">
              <w:t>Задача 3. Проведение коллегиальны</w:t>
            </w:r>
            <w:r>
              <w:t>ми</w:t>
            </w:r>
            <w:r w:rsidRPr="00AB72B9">
              <w:t xml:space="preserve"> орган</w:t>
            </w:r>
            <w:r>
              <w:t xml:space="preserve">ами </w:t>
            </w:r>
            <w:r w:rsidRPr="00AB72B9">
              <w:t xml:space="preserve">заседаний </w:t>
            </w:r>
            <w:r>
              <w:t>по вопросам сохранения и укрепления здоровья населения</w:t>
            </w:r>
          </w:p>
        </w:tc>
      </w:tr>
      <w:tr w:rsidR="00E7123D" w:rsidTr="00733CAE">
        <w:trPr>
          <w:trHeight w:val="262"/>
        </w:trPr>
        <w:tc>
          <w:tcPr>
            <w:tcW w:w="1703" w:type="dxa"/>
            <w:shd w:val="clear" w:color="auto" w:fill="auto"/>
          </w:tcPr>
          <w:p w:rsidR="00E7123D" w:rsidRPr="00D5756B" w:rsidRDefault="00E7123D" w:rsidP="00733CAE">
            <w:pPr>
              <w:autoSpaceDE w:val="0"/>
              <w:autoSpaceDN w:val="0"/>
              <w:adjustRightInd w:val="0"/>
              <w:rPr>
                <w:color w:val="000000"/>
                <w:sz w:val="18"/>
                <w:szCs w:val="18"/>
              </w:rPr>
            </w:pPr>
            <w:r w:rsidRPr="00D5756B">
              <w:rPr>
                <w:color w:val="000000"/>
                <w:sz w:val="18"/>
                <w:szCs w:val="18"/>
              </w:rPr>
              <w:t>Организация проведения заседаний коллегиальных</w:t>
            </w:r>
          </w:p>
          <w:p w:rsidR="00E7123D" w:rsidRPr="00EE75FF" w:rsidRDefault="00E7123D" w:rsidP="00733CAE">
            <w:pPr>
              <w:autoSpaceDE w:val="0"/>
              <w:autoSpaceDN w:val="0"/>
              <w:adjustRightInd w:val="0"/>
              <w:rPr>
                <w:b/>
                <w:sz w:val="18"/>
                <w:szCs w:val="18"/>
              </w:rPr>
            </w:pPr>
            <w:r w:rsidRPr="00D5756B">
              <w:rPr>
                <w:color w:val="000000"/>
                <w:sz w:val="18"/>
                <w:szCs w:val="18"/>
              </w:rPr>
              <w:t>органов по вопросам сохранения и укрепления здоровья населения</w:t>
            </w:r>
            <w:r>
              <w:rPr>
                <w:color w:val="000000"/>
                <w:sz w:val="18"/>
                <w:szCs w:val="18"/>
              </w:rPr>
              <w:t>.</w:t>
            </w:r>
          </w:p>
        </w:tc>
        <w:tc>
          <w:tcPr>
            <w:tcW w:w="701" w:type="dxa"/>
            <w:shd w:val="clear" w:color="auto" w:fill="auto"/>
          </w:tcPr>
          <w:p w:rsidR="00E7123D" w:rsidRPr="002F2785" w:rsidRDefault="00E7123D" w:rsidP="00733CAE">
            <w:pPr>
              <w:pStyle w:val="af6"/>
              <w:autoSpaceDE w:val="0"/>
              <w:autoSpaceDN w:val="0"/>
              <w:adjustRightInd w:val="0"/>
              <w:ind w:left="0"/>
              <w:jc w:val="both"/>
              <w:rPr>
                <w:sz w:val="16"/>
                <w:szCs w:val="16"/>
              </w:rPr>
            </w:pPr>
            <w:r>
              <w:rPr>
                <w:sz w:val="16"/>
                <w:szCs w:val="16"/>
              </w:rPr>
              <w:t>АЧМР</w:t>
            </w:r>
          </w:p>
        </w:tc>
        <w:tc>
          <w:tcPr>
            <w:tcW w:w="427" w:type="dxa"/>
            <w:shd w:val="clear" w:color="auto" w:fill="auto"/>
          </w:tcPr>
          <w:p w:rsidR="00E7123D" w:rsidRPr="002F2785" w:rsidRDefault="00E7123D" w:rsidP="00733CAE">
            <w:pPr>
              <w:pStyle w:val="af6"/>
              <w:autoSpaceDE w:val="0"/>
              <w:autoSpaceDN w:val="0"/>
              <w:adjustRightInd w:val="0"/>
              <w:ind w:left="0"/>
              <w:jc w:val="both"/>
              <w:rPr>
                <w:sz w:val="16"/>
                <w:szCs w:val="16"/>
              </w:rPr>
            </w:pPr>
            <w:r>
              <w:rPr>
                <w:sz w:val="16"/>
                <w:szCs w:val="16"/>
              </w:rPr>
              <w:t>районный бюджет</w:t>
            </w:r>
          </w:p>
        </w:tc>
        <w:tc>
          <w:tcPr>
            <w:tcW w:w="6384" w:type="dxa"/>
            <w:gridSpan w:val="10"/>
            <w:shd w:val="clear" w:color="auto" w:fill="auto"/>
          </w:tcPr>
          <w:p w:rsidR="00E7123D" w:rsidRDefault="00E7123D" w:rsidP="00733CAE">
            <w:pPr>
              <w:jc w:val="center"/>
              <w:rPr>
                <w:b/>
                <w:sz w:val="16"/>
                <w:szCs w:val="16"/>
              </w:rPr>
            </w:pPr>
            <w:r w:rsidRPr="008F6DB4">
              <w:rPr>
                <w:sz w:val="20"/>
              </w:rPr>
              <w:t>Финансирование не требуется</w:t>
            </w:r>
          </w:p>
        </w:tc>
        <w:tc>
          <w:tcPr>
            <w:tcW w:w="1841" w:type="dxa"/>
            <w:shd w:val="clear" w:color="auto" w:fill="auto"/>
          </w:tcPr>
          <w:p w:rsidR="00E7123D" w:rsidRDefault="00E7123D" w:rsidP="00733CAE">
            <w:pPr>
              <w:pStyle w:val="af6"/>
              <w:autoSpaceDE w:val="0"/>
              <w:autoSpaceDN w:val="0"/>
              <w:adjustRightInd w:val="0"/>
              <w:ind w:left="0"/>
              <w:rPr>
                <w:sz w:val="16"/>
                <w:szCs w:val="16"/>
              </w:rPr>
            </w:pPr>
            <w:r w:rsidRPr="00A44B6B">
              <w:rPr>
                <w:sz w:val="18"/>
                <w:szCs w:val="18"/>
              </w:rPr>
              <w:t>Количество проведенных заседаний коллегиальных органов</w:t>
            </w:r>
            <w:r>
              <w:t xml:space="preserve"> по вопросам сохранения и укрепления здоровья населения.</w:t>
            </w:r>
          </w:p>
        </w:tc>
        <w:tc>
          <w:tcPr>
            <w:tcW w:w="522" w:type="dxa"/>
            <w:shd w:val="clear" w:color="auto" w:fill="auto"/>
          </w:tcPr>
          <w:p w:rsidR="00E7123D" w:rsidRPr="00EE75FF" w:rsidRDefault="00E7123D" w:rsidP="00733CAE">
            <w:pPr>
              <w:pStyle w:val="af6"/>
              <w:autoSpaceDE w:val="0"/>
              <w:autoSpaceDN w:val="0"/>
              <w:adjustRightInd w:val="0"/>
              <w:ind w:left="0"/>
              <w:rPr>
                <w:sz w:val="18"/>
                <w:szCs w:val="18"/>
              </w:rPr>
            </w:pPr>
            <w:r>
              <w:rPr>
                <w:sz w:val="18"/>
                <w:szCs w:val="18"/>
              </w:rPr>
              <w:t>ед.</w:t>
            </w:r>
          </w:p>
        </w:tc>
        <w:tc>
          <w:tcPr>
            <w:tcW w:w="55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6" w:type="dxa"/>
            <w:shd w:val="clear" w:color="auto" w:fill="auto"/>
          </w:tcPr>
          <w:p w:rsidR="00E7123D" w:rsidRDefault="00E7123D" w:rsidP="00733CAE"/>
        </w:tc>
        <w:tc>
          <w:tcPr>
            <w:tcW w:w="425" w:type="dxa"/>
            <w:shd w:val="clear" w:color="auto" w:fill="auto"/>
          </w:tcPr>
          <w:p w:rsidR="00E7123D" w:rsidRDefault="00E7123D" w:rsidP="00733CAE">
            <w:r>
              <w:rPr>
                <w:sz w:val="18"/>
                <w:szCs w:val="18"/>
              </w:rPr>
              <w:t>8</w:t>
            </w:r>
          </w:p>
        </w:tc>
        <w:tc>
          <w:tcPr>
            <w:tcW w:w="567" w:type="dxa"/>
            <w:shd w:val="clear" w:color="auto" w:fill="auto"/>
          </w:tcPr>
          <w:p w:rsidR="00E7123D" w:rsidRDefault="00E7123D" w:rsidP="00733CAE">
            <w:r>
              <w:rPr>
                <w:sz w:val="18"/>
                <w:szCs w:val="18"/>
              </w:rPr>
              <w:t>8</w:t>
            </w:r>
          </w:p>
        </w:tc>
        <w:tc>
          <w:tcPr>
            <w:tcW w:w="567" w:type="dxa"/>
            <w:shd w:val="clear" w:color="auto" w:fill="auto"/>
          </w:tcPr>
          <w:p w:rsidR="00E7123D" w:rsidRDefault="00E7123D" w:rsidP="00733CAE">
            <w:r>
              <w:rPr>
                <w:sz w:val="18"/>
                <w:szCs w:val="18"/>
              </w:rPr>
              <w:t>8</w:t>
            </w:r>
          </w:p>
        </w:tc>
        <w:tc>
          <w:tcPr>
            <w:tcW w:w="425" w:type="dxa"/>
            <w:shd w:val="clear" w:color="auto" w:fill="auto"/>
          </w:tcPr>
          <w:p w:rsidR="00E7123D" w:rsidRDefault="00E7123D" w:rsidP="00733CAE">
            <w:r>
              <w:rPr>
                <w:sz w:val="18"/>
                <w:szCs w:val="18"/>
              </w:rPr>
              <w:t>8</w:t>
            </w:r>
          </w:p>
        </w:tc>
      </w:tr>
      <w:tr w:rsidR="00E7123D" w:rsidTr="00733CAE">
        <w:trPr>
          <w:trHeight w:val="262"/>
        </w:trPr>
        <w:tc>
          <w:tcPr>
            <w:tcW w:w="2831" w:type="dxa"/>
            <w:gridSpan w:val="3"/>
            <w:shd w:val="clear" w:color="auto" w:fill="auto"/>
          </w:tcPr>
          <w:p w:rsidR="00E7123D" w:rsidRPr="00213D06" w:rsidRDefault="00E7123D" w:rsidP="00733CAE">
            <w:pPr>
              <w:autoSpaceDE w:val="0"/>
              <w:autoSpaceDN w:val="0"/>
              <w:adjustRightInd w:val="0"/>
              <w:jc w:val="both"/>
              <w:rPr>
                <w:b/>
                <w:sz w:val="20"/>
              </w:rPr>
            </w:pPr>
            <w:r>
              <w:rPr>
                <w:b/>
                <w:sz w:val="20"/>
              </w:rPr>
              <w:t>Итого по задаче 3</w:t>
            </w:r>
          </w:p>
        </w:tc>
        <w:tc>
          <w:tcPr>
            <w:tcW w:w="6384" w:type="dxa"/>
            <w:gridSpan w:val="10"/>
            <w:shd w:val="clear" w:color="auto" w:fill="auto"/>
          </w:tcPr>
          <w:p w:rsidR="00E7123D" w:rsidRDefault="00E7123D" w:rsidP="00733CAE">
            <w:pPr>
              <w:jc w:val="center"/>
              <w:rPr>
                <w:b/>
                <w:sz w:val="16"/>
                <w:szCs w:val="16"/>
              </w:rPr>
            </w:pPr>
            <w:r w:rsidRPr="008F6DB4">
              <w:rPr>
                <w:sz w:val="20"/>
              </w:rPr>
              <w:t>Финансирование не требуется</w:t>
            </w:r>
          </w:p>
        </w:tc>
        <w:tc>
          <w:tcPr>
            <w:tcW w:w="1841" w:type="dxa"/>
            <w:shd w:val="clear" w:color="auto" w:fill="auto"/>
          </w:tcPr>
          <w:p w:rsidR="00E7123D" w:rsidRDefault="00E7123D" w:rsidP="00733CAE">
            <w:pPr>
              <w:pStyle w:val="af6"/>
              <w:autoSpaceDE w:val="0"/>
              <w:autoSpaceDN w:val="0"/>
              <w:adjustRightInd w:val="0"/>
              <w:ind w:left="0"/>
              <w:jc w:val="center"/>
              <w:rPr>
                <w:sz w:val="16"/>
                <w:szCs w:val="16"/>
              </w:rPr>
            </w:pPr>
          </w:p>
        </w:tc>
        <w:tc>
          <w:tcPr>
            <w:tcW w:w="52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5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r>
      <w:tr w:rsidR="00E7123D" w:rsidTr="00733CAE">
        <w:trPr>
          <w:trHeight w:val="262"/>
        </w:trPr>
        <w:tc>
          <w:tcPr>
            <w:tcW w:w="2831" w:type="dxa"/>
            <w:gridSpan w:val="3"/>
            <w:shd w:val="clear" w:color="auto" w:fill="auto"/>
          </w:tcPr>
          <w:p w:rsidR="00E7123D" w:rsidRPr="00213D06" w:rsidRDefault="00E7123D" w:rsidP="00733CAE">
            <w:pPr>
              <w:autoSpaceDE w:val="0"/>
              <w:autoSpaceDN w:val="0"/>
              <w:adjustRightInd w:val="0"/>
              <w:jc w:val="both"/>
              <w:rPr>
                <w:b/>
                <w:sz w:val="20"/>
              </w:rPr>
            </w:pPr>
            <w:r w:rsidRPr="00EE75FF">
              <w:rPr>
                <w:b/>
                <w:sz w:val="18"/>
                <w:szCs w:val="18"/>
              </w:rPr>
              <w:t xml:space="preserve">Всего по Подпрограмме </w:t>
            </w:r>
            <w:r>
              <w:rPr>
                <w:b/>
                <w:sz w:val="18"/>
                <w:szCs w:val="18"/>
              </w:rPr>
              <w:t>4</w:t>
            </w:r>
          </w:p>
        </w:tc>
        <w:tc>
          <w:tcPr>
            <w:tcW w:w="905" w:type="dxa"/>
            <w:shd w:val="clear" w:color="auto" w:fill="auto"/>
          </w:tcPr>
          <w:p w:rsidR="00E7123D" w:rsidRPr="00ED2E9E" w:rsidRDefault="00E7123D" w:rsidP="00733CAE">
            <w:pPr>
              <w:autoSpaceDE w:val="0"/>
              <w:autoSpaceDN w:val="0"/>
              <w:adjustRightInd w:val="0"/>
              <w:jc w:val="center"/>
              <w:rPr>
                <w:b/>
                <w:sz w:val="16"/>
                <w:szCs w:val="16"/>
              </w:rPr>
            </w:pPr>
            <w:r>
              <w:rPr>
                <w:b/>
                <w:sz w:val="16"/>
                <w:szCs w:val="16"/>
              </w:rPr>
              <w:t>1900,000</w:t>
            </w:r>
          </w:p>
        </w:tc>
        <w:tc>
          <w:tcPr>
            <w:tcW w:w="934" w:type="dxa"/>
            <w:gridSpan w:val="2"/>
            <w:shd w:val="clear" w:color="auto" w:fill="auto"/>
          </w:tcPr>
          <w:p w:rsidR="00E7123D" w:rsidRPr="00ED2E9E" w:rsidRDefault="00E7123D" w:rsidP="00733CAE">
            <w:pPr>
              <w:pStyle w:val="af6"/>
              <w:autoSpaceDE w:val="0"/>
              <w:autoSpaceDN w:val="0"/>
              <w:adjustRightInd w:val="0"/>
              <w:ind w:left="0"/>
              <w:jc w:val="center"/>
              <w:rPr>
                <w:b/>
                <w:sz w:val="16"/>
                <w:szCs w:val="16"/>
              </w:rPr>
            </w:pPr>
            <w:r w:rsidRPr="00ED2E9E">
              <w:rPr>
                <w:b/>
                <w:sz w:val="16"/>
                <w:szCs w:val="16"/>
              </w:rPr>
              <w:t>-</w:t>
            </w:r>
          </w:p>
        </w:tc>
        <w:tc>
          <w:tcPr>
            <w:tcW w:w="992" w:type="dxa"/>
            <w:gridSpan w:val="2"/>
            <w:shd w:val="clear" w:color="auto" w:fill="auto"/>
          </w:tcPr>
          <w:p w:rsidR="00E7123D" w:rsidRPr="00ED2E9E" w:rsidRDefault="00E7123D" w:rsidP="00733CAE">
            <w:pPr>
              <w:pStyle w:val="af6"/>
              <w:autoSpaceDE w:val="0"/>
              <w:autoSpaceDN w:val="0"/>
              <w:adjustRightInd w:val="0"/>
              <w:ind w:left="0"/>
              <w:jc w:val="center"/>
              <w:rPr>
                <w:b/>
                <w:sz w:val="16"/>
                <w:szCs w:val="16"/>
              </w:rPr>
            </w:pPr>
            <w:r w:rsidRPr="00ED2E9E">
              <w:rPr>
                <w:b/>
                <w:sz w:val="16"/>
                <w:szCs w:val="16"/>
              </w:rPr>
              <w:t>-</w:t>
            </w:r>
          </w:p>
        </w:tc>
        <w:tc>
          <w:tcPr>
            <w:tcW w:w="995" w:type="dxa"/>
            <w:gridSpan w:val="2"/>
            <w:shd w:val="clear" w:color="auto" w:fill="auto"/>
          </w:tcPr>
          <w:p w:rsidR="00E7123D" w:rsidRPr="00ED2E9E" w:rsidRDefault="00E7123D" w:rsidP="00733CAE">
            <w:pPr>
              <w:autoSpaceDE w:val="0"/>
              <w:autoSpaceDN w:val="0"/>
              <w:adjustRightInd w:val="0"/>
              <w:jc w:val="center"/>
              <w:rPr>
                <w:b/>
                <w:sz w:val="16"/>
                <w:szCs w:val="16"/>
              </w:rPr>
            </w:pPr>
            <w:r w:rsidRPr="00ED2E9E">
              <w:rPr>
                <w:b/>
                <w:sz w:val="16"/>
                <w:szCs w:val="16"/>
              </w:rPr>
              <w:t>400,000</w:t>
            </w:r>
          </w:p>
        </w:tc>
        <w:tc>
          <w:tcPr>
            <w:tcW w:w="853" w:type="dxa"/>
            <w:shd w:val="clear" w:color="auto" w:fill="auto"/>
          </w:tcPr>
          <w:p w:rsidR="00E7123D" w:rsidRPr="00ED2E9E" w:rsidRDefault="00E7123D" w:rsidP="00733CAE">
            <w:pPr>
              <w:pStyle w:val="af6"/>
              <w:autoSpaceDE w:val="0"/>
              <w:autoSpaceDN w:val="0"/>
              <w:adjustRightInd w:val="0"/>
              <w:ind w:left="0"/>
              <w:jc w:val="center"/>
              <w:rPr>
                <w:b/>
                <w:sz w:val="16"/>
                <w:szCs w:val="16"/>
              </w:rPr>
            </w:pPr>
            <w:r w:rsidRPr="00ED2E9E">
              <w:rPr>
                <w:b/>
                <w:sz w:val="16"/>
                <w:szCs w:val="16"/>
              </w:rPr>
              <w:t>500,000</w:t>
            </w:r>
          </w:p>
          <w:p w:rsidR="00E7123D" w:rsidRPr="00ED2E9E" w:rsidRDefault="00E7123D" w:rsidP="00733CAE">
            <w:pPr>
              <w:jc w:val="center"/>
              <w:rPr>
                <w:b/>
                <w:sz w:val="16"/>
                <w:szCs w:val="16"/>
              </w:rPr>
            </w:pPr>
          </w:p>
        </w:tc>
        <w:tc>
          <w:tcPr>
            <w:tcW w:w="853" w:type="dxa"/>
            <w:shd w:val="clear" w:color="auto" w:fill="auto"/>
          </w:tcPr>
          <w:p w:rsidR="00E7123D" w:rsidRPr="00ED2E9E" w:rsidRDefault="00E7123D" w:rsidP="00733CAE">
            <w:pPr>
              <w:pStyle w:val="af6"/>
              <w:autoSpaceDE w:val="0"/>
              <w:autoSpaceDN w:val="0"/>
              <w:adjustRightInd w:val="0"/>
              <w:ind w:left="0"/>
              <w:jc w:val="center"/>
              <w:rPr>
                <w:b/>
                <w:sz w:val="16"/>
                <w:szCs w:val="16"/>
              </w:rPr>
            </w:pPr>
            <w:r w:rsidRPr="00ED2E9E">
              <w:rPr>
                <w:b/>
                <w:sz w:val="16"/>
                <w:szCs w:val="16"/>
              </w:rPr>
              <w:t>500,000</w:t>
            </w:r>
          </w:p>
          <w:p w:rsidR="00E7123D" w:rsidRPr="00ED2E9E" w:rsidRDefault="00E7123D" w:rsidP="00733CAE">
            <w:pPr>
              <w:jc w:val="center"/>
              <w:rPr>
                <w:b/>
                <w:sz w:val="16"/>
                <w:szCs w:val="16"/>
              </w:rPr>
            </w:pPr>
          </w:p>
        </w:tc>
        <w:tc>
          <w:tcPr>
            <w:tcW w:w="852" w:type="dxa"/>
            <w:shd w:val="clear" w:color="auto" w:fill="auto"/>
          </w:tcPr>
          <w:p w:rsidR="00E7123D" w:rsidRPr="00ED2E9E" w:rsidRDefault="00E7123D" w:rsidP="00733CAE">
            <w:pPr>
              <w:jc w:val="center"/>
              <w:rPr>
                <w:b/>
                <w:sz w:val="16"/>
                <w:szCs w:val="16"/>
              </w:rPr>
            </w:pPr>
            <w:r>
              <w:rPr>
                <w:b/>
                <w:sz w:val="16"/>
                <w:szCs w:val="16"/>
              </w:rPr>
              <w:t>500,00</w:t>
            </w:r>
          </w:p>
        </w:tc>
        <w:tc>
          <w:tcPr>
            <w:tcW w:w="1841" w:type="dxa"/>
            <w:shd w:val="clear" w:color="auto" w:fill="auto"/>
          </w:tcPr>
          <w:p w:rsidR="00E7123D" w:rsidRDefault="00E7123D" w:rsidP="00733CAE">
            <w:pPr>
              <w:pStyle w:val="af6"/>
              <w:autoSpaceDE w:val="0"/>
              <w:autoSpaceDN w:val="0"/>
              <w:adjustRightInd w:val="0"/>
              <w:ind w:left="0"/>
              <w:jc w:val="center"/>
              <w:rPr>
                <w:sz w:val="16"/>
                <w:szCs w:val="16"/>
              </w:rPr>
            </w:pPr>
          </w:p>
        </w:tc>
        <w:tc>
          <w:tcPr>
            <w:tcW w:w="52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5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r>
      <w:tr w:rsidR="00E7123D" w:rsidTr="00733CAE">
        <w:trPr>
          <w:trHeight w:val="262"/>
        </w:trPr>
        <w:tc>
          <w:tcPr>
            <w:tcW w:w="2831" w:type="dxa"/>
            <w:gridSpan w:val="3"/>
            <w:shd w:val="clear" w:color="auto" w:fill="auto"/>
          </w:tcPr>
          <w:p w:rsidR="00E7123D" w:rsidRPr="002F2785" w:rsidRDefault="00E7123D" w:rsidP="00733CAE">
            <w:pPr>
              <w:pStyle w:val="af6"/>
              <w:autoSpaceDE w:val="0"/>
              <w:autoSpaceDN w:val="0"/>
              <w:adjustRightInd w:val="0"/>
              <w:ind w:left="0"/>
              <w:jc w:val="both"/>
              <w:rPr>
                <w:sz w:val="16"/>
                <w:szCs w:val="16"/>
              </w:rPr>
            </w:pPr>
            <w:r w:rsidRPr="00EE75FF">
              <w:rPr>
                <w:b/>
                <w:sz w:val="18"/>
                <w:szCs w:val="18"/>
              </w:rPr>
              <w:t>в т.ч.</w:t>
            </w:r>
          </w:p>
        </w:tc>
        <w:tc>
          <w:tcPr>
            <w:tcW w:w="905" w:type="dxa"/>
            <w:shd w:val="clear" w:color="auto" w:fill="auto"/>
          </w:tcPr>
          <w:p w:rsidR="00E7123D" w:rsidRPr="00BA2A2C" w:rsidRDefault="00E7123D" w:rsidP="00733CAE">
            <w:pPr>
              <w:autoSpaceDE w:val="0"/>
              <w:autoSpaceDN w:val="0"/>
              <w:adjustRightInd w:val="0"/>
              <w:jc w:val="center"/>
              <w:rPr>
                <w:b/>
                <w:sz w:val="16"/>
                <w:szCs w:val="16"/>
              </w:rPr>
            </w:pPr>
          </w:p>
        </w:tc>
        <w:tc>
          <w:tcPr>
            <w:tcW w:w="934" w:type="dxa"/>
            <w:gridSpan w:val="2"/>
            <w:shd w:val="clear" w:color="auto" w:fill="auto"/>
          </w:tcPr>
          <w:p w:rsidR="00E7123D" w:rsidRDefault="00E7123D" w:rsidP="00733CAE">
            <w:pPr>
              <w:autoSpaceDE w:val="0"/>
              <w:autoSpaceDN w:val="0"/>
              <w:adjustRightInd w:val="0"/>
              <w:jc w:val="center"/>
              <w:rPr>
                <w:b/>
                <w:sz w:val="16"/>
                <w:szCs w:val="16"/>
              </w:rPr>
            </w:pPr>
          </w:p>
        </w:tc>
        <w:tc>
          <w:tcPr>
            <w:tcW w:w="992" w:type="dxa"/>
            <w:gridSpan w:val="2"/>
            <w:shd w:val="clear" w:color="auto" w:fill="auto"/>
          </w:tcPr>
          <w:p w:rsidR="00E7123D" w:rsidRDefault="00E7123D" w:rsidP="00733CAE">
            <w:pPr>
              <w:autoSpaceDE w:val="0"/>
              <w:autoSpaceDN w:val="0"/>
              <w:adjustRightInd w:val="0"/>
              <w:jc w:val="center"/>
              <w:rPr>
                <w:b/>
                <w:sz w:val="16"/>
                <w:szCs w:val="16"/>
              </w:rPr>
            </w:pPr>
          </w:p>
        </w:tc>
        <w:tc>
          <w:tcPr>
            <w:tcW w:w="995" w:type="dxa"/>
            <w:gridSpan w:val="2"/>
            <w:shd w:val="clear" w:color="auto" w:fill="auto"/>
          </w:tcPr>
          <w:p w:rsidR="00E7123D" w:rsidRDefault="00E7123D" w:rsidP="00733CAE">
            <w:pPr>
              <w:autoSpaceDE w:val="0"/>
              <w:autoSpaceDN w:val="0"/>
              <w:adjustRightInd w:val="0"/>
              <w:jc w:val="center"/>
              <w:rPr>
                <w:b/>
                <w:sz w:val="16"/>
                <w:szCs w:val="16"/>
              </w:rPr>
            </w:pPr>
          </w:p>
        </w:tc>
        <w:tc>
          <w:tcPr>
            <w:tcW w:w="853" w:type="dxa"/>
            <w:shd w:val="clear" w:color="auto" w:fill="auto"/>
          </w:tcPr>
          <w:p w:rsidR="00E7123D" w:rsidRDefault="00E7123D" w:rsidP="00733CAE">
            <w:pPr>
              <w:jc w:val="center"/>
              <w:rPr>
                <w:b/>
                <w:sz w:val="16"/>
                <w:szCs w:val="16"/>
              </w:rPr>
            </w:pPr>
          </w:p>
        </w:tc>
        <w:tc>
          <w:tcPr>
            <w:tcW w:w="853" w:type="dxa"/>
            <w:shd w:val="clear" w:color="auto" w:fill="auto"/>
          </w:tcPr>
          <w:p w:rsidR="00E7123D" w:rsidRDefault="00E7123D" w:rsidP="00733CAE">
            <w:pPr>
              <w:jc w:val="center"/>
              <w:rPr>
                <w:b/>
                <w:sz w:val="16"/>
                <w:szCs w:val="16"/>
              </w:rPr>
            </w:pPr>
          </w:p>
        </w:tc>
        <w:tc>
          <w:tcPr>
            <w:tcW w:w="852" w:type="dxa"/>
            <w:shd w:val="clear" w:color="auto" w:fill="auto"/>
          </w:tcPr>
          <w:p w:rsidR="00E7123D" w:rsidRDefault="00E7123D" w:rsidP="00733CAE">
            <w:pPr>
              <w:jc w:val="center"/>
              <w:rPr>
                <w:b/>
                <w:sz w:val="16"/>
                <w:szCs w:val="16"/>
              </w:rPr>
            </w:pPr>
          </w:p>
        </w:tc>
        <w:tc>
          <w:tcPr>
            <w:tcW w:w="1841" w:type="dxa"/>
            <w:shd w:val="clear" w:color="auto" w:fill="auto"/>
          </w:tcPr>
          <w:p w:rsidR="00E7123D" w:rsidRDefault="00E7123D" w:rsidP="00733CAE">
            <w:pPr>
              <w:pStyle w:val="af6"/>
              <w:autoSpaceDE w:val="0"/>
              <w:autoSpaceDN w:val="0"/>
              <w:adjustRightInd w:val="0"/>
              <w:ind w:left="0"/>
              <w:jc w:val="center"/>
              <w:rPr>
                <w:sz w:val="16"/>
                <w:szCs w:val="16"/>
              </w:rPr>
            </w:pPr>
          </w:p>
        </w:tc>
        <w:tc>
          <w:tcPr>
            <w:tcW w:w="52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5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r>
      <w:tr w:rsidR="00E7123D" w:rsidTr="00733CAE">
        <w:trPr>
          <w:trHeight w:val="262"/>
        </w:trPr>
        <w:tc>
          <w:tcPr>
            <w:tcW w:w="2831" w:type="dxa"/>
            <w:gridSpan w:val="3"/>
            <w:shd w:val="clear" w:color="auto" w:fill="auto"/>
          </w:tcPr>
          <w:p w:rsidR="00E7123D" w:rsidRPr="00213D06" w:rsidRDefault="00E7123D" w:rsidP="00733CAE">
            <w:pPr>
              <w:pStyle w:val="af6"/>
              <w:autoSpaceDE w:val="0"/>
              <w:autoSpaceDN w:val="0"/>
              <w:adjustRightInd w:val="0"/>
              <w:ind w:left="0"/>
              <w:jc w:val="both"/>
              <w:rPr>
                <w:sz w:val="18"/>
                <w:szCs w:val="18"/>
              </w:rPr>
            </w:pPr>
            <w:r w:rsidRPr="00213D06">
              <w:rPr>
                <w:b/>
                <w:sz w:val="18"/>
                <w:szCs w:val="18"/>
              </w:rPr>
              <w:t>краевой бюджет</w:t>
            </w:r>
          </w:p>
        </w:tc>
        <w:tc>
          <w:tcPr>
            <w:tcW w:w="905" w:type="dxa"/>
            <w:shd w:val="clear" w:color="auto" w:fill="auto"/>
          </w:tcPr>
          <w:p w:rsidR="00E7123D" w:rsidRPr="00BA2A2C" w:rsidRDefault="00E7123D" w:rsidP="00733CAE">
            <w:pPr>
              <w:autoSpaceDE w:val="0"/>
              <w:autoSpaceDN w:val="0"/>
              <w:adjustRightInd w:val="0"/>
              <w:jc w:val="center"/>
              <w:rPr>
                <w:b/>
                <w:sz w:val="16"/>
                <w:szCs w:val="16"/>
              </w:rPr>
            </w:pPr>
            <w:r>
              <w:rPr>
                <w:b/>
                <w:sz w:val="16"/>
                <w:szCs w:val="16"/>
              </w:rPr>
              <w:t>-</w:t>
            </w:r>
          </w:p>
        </w:tc>
        <w:tc>
          <w:tcPr>
            <w:tcW w:w="934" w:type="dxa"/>
            <w:gridSpan w:val="2"/>
            <w:shd w:val="clear" w:color="auto" w:fill="auto"/>
          </w:tcPr>
          <w:p w:rsidR="00E7123D" w:rsidRDefault="00E7123D" w:rsidP="00733CAE">
            <w:pPr>
              <w:autoSpaceDE w:val="0"/>
              <w:autoSpaceDN w:val="0"/>
              <w:adjustRightInd w:val="0"/>
              <w:jc w:val="center"/>
              <w:rPr>
                <w:b/>
                <w:sz w:val="16"/>
                <w:szCs w:val="16"/>
              </w:rPr>
            </w:pPr>
            <w:r>
              <w:rPr>
                <w:b/>
                <w:sz w:val="16"/>
                <w:szCs w:val="16"/>
              </w:rPr>
              <w:t>-</w:t>
            </w:r>
          </w:p>
        </w:tc>
        <w:tc>
          <w:tcPr>
            <w:tcW w:w="992" w:type="dxa"/>
            <w:gridSpan w:val="2"/>
            <w:shd w:val="clear" w:color="auto" w:fill="auto"/>
          </w:tcPr>
          <w:p w:rsidR="00E7123D" w:rsidRDefault="00E7123D" w:rsidP="00733CAE">
            <w:pPr>
              <w:autoSpaceDE w:val="0"/>
              <w:autoSpaceDN w:val="0"/>
              <w:adjustRightInd w:val="0"/>
              <w:jc w:val="center"/>
              <w:rPr>
                <w:b/>
                <w:sz w:val="16"/>
                <w:szCs w:val="16"/>
              </w:rPr>
            </w:pPr>
            <w:r>
              <w:rPr>
                <w:b/>
                <w:sz w:val="16"/>
                <w:szCs w:val="16"/>
              </w:rPr>
              <w:t>-</w:t>
            </w:r>
          </w:p>
        </w:tc>
        <w:tc>
          <w:tcPr>
            <w:tcW w:w="995" w:type="dxa"/>
            <w:gridSpan w:val="2"/>
            <w:shd w:val="clear" w:color="auto" w:fill="auto"/>
          </w:tcPr>
          <w:p w:rsidR="00E7123D" w:rsidRDefault="00E7123D" w:rsidP="00733CAE">
            <w:pPr>
              <w:autoSpaceDE w:val="0"/>
              <w:autoSpaceDN w:val="0"/>
              <w:adjustRightInd w:val="0"/>
              <w:jc w:val="center"/>
              <w:rPr>
                <w:b/>
                <w:sz w:val="16"/>
                <w:szCs w:val="16"/>
              </w:rPr>
            </w:pPr>
            <w:r>
              <w:rPr>
                <w:b/>
                <w:sz w:val="16"/>
                <w:szCs w:val="16"/>
              </w:rPr>
              <w:t>-</w:t>
            </w:r>
          </w:p>
        </w:tc>
        <w:tc>
          <w:tcPr>
            <w:tcW w:w="853" w:type="dxa"/>
            <w:shd w:val="clear" w:color="auto" w:fill="auto"/>
          </w:tcPr>
          <w:p w:rsidR="00E7123D" w:rsidRDefault="00E7123D" w:rsidP="00733CAE">
            <w:pPr>
              <w:jc w:val="center"/>
              <w:rPr>
                <w:b/>
                <w:sz w:val="16"/>
                <w:szCs w:val="16"/>
              </w:rPr>
            </w:pPr>
            <w:r>
              <w:rPr>
                <w:b/>
                <w:sz w:val="16"/>
                <w:szCs w:val="16"/>
              </w:rPr>
              <w:t>-</w:t>
            </w:r>
          </w:p>
        </w:tc>
        <w:tc>
          <w:tcPr>
            <w:tcW w:w="853" w:type="dxa"/>
            <w:shd w:val="clear" w:color="auto" w:fill="auto"/>
          </w:tcPr>
          <w:p w:rsidR="00E7123D" w:rsidRDefault="00E7123D" w:rsidP="00733CAE">
            <w:pPr>
              <w:jc w:val="center"/>
              <w:rPr>
                <w:b/>
                <w:sz w:val="16"/>
                <w:szCs w:val="16"/>
              </w:rPr>
            </w:pPr>
            <w:r>
              <w:rPr>
                <w:b/>
                <w:sz w:val="16"/>
                <w:szCs w:val="16"/>
              </w:rPr>
              <w:t>-</w:t>
            </w:r>
          </w:p>
        </w:tc>
        <w:tc>
          <w:tcPr>
            <w:tcW w:w="852" w:type="dxa"/>
            <w:shd w:val="clear" w:color="auto" w:fill="auto"/>
          </w:tcPr>
          <w:p w:rsidR="00E7123D" w:rsidRDefault="00E7123D" w:rsidP="00733CAE">
            <w:pPr>
              <w:jc w:val="center"/>
              <w:rPr>
                <w:b/>
                <w:sz w:val="16"/>
                <w:szCs w:val="16"/>
              </w:rPr>
            </w:pPr>
            <w:r>
              <w:rPr>
                <w:b/>
                <w:sz w:val="16"/>
                <w:szCs w:val="16"/>
              </w:rPr>
              <w:t>-</w:t>
            </w:r>
          </w:p>
        </w:tc>
        <w:tc>
          <w:tcPr>
            <w:tcW w:w="1841" w:type="dxa"/>
            <w:shd w:val="clear" w:color="auto" w:fill="auto"/>
          </w:tcPr>
          <w:p w:rsidR="00E7123D" w:rsidRDefault="00E7123D" w:rsidP="00733CAE">
            <w:pPr>
              <w:pStyle w:val="af6"/>
              <w:autoSpaceDE w:val="0"/>
              <w:autoSpaceDN w:val="0"/>
              <w:adjustRightInd w:val="0"/>
              <w:ind w:left="0"/>
              <w:jc w:val="center"/>
              <w:rPr>
                <w:sz w:val="16"/>
                <w:szCs w:val="16"/>
              </w:rPr>
            </w:pPr>
          </w:p>
        </w:tc>
        <w:tc>
          <w:tcPr>
            <w:tcW w:w="52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5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r>
      <w:tr w:rsidR="00E7123D" w:rsidTr="00733CAE">
        <w:trPr>
          <w:trHeight w:val="262"/>
        </w:trPr>
        <w:tc>
          <w:tcPr>
            <w:tcW w:w="2831" w:type="dxa"/>
            <w:gridSpan w:val="3"/>
            <w:shd w:val="clear" w:color="auto" w:fill="auto"/>
          </w:tcPr>
          <w:p w:rsidR="00E7123D" w:rsidRPr="00213D06" w:rsidRDefault="00E7123D" w:rsidP="00733CAE">
            <w:pPr>
              <w:pStyle w:val="af6"/>
              <w:autoSpaceDE w:val="0"/>
              <w:autoSpaceDN w:val="0"/>
              <w:adjustRightInd w:val="0"/>
              <w:ind w:left="0"/>
              <w:jc w:val="both"/>
              <w:rPr>
                <w:sz w:val="18"/>
                <w:szCs w:val="18"/>
              </w:rPr>
            </w:pPr>
            <w:r w:rsidRPr="00213D06">
              <w:rPr>
                <w:b/>
                <w:sz w:val="18"/>
                <w:szCs w:val="18"/>
              </w:rPr>
              <w:t>районный бюджет</w:t>
            </w:r>
          </w:p>
        </w:tc>
        <w:tc>
          <w:tcPr>
            <w:tcW w:w="905" w:type="dxa"/>
            <w:shd w:val="clear" w:color="auto" w:fill="auto"/>
          </w:tcPr>
          <w:p w:rsidR="00E7123D" w:rsidRPr="00BA2A2C" w:rsidRDefault="00E7123D" w:rsidP="00733CAE">
            <w:pPr>
              <w:autoSpaceDE w:val="0"/>
              <w:autoSpaceDN w:val="0"/>
              <w:adjustRightInd w:val="0"/>
              <w:jc w:val="center"/>
              <w:rPr>
                <w:b/>
                <w:sz w:val="16"/>
                <w:szCs w:val="16"/>
              </w:rPr>
            </w:pPr>
            <w:r>
              <w:rPr>
                <w:b/>
                <w:sz w:val="16"/>
                <w:szCs w:val="16"/>
              </w:rPr>
              <w:t>1900,000</w:t>
            </w:r>
          </w:p>
        </w:tc>
        <w:tc>
          <w:tcPr>
            <w:tcW w:w="934" w:type="dxa"/>
            <w:gridSpan w:val="2"/>
            <w:shd w:val="clear" w:color="auto" w:fill="auto"/>
          </w:tcPr>
          <w:p w:rsidR="00E7123D" w:rsidRDefault="00E7123D" w:rsidP="00733CAE">
            <w:pPr>
              <w:autoSpaceDE w:val="0"/>
              <w:autoSpaceDN w:val="0"/>
              <w:adjustRightInd w:val="0"/>
              <w:jc w:val="center"/>
              <w:rPr>
                <w:b/>
                <w:sz w:val="16"/>
                <w:szCs w:val="16"/>
              </w:rPr>
            </w:pPr>
            <w:r>
              <w:rPr>
                <w:b/>
                <w:sz w:val="16"/>
                <w:szCs w:val="16"/>
              </w:rPr>
              <w:t>-</w:t>
            </w:r>
          </w:p>
        </w:tc>
        <w:tc>
          <w:tcPr>
            <w:tcW w:w="992" w:type="dxa"/>
            <w:gridSpan w:val="2"/>
            <w:shd w:val="clear" w:color="auto" w:fill="auto"/>
          </w:tcPr>
          <w:p w:rsidR="00E7123D" w:rsidRDefault="00E7123D" w:rsidP="00733CAE">
            <w:pPr>
              <w:autoSpaceDE w:val="0"/>
              <w:autoSpaceDN w:val="0"/>
              <w:adjustRightInd w:val="0"/>
              <w:jc w:val="center"/>
              <w:rPr>
                <w:b/>
                <w:sz w:val="16"/>
                <w:szCs w:val="16"/>
              </w:rPr>
            </w:pPr>
            <w:r>
              <w:rPr>
                <w:b/>
                <w:sz w:val="16"/>
                <w:szCs w:val="16"/>
              </w:rPr>
              <w:t>-</w:t>
            </w:r>
          </w:p>
        </w:tc>
        <w:tc>
          <w:tcPr>
            <w:tcW w:w="995" w:type="dxa"/>
            <w:gridSpan w:val="2"/>
            <w:shd w:val="clear" w:color="auto" w:fill="auto"/>
          </w:tcPr>
          <w:p w:rsidR="00E7123D" w:rsidRDefault="00E7123D" w:rsidP="00733CAE">
            <w:pPr>
              <w:autoSpaceDE w:val="0"/>
              <w:autoSpaceDN w:val="0"/>
              <w:adjustRightInd w:val="0"/>
              <w:jc w:val="center"/>
              <w:rPr>
                <w:b/>
                <w:sz w:val="16"/>
                <w:szCs w:val="16"/>
              </w:rPr>
            </w:pPr>
            <w:r>
              <w:rPr>
                <w:b/>
                <w:sz w:val="16"/>
                <w:szCs w:val="16"/>
              </w:rPr>
              <w:t>400,000</w:t>
            </w:r>
          </w:p>
        </w:tc>
        <w:tc>
          <w:tcPr>
            <w:tcW w:w="853" w:type="dxa"/>
            <w:shd w:val="clear" w:color="auto" w:fill="auto"/>
          </w:tcPr>
          <w:p w:rsidR="00E7123D" w:rsidRDefault="00E7123D" w:rsidP="00733CAE">
            <w:pPr>
              <w:jc w:val="center"/>
              <w:rPr>
                <w:b/>
                <w:sz w:val="16"/>
                <w:szCs w:val="16"/>
              </w:rPr>
            </w:pPr>
            <w:r>
              <w:rPr>
                <w:b/>
                <w:sz w:val="16"/>
                <w:szCs w:val="16"/>
              </w:rPr>
              <w:t>500,000</w:t>
            </w:r>
          </w:p>
        </w:tc>
        <w:tc>
          <w:tcPr>
            <w:tcW w:w="853" w:type="dxa"/>
            <w:shd w:val="clear" w:color="auto" w:fill="auto"/>
          </w:tcPr>
          <w:p w:rsidR="00E7123D" w:rsidRDefault="00E7123D" w:rsidP="00733CAE">
            <w:pPr>
              <w:jc w:val="center"/>
              <w:rPr>
                <w:b/>
                <w:sz w:val="16"/>
                <w:szCs w:val="16"/>
              </w:rPr>
            </w:pPr>
            <w:r>
              <w:rPr>
                <w:b/>
                <w:sz w:val="16"/>
                <w:szCs w:val="16"/>
              </w:rPr>
              <w:t>500,000</w:t>
            </w:r>
          </w:p>
        </w:tc>
        <w:tc>
          <w:tcPr>
            <w:tcW w:w="852" w:type="dxa"/>
            <w:shd w:val="clear" w:color="auto" w:fill="auto"/>
          </w:tcPr>
          <w:p w:rsidR="00E7123D" w:rsidRDefault="00E7123D" w:rsidP="00733CAE">
            <w:pPr>
              <w:jc w:val="center"/>
              <w:rPr>
                <w:b/>
                <w:sz w:val="16"/>
                <w:szCs w:val="16"/>
              </w:rPr>
            </w:pPr>
            <w:r>
              <w:rPr>
                <w:b/>
                <w:sz w:val="16"/>
                <w:szCs w:val="16"/>
              </w:rPr>
              <w:t>500,00</w:t>
            </w:r>
          </w:p>
        </w:tc>
        <w:tc>
          <w:tcPr>
            <w:tcW w:w="1841" w:type="dxa"/>
            <w:shd w:val="clear" w:color="auto" w:fill="auto"/>
          </w:tcPr>
          <w:p w:rsidR="00E7123D" w:rsidRDefault="00E7123D" w:rsidP="00733CAE">
            <w:pPr>
              <w:pStyle w:val="af6"/>
              <w:autoSpaceDE w:val="0"/>
              <w:autoSpaceDN w:val="0"/>
              <w:adjustRightInd w:val="0"/>
              <w:ind w:left="0"/>
              <w:jc w:val="center"/>
              <w:rPr>
                <w:sz w:val="16"/>
                <w:szCs w:val="16"/>
              </w:rPr>
            </w:pPr>
          </w:p>
        </w:tc>
        <w:tc>
          <w:tcPr>
            <w:tcW w:w="52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5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r>
      <w:tr w:rsidR="00E7123D" w:rsidTr="00733CAE">
        <w:trPr>
          <w:trHeight w:val="262"/>
        </w:trPr>
        <w:tc>
          <w:tcPr>
            <w:tcW w:w="2831" w:type="dxa"/>
            <w:gridSpan w:val="3"/>
            <w:shd w:val="clear" w:color="auto" w:fill="auto"/>
          </w:tcPr>
          <w:p w:rsidR="00E7123D" w:rsidRPr="00213D06" w:rsidRDefault="00E7123D" w:rsidP="00733CAE">
            <w:pPr>
              <w:autoSpaceDE w:val="0"/>
              <w:autoSpaceDN w:val="0"/>
              <w:adjustRightInd w:val="0"/>
              <w:jc w:val="both"/>
              <w:rPr>
                <w:b/>
                <w:sz w:val="20"/>
              </w:rPr>
            </w:pPr>
            <w:r w:rsidRPr="00213D06">
              <w:rPr>
                <w:b/>
                <w:sz w:val="20"/>
              </w:rPr>
              <w:t>ИТОГО по Программе</w:t>
            </w:r>
          </w:p>
        </w:tc>
        <w:tc>
          <w:tcPr>
            <w:tcW w:w="905" w:type="dxa"/>
            <w:shd w:val="clear" w:color="auto" w:fill="auto"/>
            <w:vAlign w:val="bottom"/>
          </w:tcPr>
          <w:p w:rsidR="00E7123D" w:rsidRPr="002A1CBA" w:rsidRDefault="00E7123D" w:rsidP="00733CAE">
            <w:pPr>
              <w:autoSpaceDE w:val="0"/>
              <w:autoSpaceDN w:val="0"/>
              <w:adjustRightInd w:val="0"/>
              <w:jc w:val="center"/>
              <w:rPr>
                <w:b/>
                <w:sz w:val="16"/>
                <w:szCs w:val="16"/>
              </w:rPr>
            </w:pPr>
            <w:r>
              <w:rPr>
                <w:b/>
                <w:sz w:val="16"/>
                <w:szCs w:val="16"/>
              </w:rPr>
              <w:t>661805,070</w:t>
            </w:r>
          </w:p>
        </w:tc>
        <w:tc>
          <w:tcPr>
            <w:tcW w:w="934" w:type="dxa"/>
            <w:gridSpan w:val="2"/>
            <w:shd w:val="clear" w:color="auto" w:fill="auto"/>
            <w:vAlign w:val="bottom"/>
          </w:tcPr>
          <w:p w:rsidR="00E7123D" w:rsidRPr="002A1CBA" w:rsidRDefault="00E7123D" w:rsidP="00733CAE">
            <w:pPr>
              <w:autoSpaceDE w:val="0"/>
              <w:autoSpaceDN w:val="0"/>
              <w:adjustRightInd w:val="0"/>
              <w:jc w:val="center"/>
              <w:rPr>
                <w:b/>
                <w:sz w:val="16"/>
                <w:szCs w:val="16"/>
              </w:rPr>
            </w:pPr>
            <w:r w:rsidRPr="002A1CBA">
              <w:rPr>
                <w:b/>
                <w:sz w:val="16"/>
                <w:szCs w:val="16"/>
              </w:rPr>
              <w:t>85321,033</w:t>
            </w:r>
          </w:p>
        </w:tc>
        <w:tc>
          <w:tcPr>
            <w:tcW w:w="992" w:type="dxa"/>
            <w:gridSpan w:val="2"/>
            <w:shd w:val="clear" w:color="auto" w:fill="auto"/>
            <w:vAlign w:val="bottom"/>
          </w:tcPr>
          <w:p w:rsidR="00E7123D" w:rsidRPr="002A1CBA" w:rsidRDefault="00E7123D" w:rsidP="00733CAE">
            <w:pPr>
              <w:autoSpaceDE w:val="0"/>
              <w:autoSpaceDN w:val="0"/>
              <w:adjustRightInd w:val="0"/>
              <w:jc w:val="center"/>
              <w:rPr>
                <w:b/>
                <w:sz w:val="16"/>
                <w:szCs w:val="16"/>
              </w:rPr>
            </w:pPr>
            <w:r w:rsidRPr="002A1CBA">
              <w:rPr>
                <w:b/>
                <w:sz w:val="16"/>
                <w:szCs w:val="16"/>
              </w:rPr>
              <w:t>99231,455</w:t>
            </w:r>
          </w:p>
        </w:tc>
        <w:tc>
          <w:tcPr>
            <w:tcW w:w="995" w:type="dxa"/>
            <w:gridSpan w:val="2"/>
            <w:shd w:val="clear" w:color="auto" w:fill="auto"/>
            <w:vAlign w:val="bottom"/>
          </w:tcPr>
          <w:p w:rsidR="00E7123D" w:rsidRPr="002A1CBA" w:rsidRDefault="00E7123D" w:rsidP="00733CAE">
            <w:pPr>
              <w:autoSpaceDE w:val="0"/>
              <w:autoSpaceDN w:val="0"/>
              <w:adjustRightInd w:val="0"/>
              <w:jc w:val="center"/>
              <w:rPr>
                <w:b/>
                <w:sz w:val="16"/>
                <w:szCs w:val="16"/>
              </w:rPr>
            </w:pPr>
            <w:r>
              <w:rPr>
                <w:b/>
                <w:sz w:val="16"/>
                <w:szCs w:val="16"/>
              </w:rPr>
              <w:t>113035,012</w:t>
            </w:r>
          </w:p>
        </w:tc>
        <w:tc>
          <w:tcPr>
            <w:tcW w:w="853" w:type="dxa"/>
            <w:shd w:val="clear" w:color="auto" w:fill="auto"/>
            <w:vAlign w:val="bottom"/>
          </w:tcPr>
          <w:p w:rsidR="00E7123D" w:rsidRPr="002A1CBA" w:rsidRDefault="00E7123D" w:rsidP="00733CAE">
            <w:pPr>
              <w:autoSpaceDE w:val="0"/>
              <w:autoSpaceDN w:val="0"/>
              <w:adjustRightInd w:val="0"/>
              <w:jc w:val="center"/>
              <w:rPr>
                <w:b/>
                <w:sz w:val="16"/>
                <w:szCs w:val="16"/>
              </w:rPr>
            </w:pPr>
            <w:r w:rsidRPr="002A1CBA">
              <w:rPr>
                <w:b/>
                <w:sz w:val="16"/>
                <w:szCs w:val="16"/>
              </w:rPr>
              <w:t>125793,28</w:t>
            </w:r>
            <w:r>
              <w:rPr>
                <w:b/>
                <w:sz w:val="16"/>
                <w:szCs w:val="16"/>
              </w:rPr>
              <w:t>0</w:t>
            </w:r>
          </w:p>
        </w:tc>
        <w:tc>
          <w:tcPr>
            <w:tcW w:w="853" w:type="dxa"/>
            <w:shd w:val="clear" w:color="auto" w:fill="auto"/>
            <w:vAlign w:val="bottom"/>
          </w:tcPr>
          <w:p w:rsidR="00E7123D" w:rsidRPr="002A1CBA" w:rsidRDefault="00E7123D" w:rsidP="00733CAE">
            <w:pPr>
              <w:autoSpaceDE w:val="0"/>
              <w:autoSpaceDN w:val="0"/>
              <w:adjustRightInd w:val="0"/>
              <w:jc w:val="center"/>
              <w:rPr>
                <w:b/>
                <w:sz w:val="16"/>
                <w:szCs w:val="16"/>
              </w:rPr>
            </w:pPr>
            <w:r w:rsidRPr="002A1CBA">
              <w:rPr>
                <w:b/>
                <w:sz w:val="16"/>
                <w:szCs w:val="16"/>
              </w:rPr>
              <w:t>119751,910</w:t>
            </w:r>
          </w:p>
        </w:tc>
        <w:tc>
          <w:tcPr>
            <w:tcW w:w="852" w:type="dxa"/>
            <w:shd w:val="clear" w:color="auto" w:fill="auto"/>
            <w:vAlign w:val="bottom"/>
          </w:tcPr>
          <w:p w:rsidR="00E7123D" w:rsidRPr="002A1CBA" w:rsidRDefault="00E7123D" w:rsidP="00733CAE">
            <w:pPr>
              <w:autoSpaceDE w:val="0"/>
              <w:autoSpaceDN w:val="0"/>
              <w:adjustRightInd w:val="0"/>
              <w:jc w:val="center"/>
              <w:rPr>
                <w:b/>
                <w:sz w:val="16"/>
                <w:szCs w:val="16"/>
              </w:rPr>
            </w:pPr>
            <w:r w:rsidRPr="002A1CBA">
              <w:rPr>
                <w:b/>
                <w:sz w:val="16"/>
                <w:szCs w:val="16"/>
              </w:rPr>
              <w:t>118672,380</w:t>
            </w:r>
          </w:p>
        </w:tc>
        <w:tc>
          <w:tcPr>
            <w:tcW w:w="1841" w:type="dxa"/>
            <w:shd w:val="clear" w:color="auto" w:fill="auto"/>
          </w:tcPr>
          <w:p w:rsidR="00E7123D" w:rsidRDefault="00E7123D" w:rsidP="00733CAE">
            <w:pPr>
              <w:pStyle w:val="af6"/>
              <w:autoSpaceDE w:val="0"/>
              <w:autoSpaceDN w:val="0"/>
              <w:adjustRightInd w:val="0"/>
              <w:ind w:left="0"/>
              <w:jc w:val="center"/>
              <w:rPr>
                <w:sz w:val="16"/>
                <w:szCs w:val="16"/>
              </w:rPr>
            </w:pPr>
          </w:p>
        </w:tc>
        <w:tc>
          <w:tcPr>
            <w:tcW w:w="52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5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r>
      <w:tr w:rsidR="00E7123D" w:rsidTr="00733CAE">
        <w:trPr>
          <w:trHeight w:val="262"/>
        </w:trPr>
        <w:tc>
          <w:tcPr>
            <w:tcW w:w="2831" w:type="dxa"/>
            <w:gridSpan w:val="3"/>
            <w:shd w:val="clear" w:color="auto" w:fill="auto"/>
          </w:tcPr>
          <w:p w:rsidR="00E7123D" w:rsidRPr="00213D06" w:rsidRDefault="00E7123D" w:rsidP="00733CAE">
            <w:pPr>
              <w:autoSpaceDE w:val="0"/>
              <w:autoSpaceDN w:val="0"/>
              <w:adjustRightInd w:val="0"/>
              <w:jc w:val="both"/>
              <w:rPr>
                <w:b/>
                <w:sz w:val="20"/>
              </w:rPr>
            </w:pPr>
            <w:r w:rsidRPr="00213D06">
              <w:rPr>
                <w:b/>
                <w:sz w:val="20"/>
              </w:rPr>
              <w:t>в т.ч.</w:t>
            </w:r>
          </w:p>
        </w:tc>
        <w:tc>
          <w:tcPr>
            <w:tcW w:w="905" w:type="dxa"/>
            <w:shd w:val="clear" w:color="auto" w:fill="auto"/>
          </w:tcPr>
          <w:p w:rsidR="00E7123D" w:rsidRPr="00EE75FF" w:rsidRDefault="00E7123D" w:rsidP="00733CAE">
            <w:pPr>
              <w:autoSpaceDE w:val="0"/>
              <w:autoSpaceDN w:val="0"/>
              <w:adjustRightInd w:val="0"/>
              <w:jc w:val="center"/>
              <w:rPr>
                <w:b/>
                <w:sz w:val="16"/>
                <w:szCs w:val="16"/>
              </w:rPr>
            </w:pPr>
          </w:p>
        </w:tc>
        <w:tc>
          <w:tcPr>
            <w:tcW w:w="934" w:type="dxa"/>
            <w:gridSpan w:val="2"/>
            <w:shd w:val="clear" w:color="auto" w:fill="auto"/>
          </w:tcPr>
          <w:p w:rsidR="00E7123D" w:rsidRPr="00EE75FF" w:rsidRDefault="00E7123D" w:rsidP="00733CAE">
            <w:pPr>
              <w:autoSpaceDE w:val="0"/>
              <w:autoSpaceDN w:val="0"/>
              <w:adjustRightInd w:val="0"/>
              <w:jc w:val="center"/>
              <w:rPr>
                <w:b/>
                <w:sz w:val="16"/>
                <w:szCs w:val="16"/>
              </w:rPr>
            </w:pPr>
          </w:p>
        </w:tc>
        <w:tc>
          <w:tcPr>
            <w:tcW w:w="992" w:type="dxa"/>
            <w:gridSpan w:val="2"/>
            <w:shd w:val="clear" w:color="auto" w:fill="auto"/>
          </w:tcPr>
          <w:p w:rsidR="00E7123D" w:rsidRPr="00EE75FF" w:rsidRDefault="00E7123D" w:rsidP="00733CAE">
            <w:pPr>
              <w:autoSpaceDE w:val="0"/>
              <w:autoSpaceDN w:val="0"/>
              <w:adjustRightInd w:val="0"/>
              <w:jc w:val="center"/>
              <w:rPr>
                <w:b/>
                <w:sz w:val="16"/>
                <w:szCs w:val="16"/>
              </w:rPr>
            </w:pPr>
          </w:p>
        </w:tc>
        <w:tc>
          <w:tcPr>
            <w:tcW w:w="995" w:type="dxa"/>
            <w:gridSpan w:val="2"/>
            <w:shd w:val="clear" w:color="auto" w:fill="auto"/>
          </w:tcPr>
          <w:p w:rsidR="00E7123D" w:rsidRPr="00EE75FF" w:rsidRDefault="00E7123D" w:rsidP="00733CAE">
            <w:pPr>
              <w:autoSpaceDE w:val="0"/>
              <w:autoSpaceDN w:val="0"/>
              <w:adjustRightInd w:val="0"/>
              <w:jc w:val="center"/>
              <w:rPr>
                <w:b/>
                <w:sz w:val="16"/>
                <w:szCs w:val="16"/>
              </w:rPr>
            </w:pPr>
          </w:p>
        </w:tc>
        <w:tc>
          <w:tcPr>
            <w:tcW w:w="853" w:type="dxa"/>
            <w:shd w:val="clear" w:color="auto" w:fill="auto"/>
          </w:tcPr>
          <w:p w:rsidR="00E7123D" w:rsidRPr="00EE75FF" w:rsidRDefault="00E7123D" w:rsidP="00733CAE">
            <w:pPr>
              <w:jc w:val="center"/>
              <w:rPr>
                <w:sz w:val="16"/>
                <w:szCs w:val="16"/>
              </w:rPr>
            </w:pPr>
          </w:p>
        </w:tc>
        <w:tc>
          <w:tcPr>
            <w:tcW w:w="853" w:type="dxa"/>
            <w:shd w:val="clear" w:color="auto" w:fill="auto"/>
          </w:tcPr>
          <w:p w:rsidR="00E7123D" w:rsidRPr="00EE75FF" w:rsidRDefault="00E7123D" w:rsidP="00733CAE">
            <w:pPr>
              <w:jc w:val="center"/>
              <w:rPr>
                <w:sz w:val="16"/>
                <w:szCs w:val="16"/>
              </w:rPr>
            </w:pPr>
          </w:p>
        </w:tc>
        <w:tc>
          <w:tcPr>
            <w:tcW w:w="852" w:type="dxa"/>
            <w:shd w:val="clear" w:color="auto" w:fill="auto"/>
          </w:tcPr>
          <w:p w:rsidR="00E7123D" w:rsidRPr="00EE75FF" w:rsidRDefault="00E7123D" w:rsidP="00733CAE">
            <w:pPr>
              <w:jc w:val="center"/>
              <w:rPr>
                <w:sz w:val="16"/>
                <w:szCs w:val="16"/>
              </w:rPr>
            </w:pPr>
          </w:p>
        </w:tc>
        <w:tc>
          <w:tcPr>
            <w:tcW w:w="1841" w:type="dxa"/>
            <w:shd w:val="clear" w:color="auto" w:fill="auto"/>
          </w:tcPr>
          <w:p w:rsidR="00E7123D" w:rsidRDefault="00E7123D" w:rsidP="00733CAE">
            <w:pPr>
              <w:pStyle w:val="af6"/>
              <w:autoSpaceDE w:val="0"/>
              <w:autoSpaceDN w:val="0"/>
              <w:adjustRightInd w:val="0"/>
              <w:ind w:left="0"/>
              <w:jc w:val="center"/>
              <w:rPr>
                <w:sz w:val="16"/>
                <w:szCs w:val="16"/>
              </w:rPr>
            </w:pPr>
          </w:p>
        </w:tc>
        <w:tc>
          <w:tcPr>
            <w:tcW w:w="52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5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r>
      <w:tr w:rsidR="00E7123D" w:rsidTr="00733CAE">
        <w:trPr>
          <w:trHeight w:val="262"/>
        </w:trPr>
        <w:tc>
          <w:tcPr>
            <w:tcW w:w="2831" w:type="dxa"/>
            <w:gridSpan w:val="3"/>
            <w:shd w:val="clear" w:color="auto" w:fill="auto"/>
          </w:tcPr>
          <w:p w:rsidR="00E7123D" w:rsidRPr="00213D06" w:rsidRDefault="00E7123D" w:rsidP="00733CAE">
            <w:pPr>
              <w:autoSpaceDE w:val="0"/>
              <w:autoSpaceDN w:val="0"/>
              <w:adjustRightInd w:val="0"/>
              <w:jc w:val="both"/>
              <w:rPr>
                <w:b/>
                <w:sz w:val="20"/>
              </w:rPr>
            </w:pPr>
            <w:r w:rsidRPr="00213D06">
              <w:rPr>
                <w:b/>
                <w:sz w:val="20"/>
              </w:rPr>
              <w:t>краевой бюджет</w:t>
            </w:r>
          </w:p>
        </w:tc>
        <w:tc>
          <w:tcPr>
            <w:tcW w:w="905" w:type="dxa"/>
            <w:shd w:val="clear" w:color="auto" w:fill="auto"/>
            <w:vAlign w:val="bottom"/>
          </w:tcPr>
          <w:p w:rsidR="00E7123D" w:rsidRPr="00584FE8" w:rsidRDefault="00E7123D" w:rsidP="00733CAE">
            <w:pPr>
              <w:autoSpaceDE w:val="0"/>
              <w:autoSpaceDN w:val="0"/>
              <w:adjustRightInd w:val="0"/>
              <w:jc w:val="center"/>
              <w:rPr>
                <w:b/>
                <w:sz w:val="16"/>
                <w:szCs w:val="16"/>
              </w:rPr>
            </w:pPr>
            <w:r>
              <w:rPr>
                <w:b/>
                <w:sz w:val="16"/>
                <w:szCs w:val="16"/>
              </w:rPr>
              <w:t>567409,403</w:t>
            </w:r>
          </w:p>
        </w:tc>
        <w:tc>
          <w:tcPr>
            <w:tcW w:w="934" w:type="dxa"/>
            <w:gridSpan w:val="2"/>
            <w:shd w:val="clear" w:color="auto" w:fill="auto"/>
            <w:vAlign w:val="bottom"/>
          </w:tcPr>
          <w:p w:rsidR="00E7123D" w:rsidRPr="00584FE8" w:rsidRDefault="00E7123D" w:rsidP="00733CAE">
            <w:pPr>
              <w:autoSpaceDE w:val="0"/>
              <w:autoSpaceDN w:val="0"/>
              <w:adjustRightInd w:val="0"/>
              <w:jc w:val="center"/>
              <w:rPr>
                <w:b/>
                <w:sz w:val="16"/>
                <w:szCs w:val="16"/>
              </w:rPr>
            </w:pPr>
            <w:r w:rsidRPr="00584FE8">
              <w:rPr>
                <w:b/>
                <w:sz w:val="16"/>
                <w:szCs w:val="16"/>
              </w:rPr>
              <w:t>80865,803</w:t>
            </w:r>
          </w:p>
        </w:tc>
        <w:tc>
          <w:tcPr>
            <w:tcW w:w="992" w:type="dxa"/>
            <w:gridSpan w:val="2"/>
            <w:shd w:val="clear" w:color="auto" w:fill="auto"/>
            <w:vAlign w:val="bottom"/>
          </w:tcPr>
          <w:p w:rsidR="00E7123D" w:rsidRPr="00584FE8" w:rsidRDefault="00E7123D" w:rsidP="00733CAE">
            <w:pPr>
              <w:autoSpaceDE w:val="0"/>
              <w:autoSpaceDN w:val="0"/>
              <w:adjustRightInd w:val="0"/>
              <w:jc w:val="center"/>
              <w:rPr>
                <w:b/>
                <w:sz w:val="16"/>
                <w:szCs w:val="16"/>
              </w:rPr>
            </w:pPr>
            <w:r w:rsidRPr="00584FE8">
              <w:rPr>
                <w:b/>
                <w:sz w:val="16"/>
                <w:szCs w:val="16"/>
              </w:rPr>
              <w:t>94798,700</w:t>
            </w:r>
          </w:p>
        </w:tc>
        <w:tc>
          <w:tcPr>
            <w:tcW w:w="995" w:type="dxa"/>
            <w:gridSpan w:val="2"/>
            <w:shd w:val="clear" w:color="auto" w:fill="auto"/>
            <w:vAlign w:val="bottom"/>
          </w:tcPr>
          <w:p w:rsidR="00E7123D" w:rsidRPr="00584FE8" w:rsidRDefault="00E7123D" w:rsidP="00733CAE">
            <w:pPr>
              <w:autoSpaceDE w:val="0"/>
              <w:autoSpaceDN w:val="0"/>
              <w:adjustRightInd w:val="0"/>
              <w:jc w:val="center"/>
              <w:rPr>
                <w:b/>
                <w:sz w:val="16"/>
                <w:szCs w:val="16"/>
              </w:rPr>
            </w:pPr>
            <w:r>
              <w:rPr>
                <w:b/>
                <w:sz w:val="16"/>
                <w:szCs w:val="16"/>
              </w:rPr>
              <w:t>96095,400</w:t>
            </w:r>
          </w:p>
        </w:tc>
        <w:tc>
          <w:tcPr>
            <w:tcW w:w="853" w:type="dxa"/>
            <w:shd w:val="clear" w:color="auto" w:fill="auto"/>
            <w:vAlign w:val="bottom"/>
          </w:tcPr>
          <w:p w:rsidR="00E7123D" w:rsidRPr="00584FE8" w:rsidRDefault="00E7123D" w:rsidP="00733CAE">
            <w:pPr>
              <w:autoSpaceDE w:val="0"/>
              <w:autoSpaceDN w:val="0"/>
              <w:adjustRightInd w:val="0"/>
              <w:jc w:val="center"/>
              <w:rPr>
                <w:b/>
                <w:sz w:val="16"/>
                <w:szCs w:val="16"/>
              </w:rPr>
            </w:pPr>
            <w:r w:rsidRPr="00584FE8">
              <w:rPr>
                <w:b/>
                <w:sz w:val="16"/>
                <w:szCs w:val="16"/>
              </w:rPr>
              <w:t>99920,700</w:t>
            </w:r>
          </w:p>
        </w:tc>
        <w:tc>
          <w:tcPr>
            <w:tcW w:w="853" w:type="dxa"/>
            <w:shd w:val="clear" w:color="auto" w:fill="auto"/>
            <w:vAlign w:val="bottom"/>
          </w:tcPr>
          <w:p w:rsidR="00E7123D" w:rsidRPr="00584FE8" w:rsidRDefault="00E7123D" w:rsidP="00733CAE">
            <w:pPr>
              <w:autoSpaceDE w:val="0"/>
              <w:autoSpaceDN w:val="0"/>
              <w:adjustRightInd w:val="0"/>
              <w:jc w:val="center"/>
              <w:rPr>
                <w:b/>
                <w:sz w:val="16"/>
                <w:szCs w:val="16"/>
              </w:rPr>
            </w:pPr>
            <w:r w:rsidRPr="00584FE8">
              <w:rPr>
                <w:b/>
                <w:sz w:val="16"/>
                <w:szCs w:val="16"/>
              </w:rPr>
              <w:t>98524,600</w:t>
            </w:r>
          </w:p>
        </w:tc>
        <w:tc>
          <w:tcPr>
            <w:tcW w:w="852" w:type="dxa"/>
            <w:shd w:val="clear" w:color="auto" w:fill="auto"/>
            <w:vAlign w:val="bottom"/>
          </w:tcPr>
          <w:p w:rsidR="00E7123D" w:rsidRPr="00584FE8" w:rsidRDefault="00E7123D" w:rsidP="00733CAE">
            <w:pPr>
              <w:autoSpaceDE w:val="0"/>
              <w:autoSpaceDN w:val="0"/>
              <w:adjustRightInd w:val="0"/>
              <w:jc w:val="center"/>
              <w:rPr>
                <w:b/>
                <w:sz w:val="16"/>
                <w:szCs w:val="16"/>
              </w:rPr>
            </w:pPr>
            <w:r w:rsidRPr="00584FE8">
              <w:rPr>
                <w:b/>
                <w:sz w:val="16"/>
                <w:szCs w:val="16"/>
              </w:rPr>
              <w:t>97204,200</w:t>
            </w:r>
          </w:p>
        </w:tc>
        <w:tc>
          <w:tcPr>
            <w:tcW w:w="1841" w:type="dxa"/>
            <w:shd w:val="clear" w:color="auto" w:fill="auto"/>
          </w:tcPr>
          <w:p w:rsidR="00E7123D" w:rsidRDefault="00E7123D" w:rsidP="00733CAE">
            <w:pPr>
              <w:pStyle w:val="af6"/>
              <w:autoSpaceDE w:val="0"/>
              <w:autoSpaceDN w:val="0"/>
              <w:adjustRightInd w:val="0"/>
              <w:ind w:left="0"/>
              <w:jc w:val="center"/>
              <w:rPr>
                <w:sz w:val="16"/>
                <w:szCs w:val="16"/>
              </w:rPr>
            </w:pPr>
          </w:p>
        </w:tc>
        <w:tc>
          <w:tcPr>
            <w:tcW w:w="52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5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r>
      <w:tr w:rsidR="00E7123D" w:rsidTr="00733CAE">
        <w:trPr>
          <w:trHeight w:val="262"/>
        </w:trPr>
        <w:tc>
          <w:tcPr>
            <w:tcW w:w="2831" w:type="dxa"/>
            <w:gridSpan w:val="3"/>
            <w:shd w:val="clear" w:color="auto" w:fill="auto"/>
          </w:tcPr>
          <w:p w:rsidR="00E7123D" w:rsidRPr="00213D06" w:rsidRDefault="00E7123D" w:rsidP="00733CAE">
            <w:pPr>
              <w:autoSpaceDE w:val="0"/>
              <w:autoSpaceDN w:val="0"/>
              <w:adjustRightInd w:val="0"/>
              <w:jc w:val="both"/>
              <w:rPr>
                <w:b/>
                <w:sz w:val="20"/>
              </w:rPr>
            </w:pPr>
            <w:r w:rsidRPr="00213D06">
              <w:rPr>
                <w:b/>
                <w:sz w:val="20"/>
              </w:rPr>
              <w:t>районный бюджет</w:t>
            </w:r>
          </w:p>
        </w:tc>
        <w:tc>
          <w:tcPr>
            <w:tcW w:w="905" w:type="dxa"/>
            <w:shd w:val="clear" w:color="auto" w:fill="auto"/>
            <w:vAlign w:val="bottom"/>
          </w:tcPr>
          <w:p w:rsidR="00E7123D" w:rsidRPr="00584FE8" w:rsidRDefault="00E7123D" w:rsidP="00733CAE">
            <w:pPr>
              <w:autoSpaceDE w:val="0"/>
              <w:autoSpaceDN w:val="0"/>
              <w:adjustRightInd w:val="0"/>
              <w:jc w:val="center"/>
              <w:rPr>
                <w:b/>
                <w:sz w:val="16"/>
                <w:szCs w:val="16"/>
              </w:rPr>
            </w:pPr>
            <w:r>
              <w:rPr>
                <w:b/>
                <w:sz w:val="16"/>
                <w:szCs w:val="16"/>
              </w:rPr>
              <w:t>94300,503</w:t>
            </w:r>
          </w:p>
        </w:tc>
        <w:tc>
          <w:tcPr>
            <w:tcW w:w="934" w:type="dxa"/>
            <w:gridSpan w:val="2"/>
            <w:shd w:val="clear" w:color="auto" w:fill="auto"/>
            <w:vAlign w:val="bottom"/>
          </w:tcPr>
          <w:p w:rsidR="00E7123D" w:rsidRPr="00584FE8" w:rsidRDefault="00E7123D" w:rsidP="00733CAE">
            <w:pPr>
              <w:autoSpaceDE w:val="0"/>
              <w:autoSpaceDN w:val="0"/>
              <w:adjustRightInd w:val="0"/>
              <w:jc w:val="center"/>
              <w:rPr>
                <w:b/>
                <w:sz w:val="16"/>
                <w:szCs w:val="16"/>
              </w:rPr>
            </w:pPr>
            <w:r w:rsidRPr="00584FE8">
              <w:rPr>
                <w:b/>
                <w:sz w:val="16"/>
                <w:szCs w:val="16"/>
              </w:rPr>
              <w:t>4455,230</w:t>
            </w:r>
          </w:p>
        </w:tc>
        <w:tc>
          <w:tcPr>
            <w:tcW w:w="992" w:type="dxa"/>
            <w:gridSpan w:val="2"/>
            <w:shd w:val="clear" w:color="auto" w:fill="auto"/>
            <w:vAlign w:val="bottom"/>
          </w:tcPr>
          <w:p w:rsidR="00E7123D" w:rsidRPr="00584FE8" w:rsidRDefault="00E7123D" w:rsidP="00733CAE">
            <w:pPr>
              <w:autoSpaceDE w:val="0"/>
              <w:autoSpaceDN w:val="0"/>
              <w:adjustRightInd w:val="0"/>
              <w:jc w:val="center"/>
              <w:rPr>
                <w:b/>
                <w:sz w:val="16"/>
                <w:szCs w:val="16"/>
              </w:rPr>
            </w:pPr>
            <w:r w:rsidRPr="00584FE8">
              <w:rPr>
                <w:b/>
                <w:sz w:val="16"/>
                <w:szCs w:val="16"/>
              </w:rPr>
              <w:t>4384,652</w:t>
            </w:r>
          </w:p>
        </w:tc>
        <w:tc>
          <w:tcPr>
            <w:tcW w:w="995" w:type="dxa"/>
            <w:gridSpan w:val="2"/>
            <w:shd w:val="clear" w:color="auto" w:fill="auto"/>
            <w:vAlign w:val="bottom"/>
          </w:tcPr>
          <w:p w:rsidR="00E7123D" w:rsidRPr="00584FE8" w:rsidRDefault="00E7123D" w:rsidP="00733CAE">
            <w:pPr>
              <w:autoSpaceDE w:val="0"/>
              <w:autoSpaceDN w:val="0"/>
              <w:adjustRightInd w:val="0"/>
              <w:jc w:val="center"/>
              <w:rPr>
                <w:b/>
                <w:sz w:val="16"/>
                <w:szCs w:val="16"/>
              </w:rPr>
            </w:pPr>
            <w:r>
              <w:rPr>
                <w:b/>
                <w:sz w:val="16"/>
                <w:szCs w:val="16"/>
              </w:rPr>
              <w:t>16892,551</w:t>
            </w:r>
          </w:p>
        </w:tc>
        <w:tc>
          <w:tcPr>
            <w:tcW w:w="853" w:type="dxa"/>
            <w:shd w:val="clear" w:color="auto" w:fill="auto"/>
            <w:vAlign w:val="bottom"/>
          </w:tcPr>
          <w:p w:rsidR="00E7123D" w:rsidRPr="00584FE8" w:rsidRDefault="00E7123D" w:rsidP="00733CAE">
            <w:pPr>
              <w:autoSpaceDE w:val="0"/>
              <w:autoSpaceDN w:val="0"/>
              <w:adjustRightInd w:val="0"/>
              <w:jc w:val="center"/>
              <w:rPr>
                <w:b/>
                <w:sz w:val="16"/>
                <w:szCs w:val="16"/>
              </w:rPr>
            </w:pPr>
            <w:r w:rsidRPr="00584FE8">
              <w:rPr>
                <w:b/>
                <w:sz w:val="16"/>
                <w:szCs w:val="16"/>
              </w:rPr>
              <w:t>25872,58</w:t>
            </w:r>
            <w:r>
              <w:rPr>
                <w:b/>
                <w:sz w:val="16"/>
                <w:szCs w:val="16"/>
              </w:rPr>
              <w:t>0</w:t>
            </w:r>
          </w:p>
        </w:tc>
        <w:tc>
          <w:tcPr>
            <w:tcW w:w="853" w:type="dxa"/>
            <w:shd w:val="clear" w:color="auto" w:fill="auto"/>
            <w:vAlign w:val="bottom"/>
          </w:tcPr>
          <w:p w:rsidR="00E7123D" w:rsidRPr="00584FE8" w:rsidRDefault="00E7123D" w:rsidP="00733CAE">
            <w:pPr>
              <w:autoSpaceDE w:val="0"/>
              <w:autoSpaceDN w:val="0"/>
              <w:adjustRightInd w:val="0"/>
              <w:jc w:val="center"/>
              <w:rPr>
                <w:b/>
                <w:sz w:val="16"/>
                <w:szCs w:val="16"/>
              </w:rPr>
            </w:pPr>
            <w:r w:rsidRPr="00584FE8">
              <w:rPr>
                <w:b/>
                <w:sz w:val="16"/>
                <w:szCs w:val="16"/>
              </w:rPr>
              <w:t>21227,310</w:t>
            </w:r>
          </w:p>
        </w:tc>
        <w:tc>
          <w:tcPr>
            <w:tcW w:w="852" w:type="dxa"/>
            <w:shd w:val="clear" w:color="auto" w:fill="auto"/>
            <w:vAlign w:val="bottom"/>
          </w:tcPr>
          <w:p w:rsidR="00E7123D" w:rsidRPr="00584FE8" w:rsidRDefault="00E7123D" w:rsidP="00733CAE">
            <w:pPr>
              <w:autoSpaceDE w:val="0"/>
              <w:autoSpaceDN w:val="0"/>
              <w:adjustRightInd w:val="0"/>
              <w:jc w:val="center"/>
              <w:rPr>
                <w:b/>
                <w:sz w:val="16"/>
                <w:szCs w:val="16"/>
              </w:rPr>
            </w:pPr>
            <w:r w:rsidRPr="00584FE8">
              <w:rPr>
                <w:b/>
                <w:sz w:val="16"/>
                <w:szCs w:val="16"/>
              </w:rPr>
              <w:t>21468,180</w:t>
            </w:r>
          </w:p>
        </w:tc>
        <w:tc>
          <w:tcPr>
            <w:tcW w:w="1841" w:type="dxa"/>
            <w:shd w:val="clear" w:color="auto" w:fill="auto"/>
          </w:tcPr>
          <w:p w:rsidR="00E7123D" w:rsidRDefault="00E7123D" w:rsidP="00733CAE">
            <w:pPr>
              <w:pStyle w:val="af6"/>
              <w:autoSpaceDE w:val="0"/>
              <w:autoSpaceDN w:val="0"/>
              <w:adjustRightInd w:val="0"/>
              <w:ind w:left="0"/>
              <w:jc w:val="center"/>
              <w:rPr>
                <w:sz w:val="16"/>
                <w:szCs w:val="16"/>
              </w:rPr>
            </w:pPr>
          </w:p>
        </w:tc>
        <w:tc>
          <w:tcPr>
            <w:tcW w:w="52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5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r>
      <w:tr w:rsidR="00E7123D" w:rsidTr="00733CAE">
        <w:trPr>
          <w:trHeight w:val="262"/>
        </w:trPr>
        <w:tc>
          <w:tcPr>
            <w:tcW w:w="2831" w:type="dxa"/>
            <w:gridSpan w:val="3"/>
            <w:shd w:val="clear" w:color="auto" w:fill="auto"/>
          </w:tcPr>
          <w:p w:rsidR="00E7123D" w:rsidRPr="00213D06" w:rsidRDefault="00E7123D" w:rsidP="00733CAE">
            <w:pPr>
              <w:autoSpaceDE w:val="0"/>
              <w:autoSpaceDN w:val="0"/>
              <w:adjustRightInd w:val="0"/>
              <w:jc w:val="both"/>
              <w:rPr>
                <w:b/>
                <w:sz w:val="20"/>
              </w:rPr>
            </w:pPr>
            <w:r>
              <w:rPr>
                <w:b/>
                <w:sz w:val="20"/>
              </w:rPr>
              <w:t>бюджеты поселений</w:t>
            </w:r>
          </w:p>
        </w:tc>
        <w:tc>
          <w:tcPr>
            <w:tcW w:w="905" w:type="dxa"/>
            <w:shd w:val="clear" w:color="auto" w:fill="auto"/>
          </w:tcPr>
          <w:p w:rsidR="00E7123D" w:rsidRDefault="00E7123D" w:rsidP="00733CAE">
            <w:pPr>
              <w:pStyle w:val="af6"/>
              <w:autoSpaceDE w:val="0"/>
              <w:autoSpaceDN w:val="0"/>
              <w:adjustRightInd w:val="0"/>
              <w:ind w:left="0"/>
              <w:jc w:val="center"/>
              <w:rPr>
                <w:b/>
                <w:sz w:val="16"/>
                <w:szCs w:val="16"/>
              </w:rPr>
            </w:pPr>
            <w:r>
              <w:rPr>
                <w:b/>
                <w:sz w:val="16"/>
                <w:szCs w:val="16"/>
              </w:rPr>
              <w:t xml:space="preserve">     95,164</w:t>
            </w:r>
          </w:p>
        </w:tc>
        <w:tc>
          <w:tcPr>
            <w:tcW w:w="934" w:type="dxa"/>
            <w:gridSpan w:val="2"/>
            <w:shd w:val="clear" w:color="auto" w:fill="auto"/>
          </w:tcPr>
          <w:p w:rsidR="00E7123D" w:rsidRDefault="00E7123D" w:rsidP="00733CAE">
            <w:pPr>
              <w:pStyle w:val="af6"/>
              <w:autoSpaceDE w:val="0"/>
              <w:autoSpaceDN w:val="0"/>
              <w:adjustRightInd w:val="0"/>
              <w:ind w:left="0"/>
              <w:jc w:val="center"/>
              <w:rPr>
                <w:b/>
                <w:sz w:val="16"/>
                <w:szCs w:val="16"/>
              </w:rPr>
            </w:pPr>
            <w:r>
              <w:rPr>
                <w:b/>
                <w:sz w:val="16"/>
                <w:szCs w:val="16"/>
              </w:rPr>
              <w:t>-</w:t>
            </w:r>
          </w:p>
        </w:tc>
        <w:tc>
          <w:tcPr>
            <w:tcW w:w="992" w:type="dxa"/>
            <w:gridSpan w:val="2"/>
            <w:shd w:val="clear" w:color="auto" w:fill="auto"/>
          </w:tcPr>
          <w:p w:rsidR="00E7123D" w:rsidRDefault="00E7123D" w:rsidP="00733CAE">
            <w:pPr>
              <w:pStyle w:val="af6"/>
              <w:autoSpaceDE w:val="0"/>
              <w:autoSpaceDN w:val="0"/>
              <w:adjustRightInd w:val="0"/>
              <w:ind w:left="0"/>
              <w:jc w:val="center"/>
              <w:rPr>
                <w:b/>
                <w:sz w:val="16"/>
                <w:szCs w:val="16"/>
              </w:rPr>
            </w:pPr>
            <w:r>
              <w:rPr>
                <w:b/>
                <w:sz w:val="16"/>
                <w:szCs w:val="16"/>
              </w:rPr>
              <w:t xml:space="preserve">  48,103</w:t>
            </w:r>
          </w:p>
        </w:tc>
        <w:tc>
          <w:tcPr>
            <w:tcW w:w="995" w:type="dxa"/>
            <w:gridSpan w:val="2"/>
            <w:shd w:val="clear" w:color="auto" w:fill="auto"/>
          </w:tcPr>
          <w:p w:rsidR="00E7123D" w:rsidRDefault="00E7123D" w:rsidP="00733CAE">
            <w:pPr>
              <w:pStyle w:val="af6"/>
              <w:autoSpaceDE w:val="0"/>
              <w:autoSpaceDN w:val="0"/>
              <w:adjustRightInd w:val="0"/>
              <w:ind w:left="0"/>
              <w:jc w:val="center"/>
              <w:rPr>
                <w:b/>
                <w:sz w:val="16"/>
                <w:szCs w:val="16"/>
              </w:rPr>
            </w:pPr>
            <w:r>
              <w:rPr>
                <w:b/>
                <w:sz w:val="16"/>
                <w:szCs w:val="16"/>
              </w:rPr>
              <w:t>47,061</w:t>
            </w:r>
          </w:p>
        </w:tc>
        <w:tc>
          <w:tcPr>
            <w:tcW w:w="853" w:type="dxa"/>
            <w:shd w:val="clear" w:color="auto" w:fill="auto"/>
          </w:tcPr>
          <w:p w:rsidR="00E7123D" w:rsidRDefault="00E7123D" w:rsidP="00733CAE">
            <w:pPr>
              <w:pStyle w:val="af6"/>
              <w:autoSpaceDE w:val="0"/>
              <w:autoSpaceDN w:val="0"/>
              <w:adjustRightInd w:val="0"/>
              <w:ind w:left="0"/>
              <w:jc w:val="center"/>
              <w:rPr>
                <w:b/>
              </w:rPr>
            </w:pPr>
            <w:r>
              <w:rPr>
                <w:b/>
                <w:sz w:val="16"/>
                <w:szCs w:val="16"/>
              </w:rPr>
              <w:t>-</w:t>
            </w:r>
          </w:p>
        </w:tc>
        <w:tc>
          <w:tcPr>
            <w:tcW w:w="853" w:type="dxa"/>
            <w:shd w:val="clear" w:color="auto" w:fill="auto"/>
          </w:tcPr>
          <w:p w:rsidR="00E7123D" w:rsidRPr="00384E14" w:rsidRDefault="00E7123D" w:rsidP="00733CAE">
            <w:pPr>
              <w:pStyle w:val="af6"/>
              <w:autoSpaceDE w:val="0"/>
              <w:autoSpaceDN w:val="0"/>
              <w:adjustRightInd w:val="0"/>
              <w:ind w:left="0"/>
              <w:jc w:val="center"/>
              <w:rPr>
                <w:b/>
                <w:sz w:val="16"/>
                <w:szCs w:val="16"/>
              </w:rPr>
            </w:pPr>
            <w:r>
              <w:rPr>
                <w:b/>
                <w:sz w:val="16"/>
                <w:szCs w:val="16"/>
              </w:rPr>
              <w:t>-</w:t>
            </w:r>
          </w:p>
        </w:tc>
        <w:tc>
          <w:tcPr>
            <w:tcW w:w="852" w:type="dxa"/>
            <w:shd w:val="clear" w:color="auto" w:fill="auto"/>
          </w:tcPr>
          <w:p w:rsidR="00E7123D" w:rsidRPr="00384E14" w:rsidRDefault="00E7123D" w:rsidP="00733CAE">
            <w:pPr>
              <w:pStyle w:val="af6"/>
              <w:autoSpaceDE w:val="0"/>
              <w:autoSpaceDN w:val="0"/>
              <w:adjustRightInd w:val="0"/>
              <w:ind w:left="0"/>
              <w:jc w:val="center"/>
              <w:rPr>
                <w:b/>
                <w:sz w:val="16"/>
                <w:szCs w:val="16"/>
              </w:rPr>
            </w:pPr>
            <w:r>
              <w:rPr>
                <w:b/>
                <w:sz w:val="16"/>
                <w:szCs w:val="16"/>
              </w:rPr>
              <w:t>-</w:t>
            </w:r>
          </w:p>
        </w:tc>
        <w:tc>
          <w:tcPr>
            <w:tcW w:w="1841" w:type="dxa"/>
            <w:shd w:val="clear" w:color="auto" w:fill="auto"/>
          </w:tcPr>
          <w:p w:rsidR="00E7123D" w:rsidRDefault="00E7123D" w:rsidP="00733CAE">
            <w:pPr>
              <w:pStyle w:val="af6"/>
              <w:autoSpaceDE w:val="0"/>
              <w:autoSpaceDN w:val="0"/>
              <w:adjustRightInd w:val="0"/>
              <w:ind w:left="0"/>
              <w:jc w:val="center"/>
              <w:rPr>
                <w:sz w:val="16"/>
                <w:szCs w:val="16"/>
              </w:rPr>
            </w:pPr>
          </w:p>
        </w:tc>
        <w:tc>
          <w:tcPr>
            <w:tcW w:w="52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52"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6"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733CAE">
            <w:pPr>
              <w:pStyle w:val="af6"/>
              <w:autoSpaceDE w:val="0"/>
              <w:autoSpaceDN w:val="0"/>
              <w:adjustRightInd w:val="0"/>
              <w:ind w:left="0"/>
              <w:jc w:val="center"/>
              <w:rPr>
                <w:sz w:val="18"/>
                <w:szCs w:val="18"/>
              </w:rPr>
            </w:pPr>
          </w:p>
        </w:tc>
      </w:tr>
    </w:tbl>
    <w:p w:rsidR="00397D15" w:rsidRDefault="00397D15" w:rsidP="00C82F78">
      <w:pPr>
        <w:ind w:left="6946"/>
        <w:jc w:val="center"/>
        <w:rPr>
          <w:szCs w:val="28"/>
        </w:rPr>
      </w:pPr>
    </w:p>
    <w:p w:rsidR="00397D15" w:rsidRDefault="00397D15">
      <w:pPr>
        <w:rPr>
          <w:szCs w:val="28"/>
        </w:rPr>
      </w:pPr>
      <w:r>
        <w:rPr>
          <w:szCs w:val="28"/>
        </w:rPr>
        <w:br w:type="page"/>
      </w:r>
    </w:p>
    <w:p w:rsidR="00C82F78" w:rsidRPr="007F23BD" w:rsidRDefault="00C82F78" w:rsidP="00C82F78">
      <w:pPr>
        <w:ind w:left="6946"/>
        <w:jc w:val="center"/>
        <w:rPr>
          <w:szCs w:val="28"/>
        </w:rPr>
      </w:pPr>
      <w:r>
        <w:rPr>
          <w:szCs w:val="28"/>
        </w:rPr>
        <w:lastRenderedPageBreak/>
        <w:t xml:space="preserve"> </w:t>
      </w:r>
      <w:r w:rsidR="000F73BC">
        <w:rPr>
          <w:szCs w:val="28"/>
        </w:rPr>
        <w:t xml:space="preserve">       </w:t>
      </w:r>
      <w:r w:rsidRPr="007F23BD">
        <w:rPr>
          <w:szCs w:val="28"/>
        </w:rPr>
        <w:t>Приложение 4</w:t>
      </w:r>
    </w:p>
    <w:p w:rsidR="00C82F78" w:rsidRPr="007F23BD" w:rsidRDefault="00C82F78" w:rsidP="00C82F78">
      <w:pPr>
        <w:ind w:left="10080"/>
        <w:jc w:val="both"/>
        <w:rPr>
          <w:szCs w:val="28"/>
        </w:rPr>
      </w:pPr>
      <w:r w:rsidRPr="007F23BD">
        <w:rPr>
          <w:szCs w:val="28"/>
        </w:rPr>
        <w:t>к муниципальной программе «Социальная поддержка граждан Чайковского муниципального района»</w:t>
      </w:r>
    </w:p>
    <w:p w:rsidR="00C82F78" w:rsidRDefault="00C82F78" w:rsidP="00C82F78">
      <w:pPr>
        <w:ind w:left="10773"/>
        <w:jc w:val="both"/>
        <w:rPr>
          <w:sz w:val="20"/>
        </w:rPr>
      </w:pPr>
      <w:r>
        <w:rPr>
          <w:b/>
          <w:sz w:val="20"/>
        </w:rPr>
        <w:t xml:space="preserve"> </w:t>
      </w:r>
    </w:p>
    <w:p w:rsidR="00C82F78" w:rsidRDefault="00C82F78" w:rsidP="00C82F78">
      <w:pPr>
        <w:widowControl w:val="0"/>
        <w:tabs>
          <w:tab w:val="left" w:pos="0"/>
        </w:tabs>
        <w:autoSpaceDE w:val="0"/>
        <w:autoSpaceDN w:val="0"/>
        <w:adjustRightInd w:val="0"/>
        <w:jc w:val="center"/>
        <w:rPr>
          <w:b/>
          <w:sz w:val="20"/>
        </w:rPr>
      </w:pPr>
    </w:p>
    <w:p w:rsidR="00682948" w:rsidRPr="007F23BD" w:rsidRDefault="00682948" w:rsidP="00682948">
      <w:pPr>
        <w:widowControl w:val="0"/>
        <w:tabs>
          <w:tab w:val="left" w:pos="0"/>
        </w:tabs>
        <w:autoSpaceDE w:val="0"/>
        <w:autoSpaceDN w:val="0"/>
        <w:adjustRightInd w:val="0"/>
        <w:jc w:val="center"/>
        <w:rPr>
          <w:b/>
          <w:szCs w:val="28"/>
        </w:rPr>
      </w:pPr>
      <w:r w:rsidRPr="007F23BD">
        <w:rPr>
          <w:b/>
          <w:szCs w:val="28"/>
        </w:rPr>
        <w:t>ПЕРЕЧЕНЬ</w:t>
      </w:r>
    </w:p>
    <w:p w:rsidR="00682948" w:rsidRPr="007F23BD" w:rsidRDefault="00682948" w:rsidP="00682948">
      <w:pPr>
        <w:ind w:left="360"/>
        <w:jc w:val="center"/>
        <w:rPr>
          <w:b/>
          <w:szCs w:val="28"/>
        </w:rPr>
      </w:pPr>
      <w:r w:rsidRPr="007F23BD">
        <w:rPr>
          <w:b/>
          <w:szCs w:val="28"/>
        </w:rPr>
        <w:t xml:space="preserve">показателей муниципальной программы «Социальная поддержка граждан Чайковского муниципального района», </w:t>
      </w:r>
      <w:proofErr w:type="gramStart"/>
      <w:r w:rsidRPr="007F23BD">
        <w:rPr>
          <w:b/>
          <w:szCs w:val="28"/>
        </w:rPr>
        <w:t>результаты</w:t>
      </w:r>
      <w:proofErr w:type="gramEnd"/>
      <w:r w:rsidRPr="007F23BD">
        <w:rPr>
          <w:b/>
          <w:szCs w:val="28"/>
        </w:rPr>
        <w:t xml:space="preserve"> достижения которых учитываются при оценке эффективности реализации муниципальной программы</w:t>
      </w:r>
    </w:p>
    <w:tbl>
      <w:tblPr>
        <w:tblpPr w:leftFromText="180" w:rightFromText="180" w:vertAnchor="text" w:tblpX="51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84"/>
        <w:gridCol w:w="5089"/>
        <w:gridCol w:w="4702"/>
        <w:gridCol w:w="2364"/>
        <w:gridCol w:w="1604"/>
      </w:tblGrid>
      <w:tr w:rsidR="00682948" w:rsidTr="00733CAE">
        <w:trPr>
          <w:cantSplit/>
          <w:trHeight w:val="1704"/>
          <w:tblHeader/>
        </w:trPr>
        <w:tc>
          <w:tcPr>
            <w:tcW w:w="204"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733CAE">
            <w:pPr>
              <w:suppressAutoHyphens/>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1774"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733CAE">
            <w:pPr>
              <w:suppressAutoHyphens/>
              <w:jc w:val="center"/>
              <w:rPr>
                <w:sz w:val="20"/>
              </w:rPr>
            </w:pPr>
            <w:r>
              <w:rPr>
                <w:sz w:val="20"/>
              </w:rPr>
              <w:t>Интегральные показатели</w:t>
            </w:r>
          </w:p>
        </w:tc>
        <w:tc>
          <w:tcPr>
            <w:tcW w:w="1639"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733CAE">
            <w:pPr>
              <w:suppressAutoHyphens/>
              <w:jc w:val="center"/>
              <w:rPr>
                <w:sz w:val="20"/>
              </w:rPr>
            </w:pPr>
            <w:r>
              <w:rPr>
                <w:sz w:val="20"/>
              </w:rPr>
              <w:t>Расчет показателя</w:t>
            </w:r>
          </w:p>
        </w:tc>
        <w:tc>
          <w:tcPr>
            <w:tcW w:w="824"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733CAE">
            <w:pPr>
              <w:suppressAutoHyphens/>
              <w:jc w:val="center"/>
              <w:rPr>
                <w:sz w:val="20"/>
              </w:rPr>
            </w:pPr>
            <w:r>
              <w:rPr>
                <w:sz w:val="20"/>
              </w:rPr>
              <w:t>Отраслевые (функциональные), структурные подразделения АЧМР, ответственные за оценку результатов достижения показателей</w:t>
            </w:r>
          </w:p>
        </w:tc>
        <w:tc>
          <w:tcPr>
            <w:tcW w:w="559"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733CAE">
            <w:pPr>
              <w:suppressAutoHyphens/>
              <w:jc w:val="center"/>
              <w:rPr>
                <w:sz w:val="20"/>
              </w:rPr>
            </w:pPr>
            <w:r>
              <w:rPr>
                <w:sz w:val="20"/>
              </w:rPr>
              <w:t>Примечание</w:t>
            </w:r>
          </w:p>
        </w:tc>
      </w:tr>
      <w:tr w:rsidR="00682948" w:rsidTr="00733CAE">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center"/>
              <w:rPr>
                <w:sz w:val="20"/>
              </w:rPr>
            </w:pPr>
            <w:r>
              <w:rPr>
                <w:sz w:val="20"/>
              </w:rPr>
              <w:t>2</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center"/>
              <w:rPr>
                <w:sz w:val="20"/>
              </w:rPr>
            </w:pPr>
            <w:r>
              <w:rPr>
                <w:sz w:val="20"/>
              </w:rPr>
              <w:t>3</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center"/>
              <w:rPr>
                <w:sz w:val="20"/>
              </w:rPr>
            </w:pPr>
            <w:r>
              <w:rPr>
                <w:sz w:val="20"/>
              </w:rPr>
              <w:t>4</w:t>
            </w:r>
          </w:p>
        </w:tc>
        <w:tc>
          <w:tcPr>
            <w:tcW w:w="559" w:type="pct"/>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center"/>
              <w:rPr>
                <w:sz w:val="20"/>
              </w:rPr>
            </w:pPr>
            <w:r>
              <w:rPr>
                <w:sz w:val="20"/>
              </w:rPr>
              <w:t>5</w:t>
            </w:r>
          </w:p>
        </w:tc>
      </w:tr>
      <w:tr w:rsidR="00682948" w:rsidTr="00733CAE">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center"/>
              <w:rPr>
                <w:sz w:val="20"/>
              </w:rPr>
            </w:pPr>
            <w:r>
              <w:rPr>
                <w:sz w:val="20"/>
              </w:rPr>
              <w:t>Ожидаемые результаты Программы</w:t>
            </w:r>
          </w:p>
        </w:tc>
      </w:tr>
      <w:tr w:rsidR="00682948" w:rsidTr="00733CAE">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ind w:left="426" w:hanging="284"/>
              <w:rPr>
                <w:b/>
                <w:sz w:val="20"/>
              </w:rPr>
            </w:pPr>
            <w:r>
              <w:rPr>
                <w:b/>
                <w:sz w:val="20"/>
              </w:rPr>
              <w:t>1. Подпрограмма «Реализация системы мер социальной помощи и поддержки отдельных категорий граждан»</w:t>
            </w:r>
          </w:p>
        </w:tc>
      </w:tr>
      <w:tr w:rsidR="00682948" w:rsidTr="00733CAE">
        <w:trPr>
          <w:cantSplit/>
          <w:trHeight w:val="966"/>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733CAE">
            <w:pPr>
              <w:suppressAutoHyphens/>
              <w:jc w:val="both"/>
              <w:rPr>
                <w:sz w:val="20"/>
              </w:rPr>
            </w:pPr>
            <w:r w:rsidRPr="00B34834">
              <w:rPr>
                <w:sz w:val="20"/>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w:t>
            </w:r>
            <w:r>
              <w:rPr>
                <w:sz w:val="20"/>
              </w:rPr>
              <w:t xml:space="preserve">, </w:t>
            </w:r>
            <w:r w:rsidRPr="00B34834">
              <w:rPr>
                <w:sz w:val="20"/>
              </w:rPr>
              <w:t>реализующих образовательную программу дошкольного образования.</w:t>
            </w:r>
          </w:p>
          <w:p w:rsidR="00682948" w:rsidRDefault="00682948" w:rsidP="00733CAE">
            <w:pPr>
              <w:ind w:firstLine="720"/>
              <w:jc w:val="both"/>
              <w:rPr>
                <w:sz w:val="20"/>
              </w:rPr>
            </w:pP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both"/>
              <w:rPr>
                <w:sz w:val="20"/>
              </w:rPr>
            </w:pPr>
            <w:r w:rsidRPr="00B34834">
              <w:rPr>
                <w:sz w:val="20"/>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 реализующих образовательную программу дошкольного образования,</w:t>
            </w:r>
            <w:r>
              <w:rPr>
                <w:sz w:val="20"/>
              </w:rPr>
              <w:t xml:space="preserve"> 6469</w:t>
            </w:r>
            <w:r w:rsidRPr="00B34834">
              <w:rPr>
                <w:sz w:val="20"/>
              </w:rPr>
              <w:t xml:space="preserve"> чел. к 2020 г.</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733CAE">
            <w:pPr>
              <w:suppressAutoHyphens/>
              <w:jc w:val="center"/>
              <w:rPr>
                <w:sz w:val="20"/>
              </w:rPr>
            </w:pPr>
          </w:p>
        </w:tc>
      </w:tr>
      <w:tr w:rsidR="00682948" w:rsidTr="00733CAE">
        <w:trPr>
          <w:cantSplit/>
          <w:trHeight w:val="966"/>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center"/>
              <w:rPr>
                <w:sz w:val="20"/>
              </w:rPr>
            </w:pPr>
            <w:r>
              <w:rPr>
                <w:sz w:val="20"/>
              </w:rPr>
              <w:t>2.</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733CAE">
            <w:pPr>
              <w:suppressAutoHyphens/>
              <w:jc w:val="both"/>
              <w:rPr>
                <w:sz w:val="20"/>
              </w:rPr>
            </w:pPr>
            <w:r w:rsidRPr="00B34834">
              <w:rPr>
                <w:sz w:val="20"/>
              </w:rPr>
              <w:t>Количество учащихся из малоимущих многодетных и малоимущих семей, получ</w:t>
            </w:r>
            <w:r>
              <w:rPr>
                <w:sz w:val="20"/>
              </w:rPr>
              <w:t>ающих меры социальной поддержки</w:t>
            </w:r>
            <w:r w:rsidRPr="00B34834">
              <w:rPr>
                <w:sz w:val="20"/>
              </w:rPr>
              <w:t>.</w:t>
            </w:r>
          </w:p>
          <w:p w:rsidR="00682948" w:rsidRDefault="00682948" w:rsidP="00733CAE">
            <w:pPr>
              <w:suppressAutoHyphens/>
              <w:jc w:val="both"/>
              <w:rPr>
                <w:sz w:val="20"/>
              </w:rPr>
            </w:pPr>
          </w:p>
        </w:tc>
        <w:tc>
          <w:tcPr>
            <w:tcW w:w="1639" w:type="pct"/>
            <w:tcBorders>
              <w:top w:val="single" w:sz="4" w:space="0" w:color="auto"/>
              <w:left w:val="single" w:sz="4" w:space="0" w:color="auto"/>
              <w:bottom w:val="single" w:sz="4" w:space="0" w:color="auto"/>
              <w:right w:val="single" w:sz="4" w:space="0" w:color="auto"/>
            </w:tcBorders>
            <w:hideMark/>
          </w:tcPr>
          <w:p w:rsidR="00682948" w:rsidRPr="00B34834" w:rsidRDefault="00682948" w:rsidP="00733CAE">
            <w:pPr>
              <w:suppressAutoHyphens/>
              <w:jc w:val="both"/>
              <w:rPr>
                <w:sz w:val="20"/>
              </w:rPr>
            </w:pPr>
            <w:r w:rsidRPr="00B34834">
              <w:rPr>
                <w:sz w:val="20"/>
              </w:rPr>
              <w:t xml:space="preserve">Количество учащихся из малоимущих многодетных семей, получающих меры социальной поддержки, </w:t>
            </w:r>
            <w:r>
              <w:rPr>
                <w:sz w:val="20"/>
              </w:rPr>
              <w:t>1479</w:t>
            </w:r>
            <w:r w:rsidRPr="00B34834">
              <w:rPr>
                <w:sz w:val="20"/>
              </w:rPr>
              <w:t xml:space="preserve"> чел. к 2020 г.</w:t>
            </w:r>
          </w:p>
          <w:p w:rsidR="00682948" w:rsidRDefault="00682948" w:rsidP="00733CAE">
            <w:pPr>
              <w:suppressAutoHyphens/>
              <w:jc w:val="both"/>
              <w:rPr>
                <w:sz w:val="20"/>
              </w:rPr>
            </w:pPr>
            <w:r w:rsidRPr="00B34834">
              <w:rPr>
                <w:sz w:val="20"/>
              </w:rPr>
              <w:t xml:space="preserve">Количество учащихся из малоимущих семей, получающих меры социальной поддержки, </w:t>
            </w:r>
          </w:p>
          <w:p w:rsidR="00682948" w:rsidRPr="00B34834" w:rsidRDefault="00682948" w:rsidP="00733CAE">
            <w:pPr>
              <w:suppressAutoHyphens/>
              <w:jc w:val="both"/>
              <w:rPr>
                <w:sz w:val="20"/>
              </w:rPr>
            </w:pPr>
            <w:r>
              <w:rPr>
                <w:sz w:val="20"/>
              </w:rPr>
              <w:t>3227</w:t>
            </w:r>
            <w:r w:rsidRPr="00B34834">
              <w:rPr>
                <w:sz w:val="20"/>
              </w:rPr>
              <w:t xml:space="preserve"> чел. к 2020 г.</w:t>
            </w:r>
          </w:p>
          <w:p w:rsidR="00682948" w:rsidRDefault="00682948" w:rsidP="00733CAE">
            <w:pPr>
              <w:suppressAutoHyphens/>
              <w:jc w:val="both"/>
              <w:rPr>
                <w:sz w:val="20"/>
              </w:rPr>
            </w:pPr>
            <w:r w:rsidRPr="00DA2B0A">
              <w:rPr>
                <w:sz w:val="20"/>
              </w:rPr>
              <w:t>Количество детей из малоимущих семей, на которых предоставлена единовременная выплата при поступлении в первый класс</w:t>
            </w:r>
            <w:r>
              <w:rPr>
                <w:sz w:val="20"/>
              </w:rPr>
              <w:t xml:space="preserve"> в 2016-2017 учебном году, 593 чел. </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733CAE">
            <w:pPr>
              <w:suppressAutoHyphens/>
              <w:jc w:val="center"/>
              <w:rPr>
                <w:sz w:val="20"/>
              </w:rPr>
            </w:pPr>
          </w:p>
        </w:tc>
      </w:tr>
      <w:tr w:rsidR="00682948" w:rsidTr="00733CAE">
        <w:trPr>
          <w:cantSplit/>
          <w:trHeight w:val="983"/>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center"/>
              <w:rPr>
                <w:sz w:val="20"/>
              </w:rPr>
            </w:pPr>
            <w:r>
              <w:rPr>
                <w:sz w:val="20"/>
              </w:rPr>
              <w:lastRenderedPageBreak/>
              <w:t>3.</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733CAE">
            <w:pPr>
              <w:suppressAutoHyphens/>
              <w:jc w:val="both"/>
              <w:rPr>
                <w:sz w:val="20"/>
              </w:rPr>
            </w:pPr>
            <w:r w:rsidRPr="00DB2503">
              <w:rPr>
                <w:sz w:val="20"/>
              </w:rPr>
              <w:t>Возмещение затрат по оплате за содержание детей льготной категории в образовательных организациях</w:t>
            </w:r>
            <w:r w:rsidRPr="0066339A">
              <w:rPr>
                <w:sz w:val="20"/>
              </w:rPr>
              <w:t>, реализующих образовательную  программу дошкольного образования</w:t>
            </w:r>
            <w:r>
              <w:rPr>
                <w:sz w:val="20"/>
              </w:rPr>
              <w:t>.</w:t>
            </w:r>
          </w:p>
        </w:tc>
        <w:tc>
          <w:tcPr>
            <w:tcW w:w="1639" w:type="pct"/>
            <w:tcBorders>
              <w:top w:val="single" w:sz="4" w:space="0" w:color="auto"/>
              <w:left w:val="single" w:sz="4" w:space="0" w:color="auto"/>
              <w:bottom w:val="single" w:sz="4" w:space="0" w:color="auto"/>
              <w:right w:val="single" w:sz="4" w:space="0" w:color="auto"/>
            </w:tcBorders>
            <w:hideMark/>
          </w:tcPr>
          <w:p w:rsidR="00682948" w:rsidRPr="00B34834" w:rsidRDefault="00682948" w:rsidP="00733CAE">
            <w:pPr>
              <w:suppressAutoHyphens/>
              <w:jc w:val="both"/>
              <w:rPr>
                <w:sz w:val="20"/>
              </w:rPr>
            </w:pPr>
            <w:r w:rsidRPr="00ED35A8">
              <w:rPr>
                <w:sz w:val="20"/>
              </w:rPr>
              <w:t xml:space="preserve">Количество детей из семей, имеющих льготы по оплате за услуги по содержанию детей дошкольного возраста в образовательных </w:t>
            </w:r>
            <w:r>
              <w:rPr>
                <w:sz w:val="20"/>
              </w:rPr>
              <w:t>учреждениях</w:t>
            </w:r>
            <w:r w:rsidRPr="00ED35A8">
              <w:rPr>
                <w:sz w:val="20"/>
              </w:rPr>
              <w:t>, реализующих  программу дошкольного образования</w:t>
            </w:r>
            <w:r>
              <w:rPr>
                <w:sz w:val="20"/>
                <w:lang w:eastAsia="en-US"/>
              </w:rPr>
              <w:t>, чел.</w:t>
            </w:r>
            <w:r>
              <w:rPr>
                <w:sz w:val="20"/>
              </w:rPr>
              <w:t xml:space="preserve"> 1683 чел. ежегодно.</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733CAE">
            <w:pPr>
              <w:suppressAutoHyphens/>
              <w:jc w:val="center"/>
              <w:rPr>
                <w:sz w:val="20"/>
              </w:rPr>
            </w:pPr>
          </w:p>
        </w:tc>
      </w:tr>
      <w:tr w:rsidR="00682948" w:rsidTr="00733CAE">
        <w:trPr>
          <w:cantSplit/>
          <w:trHeight w:val="20"/>
          <w:tblHeader/>
        </w:trPr>
        <w:tc>
          <w:tcPr>
            <w:tcW w:w="204" w:type="pct"/>
            <w:tcBorders>
              <w:top w:val="single" w:sz="4" w:space="0" w:color="auto"/>
              <w:left w:val="single" w:sz="4" w:space="0" w:color="auto"/>
              <w:bottom w:val="single" w:sz="4" w:space="0" w:color="auto"/>
              <w:right w:val="single" w:sz="4" w:space="0" w:color="auto"/>
            </w:tcBorders>
          </w:tcPr>
          <w:p w:rsidR="00682948" w:rsidRDefault="00682948" w:rsidP="00733CAE">
            <w:pPr>
              <w:suppressAutoHyphens/>
              <w:jc w:val="center"/>
              <w:rPr>
                <w:sz w:val="20"/>
              </w:rPr>
            </w:pPr>
            <w:r>
              <w:rPr>
                <w:sz w:val="20"/>
              </w:rPr>
              <w:t>4.</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733CAE">
            <w:pPr>
              <w:suppressAutoHyphens/>
              <w:jc w:val="both"/>
              <w:rPr>
                <w:sz w:val="20"/>
              </w:rPr>
            </w:pPr>
            <w:r w:rsidRPr="0066339A">
              <w:rPr>
                <w:sz w:val="20"/>
              </w:rPr>
              <w:t xml:space="preserve">Количество детей </w:t>
            </w:r>
            <w:r>
              <w:rPr>
                <w:sz w:val="20"/>
              </w:rPr>
              <w:t>с ограниченными возможностями здоровья.</w:t>
            </w:r>
          </w:p>
        </w:tc>
        <w:tc>
          <w:tcPr>
            <w:tcW w:w="1639" w:type="pct"/>
            <w:tcBorders>
              <w:top w:val="single" w:sz="4" w:space="0" w:color="auto"/>
              <w:left w:val="single" w:sz="4" w:space="0" w:color="auto"/>
              <w:bottom w:val="single" w:sz="4" w:space="0" w:color="auto"/>
              <w:right w:val="single" w:sz="4" w:space="0" w:color="auto"/>
            </w:tcBorders>
          </w:tcPr>
          <w:p w:rsidR="00682948" w:rsidRPr="00B34834" w:rsidRDefault="00682948" w:rsidP="00733CAE">
            <w:pPr>
              <w:suppressAutoHyphens/>
              <w:jc w:val="both"/>
              <w:rPr>
                <w:sz w:val="20"/>
              </w:rPr>
            </w:pPr>
            <w:r w:rsidRPr="0066339A">
              <w:rPr>
                <w:sz w:val="20"/>
              </w:rPr>
              <w:t xml:space="preserve">Количество </w:t>
            </w:r>
            <w:r>
              <w:rPr>
                <w:sz w:val="20"/>
              </w:rPr>
              <w:t>учащихся образовательных учреждений</w:t>
            </w:r>
            <w:r w:rsidRPr="0066339A">
              <w:rPr>
                <w:sz w:val="20"/>
              </w:rPr>
              <w:t xml:space="preserve"> </w:t>
            </w:r>
            <w:r>
              <w:rPr>
                <w:sz w:val="20"/>
              </w:rPr>
              <w:t xml:space="preserve">  с ограниченными возможностями здоровья</w:t>
            </w:r>
            <w:r w:rsidRPr="0066339A">
              <w:rPr>
                <w:sz w:val="20"/>
              </w:rPr>
              <w:t xml:space="preserve">, </w:t>
            </w:r>
            <w:r>
              <w:rPr>
                <w:sz w:val="20"/>
              </w:rPr>
              <w:t>получающих меры социальной поддержки, 166 чел. ежегодно.</w:t>
            </w:r>
          </w:p>
        </w:tc>
        <w:tc>
          <w:tcPr>
            <w:tcW w:w="824" w:type="pct"/>
            <w:tcBorders>
              <w:top w:val="single" w:sz="4" w:space="0" w:color="auto"/>
              <w:left w:val="single" w:sz="4" w:space="0" w:color="auto"/>
              <w:bottom w:val="single" w:sz="4" w:space="0" w:color="auto"/>
              <w:right w:val="single" w:sz="4" w:space="0" w:color="auto"/>
            </w:tcBorders>
          </w:tcPr>
          <w:p w:rsidR="00682948" w:rsidRDefault="00682948" w:rsidP="00733CAE">
            <w:pPr>
              <w:suppressAutoHyphens/>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733CAE">
            <w:pPr>
              <w:suppressAutoHyphens/>
              <w:jc w:val="center"/>
              <w:rPr>
                <w:sz w:val="20"/>
              </w:rPr>
            </w:pPr>
          </w:p>
        </w:tc>
      </w:tr>
      <w:tr w:rsidR="00682948" w:rsidTr="00733CAE">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center"/>
              <w:rPr>
                <w:sz w:val="20"/>
              </w:rPr>
            </w:pPr>
            <w:r>
              <w:rPr>
                <w:b/>
                <w:sz w:val="20"/>
              </w:rPr>
              <w:t>2. Подпрограмма «Организация оздоровления и отдыха детей в каникулярное время»</w:t>
            </w:r>
          </w:p>
        </w:tc>
      </w:tr>
      <w:tr w:rsidR="00682948" w:rsidTr="00733CAE">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both"/>
              <w:rPr>
                <w:color w:val="000000"/>
                <w:sz w:val="20"/>
              </w:rPr>
            </w:pPr>
            <w:r>
              <w:rPr>
                <w:sz w:val="20"/>
              </w:rPr>
              <w:t>Д</w:t>
            </w:r>
            <w:r w:rsidRPr="00FF4263">
              <w:rPr>
                <w:sz w:val="20"/>
              </w:rPr>
              <w:t xml:space="preserve">оля детей в возрасте от 7 до 17 лет (включительно), охваченных различными формами отдыха </w:t>
            </w:r>
            <w:r>
              <w:rPr>
                <w:sz w:val="20"/>
              </w:rPr>
              <w:t xml:space="preserve">детей </w:t>
            </w:r>
            <w:r w:rsidRPr="00FF4263">
              <w:rPr>
                <w:sz w:val="20"/>
              </w:rPr>
              <w:t>и</w:t>
            </w:r>
            <w:r>
              <w:rPr>
                <w:sz w:val="20"/>
              </w:rPr>
              <w:t xml:space="preserve"> их </w:t>
            </w:r>
            <w:r w:rsidRPr="00FF4263">
              <w:rPr>
                <w:sz w:val="20"/>
              </w:rPr>
              <w:t xml:space="preserve">  оздоровления</w:t>
            </w:r>
            <w:r>
              <w:rPr>
                <w:sz w:val="20"/>
              </w:rPr>
              <w:t xml:space="preserve"> </w:t>
            </w:r>
            <w:r w:rsidRPr="00FF4263">
              <w:rPr>
                <w:sz w:val="20"/>
              </w:rPr>
              <w:t>за счет средств консолидированного бюджета и привлеченных средств</w:t>
            </w:r>
            <w:r>
              <w:rPr>
                <w:sz w:val="20"/>
              </w:rPr>
              <w:t>.</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both"/>
              <w:rPr>
                <w:sz w:val="20"/>
              </w:rPr>
            </w:pPr>
            <w:r>
              <w:rPr>
                <w:sz w:val="20"/>
              </w:rPr>
              <w:t>Количество оздоровленных и отдохнувших детей/количество детей всего, 70</w:t>
            </w:r>
            <w:r w:rsidRPr="00FF4263">
              <w:rPr>
                <w:sz w:val="20"/>
              </w:rPr>
              <w:t xml:space="preserve"> % к 2020 г.</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733CAE">
            <w:pPr>
              <w:jc w:val="center"/>
              <w:rPr>
                <w:sz w:val="20"/>
              </w:rPr>
            </w:pPr>
            <w:r>
              <w:rPr>
                <w:sz w:val="20"/>
              </w:rPr>
              <w:t>Управление</w:t>
            </w:r>
            <w:proofErr w:type="gramStart"/>
            <w:r>
              <w:rPr>
                <w:sz w:val="20"/>
              </w:rPr>
              <w:t xml:space="preserve"> О</w:t>
            </w:r>
            <w:proofErr w:type="gramEnd"/>
            <w:r>
              <w:rPr>
                <w:sz w:val="20"/>
              </w:rPr>
              <w:t xml:space="preserve"> и ПО,</w:t>
            </w:r>
          </w:p>
          <w:p w:rsidR="00682948" w:rsidRDefault="00682948" w:rsidP="00733CAE">
            <w:pPr>
              <w:jc w:val="center"/>
              <w:rPr>
                <w:sz w:val="20"/>
              </w:rPr>
            </w:pPr>
            <w:proofErr w:type="spellStart"/>
            <w:r>
              <w:rPr>
                <w:sz w:val="20"/>
              </w:rPr>
              <w:t>УКиМП</w:t>
            </w:r>
            <w:proofErr w:type="spellEnd"/>
            <w:r>
              <w:rPr>
                <w:sz w:val="20"/>
              </w:rPr>
              <w:t>, предприятия, учреждения и пр.</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733CAE">
            <w:pPr>
              <w:suppressAutoHyphens/>
              <w:jc w:val="center"/>
              <w:rPr>
                <w:sz w:val="20"/>
              </w:rPr>
            </w:pPr>
          </w:p>
        </w:tc>
      </w:tr>
      <w:tr w:rsidR="00682948" w:rsidTr="00733CAE">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center"/>
              <w:rPr>
                <w:sz w:val="20"/>
              </w:rPr>
            </w:pPr>
            <w:r>
              <w:rPr>
                <w:sz w:val="20"/>
              </w:rPr>
              <w:t>2.</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both"/>
              <w:rPr>
                <w:color w:val="000000"/>
                <w:sz w:val="20"/>
              </w:rPr>
            </w:pPr>
            <w:r>
              <w:rPr>
                <w:sz w:val="20"/>
              </w:rPr>
              <w:t>Д</w:t>
            </w:r>
            <w:r w:rsidRPr="00FF4263">
              <w:rPr>
                <w:sz w:val="20"/>
              </w:rPr>
              <w:t>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both"/>
              <w:rPr>
                <w:sz w:val="20"/>
              </w:rPr>
            </w:pPr>
            <w:r>
              <w:rPr>
                <w:sz w:val="20"/>
              </w:rPr>
              <w:t>Количество оздоровленных и отдохнувших детей в загородных и санаторно-оздоровительных лагерях/количество детей всего, 11</w:t>
            </w:r>
            <w:r w:rsidRPr="00FF4263">
              <w:rPr>
                <w:sz w:val="20"/>
              </w:rPr>
              <w:t>% к 2020 г</w:t>
            </w:r>
            <w:r>
              <w:rPr>
                <w:sz w:val="20"/>
              </w:rPr>
              <w:t>.</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733CAE">
            <w:pPr>
              <w:jc w:val="center"/>
              <w:rPr>
                <w:sz w:val="20"/>
              </w:rPr>
            </w:pPr>
            <w:r>
              <w:rPr>
                <w:sz w:val="20"/>
              </w:rPr>
              <w:t>Управление</w:t>
            </w:r>
            <w:proofErr w:type="gramStart"/>
            <w:r>
              <w:rPr>
                <w:sz w:val="20"/>
              </w:rPr>
              <w:t xml:space="preserve"> О</w:t>
            </w:r>
            <w:proofErr w:type="gramEnd"/>
            <w:r>
              <w:rPr>
                <w:sz w:val="20"/>
              </w:rPr>
              <w:t xml:space="preserve"> и ПО,</w:t>
            </w:r>
          </w:p>
          <w:p w:rsidR="00682948" w:rsidRDefault="00682948" w:rsidP="00733CAE">
            <w:pPr>
              <w:jc w:val="center"/>
              <w:rPr>
                <w:sz w:val="20"/>
              </w:rPr>
            </w:pPr>
            <w:proofErr w:type="spellStart"/>
            <w:r>
              <w:rPr>
                <w:sz w:val="20"/>
              </w:rPr>
              <w:t>УКиМП</w:t>
            </w:r>
            <w:proofErr w:type="spellEnd"/>
            <w:r>
              <w:rPr>
                <w:sz w:val="20"/>
              </w:rPr>
              <w:t>, предприятия, учреждения и пр.</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733CAE">
            <w:pPr>
              <w:suppressAutoHyphens/>
              <w:jc w:val="center"/>
              <w:rPr>
                <w:sz w:val="20"/>
              </w:rPr>
            </w:pPr>
          </w:p>
        </w:tc>
      </w:tr>
      <w:tr w:rsidR="00682948" w:rsidTr="00733CAE">
        <w:trPr>
          <w:cantSplit/>
          <w:trHeight w:val="20"/>
          <w:tblHeader/>
        </w:trPr>
        <w:tc>
          <w:tcPr>
            <w:tcW w:w="204" w:type="pct"/>
            <w:tcBorders>
              <w:top w:val="single" w:sz="4" w:space="0" w:color="auto"/>
              <w:left w:val="single" w:sz="4" w:space="0" w:color="auto"/>
              <w:bottom w:val="single" w:sz="4" w:space="0" w:color="auto"/>
              <w:right w:val="single" w:sz="4" w:space="0" w:color="auto"/>
            </w:tcBorders>
          </w:tcPr>
          <w:p w:rsidR="00682948" w:rsidRDefault="00682948" w:rsidP="00733CAE">
            <w:pPr>
              <w:suppressAutoHyphens/>
              <w:jc w:val="center"/>
              <w:rPr>
                <w:sz w:val="20"/>
              </w:rPr>
            </w:pPr>
            <w:r>
              <w:rPr>
                <w:sz w:val="20"/>
              </w:rPr>
              <w:t>3.</w:t>
            </w:r>
          </w:p>
        </w:tc>
        <w:tc>
          <w:tcPr>
            <w:tcW w:w="1774" w:type="pct"/>
            <w:tcBorders>
              <w:top w:val="single" w:sz="4" w:space="0" w:color="auto"/>
              <w:left w:val="single" w:sz="4" w:space="0" w:color="auto"/>
              <w:bottom w:val="single" w:sz="4" w:space="0" w:color="auto"/>
              <w:right w:val="single" w:sz="4" w:space="0" w:color="auto"/>
            </w:tcBorders>
          </w:tcPr>
          <w:p w:rsidR="00682948" w:rsidRDefault="00682948" w:rsidP="00733CAE">
            <w:pPr>
              <w:autoSpaceDE w:val="0"/>
              <w:autoSpaceDN w:val="0"/>
              <w:adjustRightInd w:val="0"/>
              <w:rPr>
                <w:color w:val="242424"/>
                <w:spacing w:val="2"/>
                <w:sz w:val="20"/>
              </w:rPr>
            </w:pPr>
            <w:r w:rsidRPr="00F8394C">
              <w:rPr>
                <w:sz w:val="20"/>
              </w:rPr>
              <w:t>Содержание имущественного комплекса загородного лагеря</w:t>
            </w:r>
            <w:r>
              <w:rPr>
                <w:sz w:val="20"/>
              </w:rPr>
              <w:t>.</w:t>
            </w:r>
          </w:p>
        </w:tc>
        <w:tc>
          <w:tcPr>
            <w:tcW w:w="1639" w:type="pct"/>
            <w:tcBorders>
              <w:top w:val="single" w:sz="4" w:space="0" w:color="auto"/>
              <w:left w:val="single" w:sz="4" w:space="0" w:color="auto"/>
              <w:bottom w:val="single" w:sz="4" w:space="0" w:color="auto"/>
              <w:right w:val="single" w:sz="4" w:space="0" w:color="auto"/>
            </w:tcBorders>
          </w:tcPr>
          <w:p w:rsidR="00682948" w:rsidRDefault="00682948" w:rsidP="00733CAE">
            <w:pPr>
              <w:suppressAutoHyphens/>
              <w:jc w:val="both"/>
              <w:rPr>
                <w:sz w:val="20"/>
              </w:rPr>
            </w:pPr>
            <w:r w:rsidRPr="00402748">
              <w:rPr>
                <w:sz w:val="20"/>
              </w:rPr>
              <w:t>Количество детей в возрасте от 7 до 17 лет (включительно), оздоровленных в загородном лагере</w:t>
            </w:r>
            <w:r w:rsidRPr="00FF4263">
              <w:rPr>
                <w:sz w:val="20"/>
              </w:rPr>
              <w:t xml:space="preserve"> за счет средств консолидированного бюджета</w:t>
            </w:r>
            <w:r>
              <w:rPr>
                <w:sz w:val="20"/>
              </w:rPr>
              <w:t>, 290 чел. ежегодно.</w:t>
            </w:r>
          </w:p>
        </w:tc>
        <w:tc>
          <w:tcPr>
            <w:tcW w:w="824" w:type="pct"/>
            <w:tcBorders>
              <w:top w:val="single" w:sz="4" w:space="0" w:color="auto"/>
              <w:left w:val="single" w:sz="4" w:space="0" w:color="auto"/>
              <w:bottom w:val="single" w:sz="4" w:space="0" w:color="auto"/>
              <w:right w:val="single" w:sz="4" w:space="0" w:color="auto"/>
            </w:tcBorders>
          </w:tcPr>
          <w:p w:rsidR="00682948" w:rsidRDefault="00682948" w:rsidP="00733CAE">
            <w:pPr>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733CAE">
            <w:pPr>
              <w:suppressAutoHyphens/>
              <w:jc w:val="center"/>
              <w:rPr>
                <w:sz w:val="20"/>
              </w:rPr>
            </w:pPr>
          </w:p>
        </w:tc>
      </w:tr>
      <w:tr w:rsidR="00682948" w:rsidTr="00733CAE">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center"/>
              <w:rPr>
                <w:sz w:val="20"/>
              </w:rPr>
            </w:pPr>
            <w:r>
              <w:rPr>
                <w:sz w:val="20"/>
              </w:rPr>
              <w:t>4.</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733CAE">
            <w:pPr>
              <w:autoSpaceDE w:val="0"/>
              <w:autoSpaceDN w:val="0"/>
              <w:adjustRightInd w:val="0"/>
              <w:rPr>
                <w:color w:val="000000"/>
                <w:sz w:val="20"/>
              </w:rPr>
            </w:pPr>
            <w:r>
              <w:rPr>
                <w:color w:val="242424"/>
                <w:spacing w:val="2"/>
                <w:sz w:val="20"/>
              </w:rPr>
              <w:t>Соответствие загородного оздоровительного лагеря санитарным нормам и правилам, нормам пожарной безопасности.</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both"/>
              <w:rPr>
                <w:sz w:val="20"/>
              </w:rPr>
            </w:pPr>
            <w:r>
              <w:rPr>
                <w:sz w:val="20"/>
              </w:rPr>
              <w:t>Наличие разрешений на открытие лагеря.</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733CAE">
            <w:pPr>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733CAE">
            <w:pPr>
              <w:suppressAutoHyphens/>
              <w:jc w:val="center"/>
              <w:rPr>
                <w:sz w:val="20"/>
              </w:rPr>
            </w:pPr>
          </w:p>
        </w:tc>
      </w:tr>
      <w:tr w:rsidR="00682948" w:rsidTr="00733CAE">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center"/>
              <w:rPr>
                <w:b/>
                <w:sz w:val="20"/>
              </w:rPr>
            </w:pPr>
            <w:r>
              <w:rPr>
                <w:b/>
                <w:sz w:val="20"/>
              </w:rPr>
              <w:t>3. Подпрограмма «Санаторно-курортное лечение и оздоровление работников муниципальных учреждений»</w:t>
            </w:r>
          </w:p>
        </w:tc>
      </w:tr>
      <w:tr w:rsidR="00682948" w:rsidTr="00733CAE">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733CAE">
            <w:pPr>
              <w:pStyle w:val="af6"/>
              <w:autoSpaceDE w:val="0"/>
              <w:autoSpaceDN w:val="0"/>
              <w:adjustRightInd w:val="0"/>
              <w:ind w:left="0"/>
              <w:jc w:val="both"/>
            </w:pPr>
            <w:r>
              <w:t xml:space="preserve">Количество работников муниципальных учреждений, обеспеченных путевками на санаторно-курортное лечение и оздоровление. </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both"/>
              <w:rPr>
                <w:sz w:val="20"/>
              </w:rPr>
            </w:pPr>
            <w:r>
              <w:rPr>
                <w:sz w:val="20"/>
              </w:rPr>
              <w:t xml:space="preserve">Количество работников муниципальных учреждений, получивших путевку на санаторно-курортное лечение и оздоровление  согласно очередности и распределению путевок. </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733CAE">
            <w:pPr>
              <w:jc w:val="center"/>
              <w:rPr>
                <w:sz w:val="20"/>
              </w:rPr>
            </w:pPr>
            <w:r>
              <w:rPr>
                <w:sz w:val="20"/>
              </w:rPr>
              <w:t xml:space="preserve">Администрация Чайковского муниципального района </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733CAE">
            <w:pPr>
              <w:suppressAutoHyphens/>
              <w:jc w:val="center"/>
              <w:rPr>
                <w:sz w:val="20"/>
              </w:rPr>
            </w:pPr>
          </w:p>
        </w:tc>
      </w:tr>
      <w:tr w:rsidR="00682948" w:rsidTr="00733CAE">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733CAE">
            <w:pPr>
              <w:suppressAutoHyphens/>
              <w:jc w:val="center"/>
              <w:rPr>
                <w:b/>
                <w:sz w:val="20"/>
              </w:rPr>
            </w:pPr>
            <w:r>
              <w:rPr>
                <w:b/>
                <w:sz w:val="20"/>
              </w:rPr>
              <w:t>4. Подпрограмма «Создание благоприятных условий в целях привлечения медицинских кадров»</w:t>
            </w:r>
          </w:p>
        </w:tc>
      </w:tr>
      <w:tr w:rsidR="00682948" w:rsidTr="00733CAE">
        <w:trPr>
          <w:cantSplit/>
          <w:trHeight w:val="20"/>
          <w:tblHeader/>
        </w:trPr>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682948" w:rsidRDefault="00682948" w:rsidP="00733CAE">
            <w:pPr>
              <w:pStyle w:val="af6"/>
              <w:autoSpaceDE w:val="0"/>
              <w:autoSpaceDN w:val="0"/>
              <w:adjustRightInd w:val="0"/>
              <w:ind w:left="0"/>
              <w:jc w:val="center"/>
            </w:pPr>
            <w:r>
              <w:t>1.</w:t>
            </w:r>
          </w:p>
        </w:tc>
        <w:tc>
          <w:tcPr>
            <w:tcW w:w="1774" w:type="pct"/>
            <w:tcBorders>
              <w:top w:val="single" w:sz="4" w:space="0" w:color="auto"/>
              <w:left w:val="single" w:sz="4" w:space="0" w:color="auto"/>
              <w:bottom w:val="single" w:sz="4" w:space="0" w:color="auto"/>
              <w:right w:val="single" w:sz="4" w:space="0" w:color="auto"/>
            </w:tcBorders>
            <w:shd w:val="clear" w:color="auto" w:fill="auto"/>
          </w:tcPr>
          <w:p w:rsidR="00682948" w:rsidRDefault="00682948" w:rsidP="00733CAE">
            <w:pPr>
              <w:pStyle w:val="af6"/>
              <w:autoSpaceDE w:val="0"/>
              <w:autoSpaceDN w:val="0"/>
              <w:adjustRightInd w:val="0"/>
              <w:ind w:left="0"/>
              <w:jc w:val="both"/>
            </w:pPr>
            <w:r>
              <w:rPr>
                <w:color w:val="000000"/>
                <w:szCs w:val="28"/>
              </w:rPr>
              <w:t>Количество привлеченных врачей в государственные учреждения здравоохранения на территории Чайковского муниципального района.</w:t>
            </w:r>
          </w:p>
        </w:tc>
        <w:tc>
          <w:tcPr>
            <w:tcW w:w="1639" w:type="pct"/>
            <w:tcBorders>
              <w:top w:val="single" w:sz="4" w:space="0" w:color="auto"/>
              <w:left w:val="single" w:sz="4" w:space="0" w:color="auto"/>
              <w:bottom w:val="single" w:sz="4" w:space="0" w:color="auto"/>
              <w:right w:val="single" w:sz="4" w:space="0" w:color="auto"/>
            </w:tcBorders>
            <w:shd w:val="clear" w:color="auto" w:fill="auto"/>
            <w:hideMark/>
          </w:tcPr>
          <w:p w:rsidR="00682948" w:rsidRPr="006F4F82" w:rsidRDefault="00682948" w:rsidP="00733CAE">
            <w:pPr>
              <w:pStyle w:val="af6"/>
              <w:ind w:left="0"/>
            </w:pPr>
            <w:r w:rsidRPr="006F4F82">
              <w:t xml:space="preserve">Количество </w:t>
            </w:r>
            <w:r>
              <w:t xml:space="preserve"> </w:t>
            </w:r>
            <w:r>
              <w:rPr>
                <w:color w:val="000000"/>
                <w:szCs w:val="28"/>
              </w:rPr>
              <w:t xml:space="preserve"> врачей на территории Чайковского муниципального района, получивших единовременную выплату.</w:t>
            </w:r>
          </w:p>
        </w:tc>
        <w:tc>
          <w:tcPr>
            <w:tcW w:w="824" w:type="pct"/>
            <w:tcBorders>
              <w:top w:val="single" w:sz="4" w:space="0" w:color="auto"/>
              <w:left w:val="single" w:sz="4" w:space="0" w:color="auto"/>
              <w:bottom w:val="single" w:sz="4" w:space="0" w:color="auto"/>
              <w:right w:val="single" w:sz="4" w:space="0" w:color="auto"/>
            </w:tcBorders>
            <w:shd w:val="clear" w:color="auto" w:fill="auto"/>
            <w:hideMark/>
          </w:tcPr>
          <w:p w:rsidR="00682948" w:rsidRDefault="00682948" w:rsidP="00733CAE">
            <w:pPr>
              <w:jc w:val="center"/>
              <w:rPr>
                <w:sz w:val="20"/>
              </w:rPr>
            </w:pPr>
            <w:r>
              <w:rPr>
                <w:sz w:val="20"/>
              </w:rPr>
              <w:t xml:space="preserve">Администрация Чайковского муниципального района </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682948" w:rsidRDefault="00682948" w:rsidP="00733CAE">
            <w:pPr>
              <w:suppressAutoHyphens/>
              <w:jc w:val="center"/>
              <w:rPr>
                <w:sz w:val="20"/>
              </w:rPr>
            </w:pPr>
          </w:p>
        </w:tc>
      </w:tr>
    </w:tbl>
    <w:p w:rsidR="00C82F78" w:rsidRDefault="00C82F78" w:rsidP="00C82F78">
      <w:pPr>
        <w:spacing w:line="360" w:lineRule="exact"/>
        <w:sectPr w:rsidR="00C82F78" w:rsidSect="007113D8">
          <w:pgSz w:w="16838" w:h="11906" w:orient="landscape" w:code="9"/>
          <w:pgMar w:top="1134" w:right="850" w:bottom="1134" w:left="1701" w:header="709" w:footer="408" w:gutter="0"/>
          <w:cols w:space="708"/>
          <w:docGrid w:linePitch="381"/>
        </w:sectPr>
      </w:pPr>
    </w:p>
    <w:p w:rsidR="005227AE" w:rsidRDefault="005227AE" w:rsidP="005227AE">
      <w:pPr>
        <w:spacing w:line="360" w:lineRule="exact"/>
        <w:sectPr w:rsidR="005227AE" w:rsidSect="005A662C">
          <w:pgSz w:w="16838" w:h="11906" w:orient="landscape" w:code="9"/>
          <w:pgMar w:top="1134" w:right="850" w:bottom="1134" w:left="1701" w:header="709" w:footer="408" w:gutter="0"/>
          <w:cols w:space="708"/>
          <w:docGrid w:linePitch="381"/>
        </w:sectPr>
      </w:pPr>
    </w:p>
    <w:p w:rsidR="005227AE" w:rsidRDefault="005227AE" w:rsidP="005227AE">
      <w:pPr>
        <w:ind w:left="4820"/>
      </w:pPr>
      <w:r>
        <w:lastRenderedPageBreak/>
        <w:t xml:space="preserve">       Приложение 5 </w:t>
      </w:r>
    </w:p>
    <w:p w:rsidR="005227AE" w:rsidRDefault="005227AE" w:rsidP="005227AE">
      <w:pPr>
        <w:ind w:left="4820"/>
      </w:pPr>
      <w:r>
        <w:t xml:space="preserve">       к муниципальной программе</w:t>
      </w:r>
    </w:p>
    <w:p w:rsidR="005227AE" w:rsidRDefault="005227AE" w:rsidP="005227AE">
      <w:pPr>
        <w:ind w:left="4820"/>
      </w:pPr>
      <w:r>
        <w:t xml:space="preserve">       «Социальная поддержка граждан </w:t>
      </w:r>
    </w:p>
    <w:p w:rsidR="005227AE" w:rsidRDefault="005227AE" w:rsidP="005227AE">
      <w:pPr>
        <w:ind w:left="4820"/>
      </w:pPr>
      <w:r>
        <w:t xml:space="preserve">       Чайковского муниципального</w:t>
      </w:r>
    </w:p>
    <w:p w:rsidR="005227AE" w:rsidRDefault="005227AE" w:rsidP="005227AE">
      <w:pPr>
        <w:ind w:left="4820"/>
      </w:pPr>
      <w:r>
        <w:t xml:space="preserve">       района» </w:t>
      </w:r>
    </w:p>
    <w:p w:rsidR="005227AE" w:rsidRDefault="005227AE" w:rsidP="005227AE">
      <w:pPr>
        <w:spacing w:line="360" w:lineRule="exact"/>
        <w:ind w:left="420"/>
        <w:jc w:val="right"/>
        <w:rPr>
          <w:b/>
        </w:rPr>
      </w:pPr>
    </w:p>
    <w:p w:rsidR="005227AE" w:rsidRDefault="005227AE" w:rsidP="005227AE">
      <w:pPr>
        <w:spacing w:line="360" w:lineRule="exact"/>
        <w:ind w:left="420"/>
        <w:jc w:val="center"/>
        <w:rPr>
          <w:b/>
          <w:szCs w:val="28"/>
        </w:rPr>
      </w:pPr>
      <w:r w:rsidRPr="0093351C">
        <w:rPr>
          <w:b/>
        </w:rPr>
        <w:t>Подпрограмма 3 «</w:t>
      </w:r>
      <w:r w:rsidRPr="00562C69">
        <w:rPr>
          <w:b/>
          <w:szCs w:val="28"/>
        </w:rPr>
        <w:t>Санаторно-курортное лечение и оздоровление работников муниципальных учреждений»</w:t>
      </w:r>
    </w:p>
    <w:p w:rsidR="005227AE" w:rsidRDefault="005227AE" w:rsidP="005227AE">
      <w:pPr>
        <w:spacing w:line="360" w:lineRule="exact"/>
        <w:ind w:left="420"/>
        <w:jc w:val="center"/>
        <w:rPr>
          <w:b/>
          <w:szCs w:val="28"/>
        </w:rPr>
      </w:pPr>
    </w:p>
    <w:p w:rsidR="005227AE" w:rsidRDefault="005227AE" w:rsidP="005227AE">
      <w:pPr>
        <w:spacing w:line="360" w:lineRule="exact"/>
        <w:ind w:left="420"/>
        <w:jc w:val="center"/>
        <w:rPr>
          <w:b/>
          <w:szCs w:val="28"/>
        </w:rPr>
      </w:pPr>
      <w:r>
        <w:rPr>
          <w:b/>
          <w:szCs w:val="28"/>
          <w:lang w:val="en-US"/>
        </w:rPr>
        <w:t>I</w:t>
      </w:r>
      <w:r>
        <w:rPr>
          <w:b/>
          <w:szCs w:val="28"/>
        </w:rPr>
        <w:t xml:space="preserve"> Паспорт подпрограммы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3"/>
        <w:gridCol w:w="7806"/>
      </w:tblGrid>
      <w:tr w:rsidR="005227AE" w:rsidRPr="00562C69" w:rsidTr="005A662C">
        <w:tc>
          <w:tcPr>
            <w:tcW w:w="2083" w:type="dxa"/>
          </w:tcPr>
          <w:p w:rsidR="005227AE" w:rsidRPr="00562C69" w:rsidRDefault="005227AE" w:rsidP="005A662C">
            <w:pPr>
              <w:rPr>
                <w:szCs w:val="28"/>
              </w:rPr>
            </w:pPr>
            <w:r w:rsidRPr="00562C69">
              <w:rPr>
                <w:szCs w:val="28"/>
              </w:rPr>
              <w:t>Ответственный исполнитель подпрограммы</w:t>
            </w:r>
          </w:p>
        </w:tc>
        <w:tc>
          <w:tcPr>
            <w:tcW w:w="7806" w:type="dxa"/>
          </w:tcPr>
          <w:p w:rsidR="005227AE" w:rsidRPr="00562C69" w:rsidRDefault="005227AE" w:rsidP="005A662C">
            <w:pPr>
              <w:ind w:right="175"/>
              <w:jc w:val="both"/>
              <w:rPr>
                <w:szCs w:val="28"/>
              </w:rPr>
            </w:pPr>
            <w:r w:rsidRPr="00562C69">
              <w:rPr>
                <w:szCs w:val="28"/>
              </w:rPr>
              <w:t>Администрация Чайковского муниципального района</w:t>
            </w:r>
            <w:r>
              <w:rPr>
                <w:szCs w:val="28"/>
              </w:rPr>
              <w:t xml:space="preserve"> </w:t>
            </w:r>
            <w:r w:rsidRPr="00562C69">
              <w:rPr>
                <w:szCs w:val="28"/>
              </w:rPr>
              <w:t xml:space="preserve"> </w:t>
            </w:r>
          </w:p>
        </w:tc>
      </w:tr>
      <w:tr w:rsidR="005227AE" w:rsidRPr="00562C69" w:rsidTr="005A662C">
        <w:tc>
          <w:tcPr>
            <w:tcW w:w="2083" w:type="dxa"/>
          </w:tcPr>
          <w:p w:rsidR="005227AE" w:rsidRPr="00562C69" w:rsidRDefault="005227AE" w:rsidP="005A662C">
            <w:pPr>
              <w:rPr>
                <w:szCs w:val="28"/>
              </w:rPr>
            </w:pPr>
            <w:r w:rsidRPr="00562C69">
              <w:rPr>
                <w:szCs w:val="28"/>
              </w:rPr>
              <w:t>Соисполнители подпрограммы</w:t>
            </w:r>
          </w:p>
        </w:tc>
        <w:tc>
          <w:tcPr>
            <w:tcW w:w="7806" w:type="dxa"/>
          </w:tcPr>
          <w:p w:rsidR="005227AE" w:rsidRPr="00562C69" w:rsidRDefault="005227AE" w:rsidP="005A662C">
            <w:pPr>
              <w:ind w:right="175"/>
              <w:rPr>
                <w:szCs w:val="28"/>
              </w:rPr>
            </w:pPr>
            <w:r>
              <w:rPr>
                <w:szCs w:val="28"/>
              </w:rPr>
              <w:t>Администрация</w:t>
            </w:r>
            <w:r w:rsidRPr="00562C69">
              <w:rPr>
                <w:szCs w:val="28"/>
              </w:rPr>
              <w:t xml:space="preserve"> Чайковского </w:t>
            </w:r>
            <w:r>
              <w:rPr>
                <w:szCs w:val="28"/>
              </w:rPr>
              <w:t>городского поселения</w:t>
            </w:r>
          </w:p>
        </w:tc>
      </w:tr>
      <w:tr w:rsidR="005227AE" w:rsidRPr="00562C69" w:rsidTr="005A662C">
        <w:tc>
          <w:tcPr>
            <w:tcW w:w="2083" w:type="dxa"/>
          </w:tcPr>
          <w:p w:rsidR="005227AE" w:rsidRPr="00562C69" w:rsidRDefault="005227AE" w:rsidP="005A662C">
            <w:pPr>
              <w:rPr>
                <w:szCs w:val="28"/>
              </w:rPr>
            </w:pPr>
            <w:r w:rsidRPr="00562C69">
              <w:rPr>
                <w:szCs w:val="28"/>
              </w:rPr>
              <w:t>Участники подпрограммы</w:t>
            </w:r>
          </w:p>
        </w:tc>
        <w:tc>
          <w:tcPr>
            <w:tcW w:w="7806" w:type="dxa"/>
          </w:tcPr>
          <w:p w:rsidR="005227AE" w:rsidRPr="00562C69" w:rsidRDefault="005227AE" w:rsidP="005A662C">
            <w:pPr>
              <w:ind w:right="175"/>
              <w:jc w:val="both"/>
              <w:rPr>
                <w:szCs w:val="28"/>
              </w:rPr>
            </w:pPr>
            <w:r w:rsidRPr="00562C69">
              <w:rPr>
                <w:szCs w:val="28"/>
              </w:rPr>
              <w:t>Управление общего и профессионального образования администрации Чайковского муниципального района</w:t>
            </w:r>
            <w:r>
              <w:rPr>
                <w:szCs w:val="28"/>
              </w:rPr>
              <w:t>,</w:t>
            </w:r>
          </w:p>
          <w:p w:rsidR="005227AE" w:rsidRPr="00562C69" w:rsidRDefault="005227AE" w:rsidP="005A662C">
            <w:pPr>
              <w:ind w:right="175"/>
              <w:jc w:val="both"/>
              <w:rPr>
                <w:szCs w:val="28"/>
              </w:rPr>
            </w:pPr>
            <w:r w:rsidRPr="00562C69">
              <w:rPr>
                <w:szCs w:val="28"/>
              </w:rPr>
              <w:t>Управление культуры и молодежной политики  администрации Чайковского муниципального района</w:t>
            </w:r>
            <w:r>
              <w:rPr>
                <w:szCs w:val="28"/>
              </w:rPr>
              <w:t>,</w:t>
            </w:r>
          </w:p>
          <w:p w:rsidR="005227AE" w:rsidRPr="00562C69" w:rsidRDefault="005227AE" w:rsidP="005A662C">
            <w:pPr>
              <w:ind w:right="175"/>
              <w:jc w:val="both"/>
              <w:rPr>
                <w:szCs w:val="28"/>
              </w:rPr>
            </w:pPr>
            <w:r>
              <w:rPr>
                <w:szCs w:val="28"/>
              </w:rPr>
              <w:t>Администрация</w:t>
            </w:r>
            <w:r w:rsidRPr="00562C69">
              <w:rPr>
                <w:szCs w:val="28"/>
              </w:rPr>
              <w:t xml:space="preserve"> Чайковского </w:t>
            </w:r>
            <w:r>
              <w:rPr>
                <w:szCs w:val="28"/>
              </w:rPr>
              <w:t>городского поселения.</w:t>
            </w:r>
          </w:p>
        </w:tc>
      </w:tr>
      <w:tr w:rsidR="005227AE" w:rsidRPr="00562C69" w:rsidTr="005A662C">
        <w:tc>
          <w:tcPr>
            <w:tcW w:w="2083" w:type="dxa"/>
          </w:tcPr>
          <w:p w:rsidR="005227AE" w:rsidRPr="00562C69" w:rsidRDefault="005227AE" w:rsidP="005A662C">
            <w:pPr>
              <w:rPr>
                <w:szCs w:val="28"/>
              </w:rPr>
            </w:pPr>
            <w:r w:rsidRPr="00562C69">
              <w:rPr>
                <w:szCs w:val="28"/>
              </w:rPr>
              <w:t>Цель подпрограммы</w:t>
            </w:r>
          </w:p>
        </w:tc>
        <w:tc>
          <w:tcPr>
            <w:tcW w:w="7806" w:type="dxa"/>
          </w:tcPr>
          <w:p w:rsidR="005227AE" w:rsidRPr="00562C69" w:rsidRDefault="005227AE" w:rsidP="005A662C">
            <w:pPr>
              <w:ind w:right="175"/>
              <w:jc w:val="both"/>
              <w:rPr>
                <w:b/>
                <w:szCs w:val="28"/>
              </w:rPr>
            </w:pPr>
            <w:r>
              <w:rPr>
                <w:szCs w:val="28"/>
              </w:rPr>
              <w:t xml:space="preserve">Укрепление </w:t>
            </w:r>
            <w:proofErr w:type="gramStart"/>
            <w:r>
              <w:rPr>
                <w:szCs w:val="28"/>
              </w:rPr>
              <w:t xml:space="preserve">здоровья </w:t>
            </w:r>
            <w:r w:rsidRPr="00562C69">
              <w:rPr>
                <w:szCs w:val="28"/>
              </w:rPr>
              <w:t>работников муниципальных учреждений бюджетной сферы Чайковского муниципального района</w:t>
            </w:r>
            <w:proofErr w:type="gramEnd"/>
            <w:r w:rsidRPr="00562C69">
              <w:rPr>
                <w:szCs w:val="28"/>
              </w:rPr>
              <w:t xml:space="preserve"> </w:t>
            </w:r>
          </w:p>
        </w:tc>
      </w:tr>
      <w:tr w:rsidR="005227AE" w:rsidRPr="00562C69" w:rsidTr="005A662C">
        <w:tc>
          <w:tcPr>
            <w:tcW w:w="2083" w:type="dxa"/>
          </w:tcPr>
          <w:p w:rsidR="005227AE" w:rsidRPr="00562C69" w:rsidRDefault="005227AE" w:rsidP="005A662C">
            <w:pPr>
              <w:rPr>
                <w:szCs w:val="28"/>
              </w:rPr>
            </w:pPr>
            <w:r w:rsidRPr="00562C69">
              <w:rPr>
                <w:szCs w:val="28"/>
              </w:rPr>
              <w:t>Задача подпрограммы</w:t>
            </w:r>
          </w:p>
        </w:tc>
        <w:tc>
          <w:tcPr>
            <w:tcW w:w="7806" w:type="dxa"/>
          </w:tcPr>
          <w:p w:rsidR="005227AE" w:rsidRPr="00562C69" w:rsidRDefault="005227AE" w:rsidP="005A662C">
            <w:pPr>
              <w:pStyle w:val="formattext"/>
              <w:spacing w:before="0" w:beforeAutospacing="0" w:after="0" w:afterAutospacing="0"/>
              <w:jc w:val="both"/>
              <w:textAlignment w:val="baseline"/>
              <w:rPr>
                <w:spacing w:val="2"/>
                <w:sz w:val="28"/>
                <w:szCs w:val="28"/>
                <w:lang w:eastAsia="en-US"/>
              </w:rPr>
            </w:pPr>
            <w:r w:rsidRPr="00562C69">
              <w:rPr>
                <w:spacing w:val="2"/>
                <w:sz w:val="28"/>
                <w:szCs w:val="28"/>
                <w:lang w:eastAsia="en-US"/>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tc>
      </w:tr>
      <w:tr w:rsidR="005227AE" w:rsidRPr="00562C69" w:rsidTr="005A662C">
        <w:tc>
          <w:tcPr>
            <w:tcW w:w="2083" w:type="dxa"/>
          </w:tcPr>
          <w:p w:rsidR="005227AE" w:rsidRPr="00562C69" w:rsidRDefault="005227AE" w:rsidP="005A662C">
            <w:pPr>
              <w:rPr>
                <w:szCs w:val="28"/>
              </w:rPr>
            </w:pPr>
            <w:r w:rsidRPr="00562C69">
              <w:rPr>
                <w:szCs w:val="28"/>
              </w:rPr>
              <w:t>Целевой  показатель подпрограммы</w:t>
            </w:r>
          </w:p>
        </w:tc>
        <w:tc>
          <w:tcPr>
            <w:tcW w:w="7806" w:type="dxa"/>
          </w:tcPr>
          <w:p w:rsidR="005227AE" w:rsidRPr="00562C69" w:rsidRDefault="005227AE" w:rsidP="005A662C">
            <w:pPr>
              <w:ind w:right="175"/>
              <w:rPr>
                <w:b/>
                <w:szCs w:val="28"/>
              </w:rPr>
            </w:pPr>
            <w:r>
              <w:rPr>
                <w:color w:val="242424"/>
                <w:spacing w:val="2"/>
                <w:szCs w:val="28"/>
              </w:rPr>
              <w:t xml:space="preserve">Количество  </w:t>
            </w:r>
            <w:r w:rsidRPr="00562C69">
              <w:rPr>
                <w:color w:val="242424"/>
                <w:spacing w:val="2"/>
                <w:szCs w:val="28"/>
              </w:rPr>
              <w:t xml:space="preserve">работников муниципальных учреждений, обеспеченных путевками на санаторно-курортное лечение и оздоровление  </w:t>
            </w:r>
          </w:p>
        </w:tc>
      </w:tr>
      <w:tr w:rsidR="005227AE" w:rsidRPr="00562C69" w:rsidTr="005A662C">
        <w:tc>
          <w:tcPr>
            <w:tcW w:w="2083" w:type="dxa"/>
          </w:tcPr>
          <w:p w:rsidR="005227AE" w:rsidRPr="00562C69" w:rsidRDefault="005227AE" w:rsidP="005A662C">
            <w:pPr>
              <w:rPr>
                <w:szCs w:val="28"/>
              </w:rPr>
            </w:pPr>
            <w:r w:rsidRPr="00562C69">
              <w:rPr>
                <w:szCs w:val="28"/>
              </w:rPr>
              <w:t>Этапы и сроки реализации подпрограммы</w:t>
            </w:r>
          </w:p>
        </w:tc>
        <w:tc>
          <w:tcPr>
            <w:tcW w:w="7806" w:type="dxa"/>
          </w:tcPr>
          <w:p w:rsidR="005227AE" w:rsidRPr="00562C69" w:rsidRDefault="005227AE" w:rsidP="005A662C">
            <w:pPr>
              <w:autoSpaceDE w:val="0"/>
              <w:autoSpaceDN w:val="0"/>
              <w:adjustRightInd w:val="0"/>
              <w:ind w:left="33"/>
              <w:jc w:val="both"/>
              <w:rPr>
                <w:szCs w:val="28"/>
              </w:rPr>
            </w:pPr>
            <w:r w:rsidRPr="00562C69">
              <w:rPr>
                <w:szCs w:val="28"/>
              </w:rPr>
              <w:t>Реализация Подпрограммы не предполагает разделение на этапы.</w:t>
            </w:r>
          </w:p>
          <w:p w:rsidR="005227AE" w:rsidRPr="00562C69" w:rsidRDefault="005227AE" w:rsidP="005A662C">
            <w:pPr>
              <w:ind w:right="175"/>
              <w:rPr>
                <w:b/>
                <w:szCs w:val="28"/>
              </w:rPr>
            </w:pPr>
            <w:r w:rsidRPr="00562C69">
              <w:rPr>
                <w:szCs w:val="28"/>
              </w:rPr>
              <w:t>Сроки реализации Подпрограммы: 2015 – 2020 годы</w:t>
            </w:r>
          </w:p>
        </w:tc>
      </w:tr>
      <w:tr w:rsidR="00846BCC" w:rsidRPr="00562C69" w:rsidTr="005A662C">
        <w:tc>
          <w:tcPr>
            <w:tcW w:w="2083" w:type="dxa"/>
          </w:tcPr>
          <w:p w:rsidR="00846BCC" w:rsidRPr="00562C69" w:rsidRDefault="00846BCC" w:rsidP="003B19B6">
            <w:pPr>
              <w:rPr>
                <w:szCs w:val="28"/>
              </w:rPr>
            </w:pPr>
            <w:r w:rsidRPr="00562C69">
              <w:rPr>
                <w:szCs w:val="28"/>
              </w:rPr>
              <w:t>Объемы бюджетных ассигнований</w:t>
            </w:r>
          </w:p>
        </w:tc>
        <w:tc>
          <w:tcPr>
            <w:tcW w:w="7806" w:type="dxa"/>
          </w:tcPr>
          <w:p w:rsidR="00846BCC" w:rsidRPr="00562C69" w:rsidRDefault="00846BCC" w:rsidP="00846BCC">
            <w:pPr>
              <w:ind w:right="175"/>
              <w:rPr>
                <w:szCs w:val="28"/>
              </w:rPr>
            </w:pPr>
            <w:r w:rsidRPr="00562C69">
              <w:rPr>
                <w:szCs w:val="28"/>
              </w:rPr>
              <w:t xml:space="preserve">Ресурсное обеспечение подпрограммы включает средства из краевого  бюджета, бюджетов  органов местного самоуправления Чайковского муниципального района, личных средств работников </w:t>
            </w:r>
          </w:p>
          <w:tbl>
            <w:tblPr>
              <w:tblW w:w="7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991"/>
              <w:gridCol w:w="709"/>
              <w:gridCol w:w="866"/>
              <w:gridCol w:w="978"/>
              <w:gridCol w:w="742"/>
              <w:gridCol w:w="860"/>
              <w:gridCol w:w="860"/>
            </w:tblGrid>
            <w:tr w:rsidR="00846BCC" w:rsidTr="00733CAE">
              <w:tc>
                <w:tcPr>
                  <w:tcW w:w="1739"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733CAE">
                  <w:pPr>
                    <w:autoSpaceDE w:val="0"/>
                    <w:autoSpaceDN w:val="0"/>
                    <w:adjustRightInd w:val="0"/>
                    <w:jc w:val="both"/>
                    <w:rPr>
                      <w:sz w:val="20"/>
                    </w:rPr>
                  </w:pPr>
                  <w:r w:rsidRPr="00562C69">
                    <w:rPr>
                      <w:sz w:val="20"/>
                    </w:rPr>
                    <w:t>Источники финансирования</w:t>
                  </w:r>
                </w:p>
              </w:tc>
              <w:tc>
                <w:tcPr>
                  <w:tcW w:w="991"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733CAE">
                  <w:pPr>
                    <w:autoSpaceDE w:val="0"/>
                    <w:autoSpaceDN w:val="0"/>
                    <w:adjustRightInd w:val="0"/>
                    <w:jc w:val="center"/>
                    <w:rPr>
                      <w:sz w:val="20"/>
                    </w:rPr>
                  </w:pPr>
                  <w:r w:rsidRPr="00562C69">
                    <w:rPr>
                      <w:sz w:val="20"/>
                    </w:rPr>
                    <w:t>Всего, тыс</w:t>
                  </w:r>
                  <w:proofErr w:type="gramStart"/>
                  <w:r w:rsidRPr="00562C69">
                    <w:rPr>
                      <w:sz w:val="20"/>
                    </w:rPr>
                    <w:t>.р</w:t>
                  </w:r>
                  <w:proofErr w:type="gramEnd"/>
                  <w:r w:rsidRPr="00562C69">
                    <w:rPr>
                      <w:sz w:val="20"/>
                    </w:rPr>
                    <w:t>уб.</w:t>
                  </w:r>
                </w:p>
              </w:tc>
              <w:tc>
                <w:tcPr>
                  <w:tcW w:w="709"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733CAE">
                  <w:pPr>
                    <w:autoSpaceDE w:val="0"/>
                    <w:autoSpaceDN w:val="0"/>
                    <w:adjustRightInd w:val="0"/>
                    <w:jc w:val="center"/>
                    <w:rPr>
                      <w:sz w:val="20"/>
                    </w:rPr>
                  </w:pPr>
                  <w:r w:rsidRPr="00562C69">
                    <w:rPr>
                      <w:sz w:val="20"/>
                    </w:rPr>
                    <w:t>2015 год</w:t>
                  </w:r>
                </w:p>
              </w:tc>
              <w:tc>
                <w:tcPr>
                  <w:tcW w:w="866"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733CAE">
                  <w:pPr>
                    <w:autoSpaceDE w:val="0"/>
                    <w:autoSpaceDN w:val="0"/>
                    <w:adjustRightInd w:val="0"/>
                    <w:jc w:val="center"/>
                    <w:rPr>
                      <w:sz w:val="20"/>
                    </w:rPr>
                  </w:pPr>
                  <w:r w:rsidRPr="00562C69">
                    <w:rPr>
                      <w:sz w:val="20"/>
                    </w:rPr>
                    <w:t>2016 год</w:t>
                  </w:r>
                </w:p>
              </w:tc>
              <w:tc>
                <w:tcPr>
                  <w:tcW w:w="978"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733CAE">
                  <w:pPr>
                    <w:autoSpaceDE w:val="0"/>
                    <w:autoSpaceDN w:val="0"/>
                    <w:adjustRightInd w:val="0"/>
                    <w:jc w:val="center"/>
                    <w:rPr>
                      <w:sz w:val="20"/>
                    </w:rPr>
                  </w:pPr>
                  <w:r w:rsidRPr="00562C69">
                    <w:rPr>
                      <w:sz w:val="20"/>
                    </w:rPr>
                    <w:t>2017 год</w:t>
                  </w:r>
                </w:p>
              </w:tc>
              <w:tc>
                <w:tcPr>
                  <w:tcW w:w="742"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733CAE">
                  <w:pPr>
                    <w:autoSpaceDE w:val="0"/>
                    <w:autoSpaceDN w:val="0"/>
                    <w:adjustRightInd w:val="0"/>
                    <w:jc w:val="center"/>
                    <w:rPr>
                      <w:sz w:val="20"/>
                    </w:rPr>
                  </w:pPr>
                  <w:r w:rsidRPr="00562C69">
                    <w:rPr>
                      <w:sz w:val="20"/>
                    </w:rPr>
                    <w:t>2018 год</w:t>
                  </w:r>
                </w:p>
              </w:tc>
              <w:tc>
                <w:tcPr>
                  <w:tcW w:w="860"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733CAE">
                  <w:pPr>
                    <w:autoSpaceDE w:val="0"/>
                    <w:autoSpaceDN w:val="0"/>
                    <w:adjustRightInd w:val="0"/>
                    <w:jc w:val="center"/>
                    <w:rPr>
                      <w:sz w:val="20"/>
                    </w:rPr>
                  </w:pPr>
                  <w:r w:rsidRPr="00562C69">
                    <w:rPr>
                      <w:sz w:val="20"/>
                    </w:rPr>
                    <w:t>2019 год</w:t>
                  </w:r>
                </w:p>
              </w:tc>
              <w:tc>
                <w:tcPr>
                  <w:tcW w:w="860"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733CAE">
                  <w:pPr>
                    <w:autoSpaceDE w:val="0"/>
                    <w:autoSpaceDN w:val="0"/>
                    <w:adjustRightInd w:val="0"/>
                    <w:jc w:val="center"/>
                    <w:rPr>
                      <w:sz w:val="20"/>
                    </w:rPr>
                  </w:pPr>
                  <w:r w:rsidRPr="00562C69">
                    <w:rPr>
                      <w:sz w:val="20"/>
                    </w:rPr>
                    <w:t>2020 год</w:t>
                  </w:r>
                </w:p>
              </w:tc>
            </w:tr>
            <w:tr w:rsidR="00846BCC" w:rsidTr="00733CAE">
              <w:tc>
                <w:tcPr>
                  <w:tcW w:w="1739"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733CAE">
                  <w:pPr>
                    <w:autoSpaceDE w:val="0"/>
                    <w:autoSpaceDN w:val="0"/>
                    <w:adjustRightInd w:val="0"/>
                    <w:jc w:val="both"/>
                    <w:rPr>
                      <w:sz w:val="20"/>
                    </w:rPr>
                  </w:pPr>
                  <w:r w:rsidRPr="00562C69">
                    <w:rPr>
                      <w:sz w:val="20"/>
                    </w:rPr>
                    <w:t>Всего,</w:t>
                  </w:r>
                  <w:r>
                    <w:rPr>
                      <w:sz w:val="20"/>
                    </w:rPr>
                    <w:t xml:space="preserve"> </w:t>
                  </w:r>
                  <w:r w:rsidRPr="00562C69">
                    <w:rPr>
                      <w:sz w:val="20"/>
                    </w:rPr>
                    <w:t>в т.ч.</w:t>
                  </w:r>
                </w:p>
              </w:tc>
              <w:tc>
                <w:tcPr>
                  <w:tcW w:w="991" w:type="dxa"/>
                  <w:tcBorders>
                    <w:top w:val="single" w:sz="4" w:space="0" w:color="000000"/>
                    <w:left w:val="single" w:sz="4" w:space="0" w:color="000000"/>
                    <w:bottom w:val="single" w:sz="4" w:space="0" w:color="000000"/>
                    <w:right w:val="single" w:sz="4" w:space="0" w:color="000000"/>
                  </w:tcBorders>
                  <w:hideMark/>
                </w:tcPr>
                <w:p w:rsidR="00846BCC" w:rsidRPr="00277DFB" w:rsidRDefault="00846BCC" w:rsidP="00733CAE">
                  <w:pPr>
                    <w:autoSpaceDE w:val="0"/>
                    <w:autoSpaceDN w:val="0"/>
                    <w:adjustRightInd w:val="0"/>
                    <w:jc w:val="center"/>
                    <w:rPr>
                      <w:b/>
                      <w:sz w:val="18"/>
                      <w:szCs w:val="18"/>
                    </w:rPr>
                  </w:pPr>
                  <w:r>
                    <w:rPr>
                      <w:b/>
                      <w:sz w:val="18"/>
                      <w:szCs w:val="18"/>
                    </w:rPr>
                    <w:t>4885,708</w:t>
                  </w:r>
                </w:p>
              </w:tc>
              <w:tc>
                <w:tcPr>
                  <w:tcW w:w="709"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733CAE">
                  <w:pPr>
                    <w:jc w:val="center"/>
                    <w:rPr>
                      <w:sz w:val="20"/>
                    </w:rPr>
                  </w:pPr>
                  <w:r>
                    <w:rPr>
                      <w:sz w:val="20"/>
                    </w:rPr>
                    <w:t>-</w:t>
                  </w:r>
                </w:p>
              </w:tc>
              <w:tc>
                <w:tcPr>
                  <w:tcW w:w="866" w:type="dxa"/>
                  <w:tcBorders>
                    <w:top w:val="single" w:sz="4" w:space="0" w:color="000000"/>
                    <w:left w:val="single" w:sz="4" w:space="0" w:color="000000"/>
                    <w:bottom w:val="single" w:sz="4" w:space="0" w:color="000000"/>
                    <w:right w:val="single" w:sz="4" w:space="0" w:color="000000"/>
                  </w:tcBorders>
                  <w:hideMark/>
                </w:tcPr>
                <w:p w:rsidR="00846BCC" w:rsidRPr="000C5B56" w:rsidRDefault="00846BCC" w:rsidP="00733CAE">
                  <w:pPr>
                    <w:rPr>
                      <w:sz w:val="18"/>
                      <w:szCs w:val="18"/>
                    </w:rPr>
                  </w:pPr>
                  <w:r w:rsidRPr="00AF151A">
                    <w:rPr>
                      <w:sz w:val="16"/>
                      <w:szCs w:val="16"/>
                    </w:rPr>
                    <w:t>1007,050</w:t>
                  </w:r>
                </w:p>
              </w:tc>
              <w:tc>
                <w:tcPr>
                  <w:tcW w:w="978" w:type="dxa"/>
                  <w:tcBorders>
                    <w:top w:val="single" w:sz="4" w:space="0" w:color="000000"/>
                    <w:left w:val="single" w:sz="4" w:space="0" w:color="000000"/>
                    <w:bottom w:val="single" w:sz="4" w:space="0" w:color="000000"/>
                    <w:right w:val="single" w:sz="4" w:space="0" w:color="000000"/>
                  </w:tcBorders>
                  <w:hideMark/>
                </w:tcPr>
                <w:p w:rsidR="00846BCC" w:rsidRPr="00AF151A" w:rsidRDefault="00846BCC" w:rsidP="00733CAE">
                  <w:pPr>
                    <w:rPr>
                      <w:sz w:val="16"/>
                      <w:szCs w:val="16"/>
                    </w:rPr>
                  </w:pPr>
                  <w:r>
                    <w:rPr>
                      <w:sz w:val="16"/>
                      <w:szCs w:val="16"/>
                    </w:rPr>
                    <w:t>997,758</w:t>
                  </w:r>
                </w:p>
              </w:tc>
              <w:tc>
                <w:tcPr>
                  <w:tcW w:w="742" w:type="dxa"/>
                  <w:tcBorders>
                    <w:top w:val="single" w:sz="4" w:space="0" w:color="000000"/>
                    <w:left w:val="single" w:sz="4" w:space="0" w:color="000000"/>
                    <w:bottom w:val="single" w:sz="4" w:space="0" w:color="000000"/>
                    <w:right w:val="single" w:sz="4" w:space="0" w:color="000000"/>
                  </w:tcBorders>
                  <w:hideMark/>
                </w:tcPr>
                <w:p w:rsidR="00846BCC" w:rsidRPr="00846BCC" w:rsidRDefault="00846BCC" w:rsidP="00846BCC">
                  <w:pPr>
                    <w:rPr>
                      <w:sz w:val="16"/>
                      <w:szCs w:val="16"/>
                    </w:rPr>
                  </w:pPr>
                  <w:r w:rsidRPr="00846BCC">
                    <w:rPr>
                      <w:sz w:val="16"/>
                      <w:szCs w:val="16"/>
                    </w:rPr>
                    <w:t>960,300</w:t>
                  </w:r>
                </w:p>
              </w:tc>
              <w:tc>
                <w:tcPr>
                  <w:tcW w:w="860" w:type="dxa"/>
                  <w:tcBorders>
                    <w:top w:val="single" w:sz="4" w:space="0" w:color="000000"/>
                    <w:left w:val="single" w:sz="4" w:space="0" w:color="000000"/>
                    <w:bottom w:val="single" w:sz="4" w:space="0" w:color="000000"/>
                    <w:right w:val="single" w:sz="4" w:space="0" w:color="000000"/>
                  </w:tcBorders>
                  <w:hideMark/>
                </w:tcPr>
                <w:p w:rsidR="00846BCC" w:rsidRPr="00846BCC" w:rsidRDefault="00846BCC" w:rsidP="00846BCC">
                  <w:pPr>
                    <w:rPr>
                      <w:sz w:val="16"/>
                      <w:szCs w:val="16"/>
                    </w:rPr>
                  </w:pPr>
                  <w:r w:rsidRPr="00846BCC">
                    <w:rPr>
                      <w:sz w:val="16"/>
                      <w:szCs w:val="16"/>
                    </w:rPr>
                    <w:t>960,300</w:t>
                  </w:r>
                </w:p>
              </w:tc>
              <w:tc>
                <w:tcPr>
                  <w:tcW w:w="860" w:type="dxa"/>
                  <w:tcBorders>
                    <w:top w:val="single" w:sz="4" w:space="0" w:color="000000"/>
                    <w:left w:val="single" w:sz="4" w:space="0" w:color="000000"/>
                    <w:bottom w:val="single" w:sz="4" w:space="0" w:color="000000"/>
                    <w:right w:val="single" w:sz="4" w:space="0" w:color="000000"/>
                  </w:tcBorders>
                  <w:hideMark/>
                </w:tcPr>
                <w:p w:rsidR="00846BCC" w:rsidRPr="00846BCC" w:rsidRDefault="00846BCC" w:rsidP="00846BCC">
                  <w:pPr>
                    <w:rPr>
                      <w:sz w:val="16"/>
                      <w:szCs w:val="16"/>
                    </w:rPr>
                  </w:pPr>
                  <w:r w:rsidRPr="00846BCC">
                    <w:rPr>
                      <w:sz w:val="16"/>
                      <w:szCs w:val="16"/>
                    </w:rPr>
                    <w:t>960,300</w:t>
                  </w:r>
                </w:p>
              </w:tc>
            </w:tr>
            <w:tr w:rsidR="00846BCC" w:rsidTr="00733CAE">
              <w:tc>
                <w:tcPr>
                  <w:tcW w:w="1739"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733CAE">
                  <w:pPr>
                    <w:autoSpaceDE w:val="0"/>
                    <w:autoSpaceDN w:val="0"/>
                    <w:adjustRightInd w:val="0"/>
                    <w:jc w:val="both"/>
                    <w:rPr>
                      <w:sz w:val="20"/>
                    </w:rPr>
                  </w:pPr>
                  <w:r w:rsidRPr="00562C69">
                    <w:rPr>
                      <w:sz w:val="20"/>
                    </w:rPr>
                    <w:t>Краевой бюджет</w:t>
                  </w:r>
                </w:p>
              </w:tc>
              <w:tc>
                <w:tcPr>
                  <w:tcW w:w="991" w:type="dxa"/>
                  <w:tcBorders>
                    <w:top w:val="single" w:sz="4" w:space="0" w:color="000000"/>
                    <w:left w:val="single" w:sz="4" w:space="0" w:color="000000"/>
                    <w:bottom w:val="single" w:sz="4" w:space="0" w:color="000000"/>
                    <w:right w:val="single" w:sz="4" w:space="0" w:color="000000"/>
                  </w:tcBorders>
                  <w:hideMark/>
                </w:tcPr>
                <w:p w:rsidR="00846BCC" w:rsidRPr="00277DFB" w:rsidRDefault="00846BCC" w:rsidP="00733CAE">
                  <w:pPr>
                    <w:autoSpaceDE w:val="0"/>
                    <w:autoSpaceDN w:val="0"/>
                    <w:adjustRightInd w:val="0"/>
                    <w:jc w:val="center"/>
                    <w:rPr>
                      <w:b/>
                      <w:sz w:val="18"/>
                      <w:szCs w:val="18"/>
                    </w:rPr>
                  </w:pPr>
                  <w:r>
                    <w:rPr>
                      <w:b/>
                      <w:sz w:val="18"/>
                      <w:szCs w:val="18"/>
                    </w:rPr>
                    <w:t>3195</w:t>
                  </w:r>
                  <w:r w:rsidRPr="00277DFB">
                    <w:rPr>
                      <w:b/>
                      <w:sz w:val="18"/>
                      <w:szCs w:val="18"/>
                    </w:rPr>
                    <w:t>,0</w:t>
                  </w:r>
                  <w:r>
                    <w:rPr>
                      <w:b/>
                      <w:sz w:val="18"/>
                      <w:szCs w:val="18"/>
                    </w:rPr>
                    <w:t>00</w:t>
                  </w:r>
                </w:p>
              </w:tc>
              <w:tc>
                <w:tcPr>
                  <w:tcW w:w="709"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733CAE">
                  <w:pPr>
                    <w:jc w:val="center"/>
                    <w:rPr>
                      <w:sz w:val="20"/>
                    </w:rPr>
                  </w:pPr>
                  <w:r>
                    <w:rPr>
                      <w:sz w:val="20"/>
                    </w:rPr>
                    <w:t>-</w:t>
                  </w:r>
                </w:p>
              </w:tc>
              <w:tc>
                <w:tcPr>
                  <w:tcW w:w="866" w:type="dxa"/>
                  <w:tcBorders>
                    <w:top w:val="single" w:sz="4" w:space="0" w:color="000000"/>
                    <w:left w:val="single" w:sz="4" w:space="0" w:color="000000"/>
                    <w:bottom w:val="single" w:sz="4" w:space="0" w:color="000000"/>
                    <w:right w:val="single" w:sz="4" w:space="0" w:color="000000"/>
                  </w:tcBorders>
                  <w:hideMark/>
                </w:tcPr>
                <w:p w:rsidR="00846BCC" w:rsidRPr="00C96A66" w:rsidRDefault="00846BCC" w:rsidP="00733CAE">
                  <w:pPr>
                    <w:rPr>
                      <w:sz w:val="16"/>
                      <w:szCs w:val="16"/>
                    </w:rPr>
                  </w:pPr>
                  <w:r w:rsidRPr="00C96A66">
                    <w:rPr>
                      <w:sz w:val="16"/>
                      <w:szCs w:val="16"/>
                    </w:rPr>
                    <w:t xml:space="preserve">  639,00</w:t>
                  </w:r>
                  <w:r>
                    <w:rPr>
                      <w:sz w:val="16"/>
                      <w:szCs w:val="16"/>
                    </w:rPr>
                    <w:t>0</w:t>
                  </w:r>
                </w:p>
              </w:tc>
              <w:tc>
                <w:tcPr>
                  <w:tcW w:w="978" w:type="dxa"/>
                  <w:tcBorders>
                    <w:top w:val="single" w:sz="4" w:space="0" w:color="000000"/>
                    <w:left w:val="single" w:sz="4" w:space="0" w:color="000000"/>
                    <w:bottom w:val="single" w:sz="4" w:space="0" w:color="000000"/>
                    <w:right w:val="single" w:sz="4" w:space="0" w:color="000000"/>
                  </w:tcBorders>
                  <w:hideMark/>
                </w:tcPr>
                <w:p w:rsidR="00846BCC" w:rsidRPr="00C96A66" w:rsidRDefault="00846BCC" w:rsidP="00733CAE">
                  <w:pPr>
                    <w:rPr>
                      <w:sz w:val="16"/>
                      <w:szCs w:val="16"/>
                    </w:rPr>
                  </w:pPr>
                  <w:r w:rsidRPr="00C96A66">
                    <w:rPr>
                      <w:sz w:val="16"/>
                      <w:szCs w:val="16"/>
                    </w:rPr>
                    <w:t xml:space="preserve">  639,00</w:t>
                  </w:r>
                  <w:r>
                    <w:rPr>
                      <w:sz w:val="16"/>
                      <w:szCs w:val="16"/>
                    </w:rPr>
                    <w:t>0</w:t>
                  </w:r>
                </w:p>
              </w:tc>
              <w:tc>
                <w:tcPr>
                  <w:tcW w:w="742" w:type="dxa"/>
                  <w:tcBorders>
                    <w:top w:val="single" w:sz="4" w:space="0" w:color="000000"/>
                    <w:left w:val="single" w:sz="4" w:space="0" w:color="000000"/>
                    <w:bottom w:val="single" w:sz="4" w:space="0" w:color="000000"/>
                    <w:right w:val="single" w:sz="4" w:space="0" w:color="000000"/>
                  </w:tcBorders>
                  <w:hideMark/>
                </w:tcPr>
                <w:p w:rsidR="00846BCC" w:rsidRPr="00006922" w:rsidRDefault="00846BCC" w:rsidP="00733CAE">
                  <w:pPr>
                    <w:jc w:val="center"/>
                    <w:rPr>
                      <w:sz w:val="20"/>
                    </w:rPr>
                  </w:pPr>
                  <w:r w:rsidRPr="00C96A66">
                    <w:rPr>
                      <w:sz w:val="16"/>
                      <w:szCs w:val="16"/>
                    </w:rPr>
                    <w:t>639,00</w:t>
                  </w:r>
                  <w:r>
                    <w:rPr>
                      <w:sz w:val="16"/>
                      <w:szCs w:val="16"/>
                    </w:rPr>
                    <w:t>0</w:t>
                  </w:r>
                </w:p>
              </w:tc>
              <w:tc>
                <w:tcPr>
                  <w:tcW w:w="860" w:type="dxa"/>
                  <w:tcBorders>
                    <w:top w:val="single" w:sz="4" w:space="0" w:color="000000"/>
                    <w:left w:val="single" w:sz="4" w:space="0" w:color="000000"/>
                    <w:bottom w:val="single" w:sz="4" w:space="0" w:color="000000"/>
                    <w:right w:val="single" w:sz="4" w:space="0" w:color="000000"/>
                  </w:tcBorders>
                  <w:hideMark/>
                </w:tcPr>
                <w:p w:rsidR="00846BCC" w:rsidRPr="00006922" w:rsidRDefault="00846BCC" w:rsidP="00733CAE">
                  <w:pPr>
                    <w:jc w:val="center"/>
                    <w:rPr>
                      <w:sz w:val="20"/>
                    </w:rPr>
                  </w:pPr>
                  <w:r w:rsidRPr="00C96A66">
                    <w:rPr>
                      <w:sz w:val="16"/>
                      <w:szCs w:val="16"/>
                    </w:rPr>
                    <w:t>639,00</w:t>
                  </w:r>
                  <w:r>
                    <w:rPr>
                      <w:sz w:val="16"/>
                      <w:szCs w:val="16"/>
                    </w:rPr>
                    <w:t>0</w:t>
                  </w:r>
                </w:p>
              </w:tc>
              <w:tc>
                <w:tcPr>
                  <w:tcW w:w="860" w:type="dxa"/>
                  <w:tcBorders>
                    <w:top w:val="single" w:sz="4" w:space="0" w:color="000000"/>
                    <w:left w:val="single" w:sz="4" w:space="0" w:color="000000"/>
                    <w:bottom w:val="single" w:sz="4" w:space="0" w:color="000000"/>
                    <w:right w:val="single" w:sz="4" w:space="0" w:color="000000"/>
                  </w:tcBorders>
                  <w:hideMark/>
                </w:tcPr>
                <w:p w:rsidR="00846BCC" w:rsidRPr="00006922" w:rsidRDefault="00846BCC" w:rsidP="00733CAE">
                  <w:pPr>
                    <w:jc w:val="center"/>
                    <w:rPr>
                      <w:sz w:val="20"/>
                    </w:rPr>
                  </w:pPr>
                  <w:r w:rsidRPr="00C96A66">
                    <w:rPr>
                      <w:sz w:val="16"/>
                      <w:szCs w:val="16"/>
                    </w:rPr>
                    <w:t>639,00</w:t>
                  </w:r>
                  <w:r>
                    <w:rPr>
                      <w:sz w:val="16"/>
                      <w:szCs w:val="16"/>
                    </w:rPr>
                    <w:t>0</w:t>
                  </w:r>
                </w:p>
              </w:tc>
            </w:tr>
            <w:tr w:rsidR="00846BCC" w:rsidTr="00733CAE">
              <w:tc>
                <w:tcPr>
                  <w:tcW w:w="1739" w:type="dxa"/>
                  <w:tcBorders>
                    <w:top w:val="single" w:sz="4" w:space="0" w:color="000000"/>
                    <w:left w:val="single" w:sz="4" w:space="0" w:color="000000"/>
                    <w:bottom w:val="single" w:sz="4" w:space="0" w:color="000000"/>
                    <w:right w:val="single" w:sz="4" w:space="0" w:color="000000"/>
                  </w:tcBorders>
                  <w:hideMark/>
                </w:tcPr>
                <w:p w:rsidR="00846BCC" w:rsidRDefault="00846BCC" w:rsidP="00733CAE">
                  <w:pPr>
                    <w:autoSpaceDE w:val="0"/>
                    <w:autoSpaceDN w:val="0"/>
                    <w:adjustRightInd w:val="0"/>
                    <w:jc w:val="both"/>
                    <w:rPr>
                      <w:sz w:val="20"/>
                    </w:rPr>
                  </w:pPr>
                  <w:r w:rsidRPr="00562C69">
                    <w:rPr>
                      <w:sz w:val="20"/>
                    </w:rPr>
                    <w:t xml:space="preserve">Районный </w:t>
                  </w:r>
                  <w:r w:rsidRPr="00EF271D">
                    <w:rPr>
                      <w:sz w:val="20"/>
                      <w:u w:val="single"/>
                    </w:rPr>
                    <w:t>бюджет</w:t>
                  </w:r>
                  <w:r>
                    <w:rPr>
                      <w:sz w:val="20"/>
                      <w:u w:val="single"/>
                    </w:rPr>
                    <w:t>________</w:t>
                  </w:r>
                </w:p>
                <w:p w:rsidR="00846BCC" w:rsidRPr="00562C69" w:rsidRDefault="00846BCC" w:rsidP="00733CAE">
                  <w:pPr>
                    <w:autoSpaceDE w:val="0"/>
                    <w:autoSpaceDN w:val="0"/>
                    <w:adjustRightInd w:val="0"/>
                    <w:jc w:val="both"/>
                    <w:rPr>
                      <w:sz w:val="20"/>
                    </w:rPr>
                  </w:pPr>
                  <w:r>
                    <w:rPr>
                      <w:sz w:val="20"/>
                    </w:rPr>
                    <w:t>Бюджеты поселений</w:t>
                  </w:r>
                </w:p>
              </w:tc>
              <w:tc>
                <w:tcPr>
                  <w:tcW w:w="991" w:type="dxa"/>
                  <w:tcBorders>
                    <w:top w:val="single" w:sz="4" w:space="0" w:color="000000"/>
                    <w:left w:val="single" w:sz="4" w:space="0" w:color="000000"/>
                    <w:bottom w:val="single" w:sz="4" w:space="0" w:color="000000"/>
                    <w:right w:val="single" w:sz="4" w:space="0" w:color="000000"/>
                  </w:tcBorders>
                  <w:hideMark/>
                </w:tcPr>
                <w:p w:rsidR="00846BCC" w:rsidRDefault="00846BCC" w:rsidP="00733CAE">
                  <w:pPr>
                    <w:autoSpaceDE w:val="0"/>
                    <w:autoSpaceDN w:val="0"/>
                    <w:adjustRightInd w:val="0"/>
                    <w:jc w:val="center"/>
                    <w:rPr>
                      <w:b/>
                      <w:sz w:val="18"/>
                      <w:szCs w:val="18"/>
                    </w:rPr>
                  </w:pPr>
                  <w:r>
                    <w:rPr>
                      <w:b/>
                      <w:sz w:val="18"/>
                      <w:szCs w:val="18"/>
                    </w:rPr>
                    <w:t>1595,544</w:t>
                  </w:r>
                </w:p>
                <w:p w:rsidR="00846BCC" w:rsidRPr="000C5B56" w:rsidRDefault="00846BCC" w:rsidP="00733CAE">
                  <w:pPr>
                    <w:rPr>
                      <w:sz w:val="18"/>
                      <w:szCs w:val="18"/>
                    </w:rPr>
                  </w:pPr>
                </w:p>
                <w:p w:rsidR="00846BCC" w:rsidRDefault="00846BCC" w:rsidP="00733CAE">
                  <w:pPr>
                    <w:autoSpaceDE w:val="0"/>
                    <w:autoSpaceDN w:val="0"/>
                    <w:adjustRightInd w:val="0"/>
                    <w:jc w:val="center"/>
                    <w:rPr>
                      <w:b/>
                      <w:sz w:val="18"/>
                      <w:szCs w:val="18"/>
                    </w:rPr>
                  </w:pPr>
                  <w:r>
                    <w:rPr>
                      <w:b/>
                      <w:sz w:val="18"/>
                      <w:szCs w:val="18"/>
                    </w:rPr>
                    <w:t xml:space="preserve">  </w:t>
                  </w:r>
                </w:p>
                <w:p w:rsidR="00846BCC" w:rsidRPr="000C5B56" w:rsidRDefault="00846BCC" w:rsidP="00733CAE">
                  <w:pPr>
                    <w:autoSpaceDE w:val="0"/>
                    <w:autoSpaceDN w:val="0"/>
                    <w:adjustRightInd w:val="0"/>
                    <w:jc w:val="center"/>
                    <w:rPr>
                      <w:b/>
                      <w:sz w:val="18"/>
                      <w:szCs w:val="18"/>
                    </w:rPr>
                  </w:pPr>
                  <w:r>
                    <w:rPr>
                      <w:b/>
                      <w:sz w:val="18"/>
                      <w:szCs w:val="18"/>
                    </w:rPr>
                    <w:t>95,164</w:t>
                  </w:r>
                </w:p>
              </w:tc>
              <w:tc>
                <w:tcPr>
                  <w:tcW w:w="709" w:type="dxa"/>
                  <w:tcBorders>
                    <w:top w:val="single" w:sz="4" w:space="0" w:color="000000"/>
                    <w:left w:val="single" w:sz="4" w:space="0" w:color="000000"/>
                    <w:bottom w:val="single" w:sz="4" w:space="0" w:color="000000"/>
                    <w:right w:val="single" w:sz="4" w:space="0" w:color="000000"/>
                  </w:tcBorders>
                  <w:hideMark/>
                </w:tcPr>
                <w:p w:rsidR="00846BCC" w:rsidRDefault="00846BCC" w:rsidP="00733CAE">
                  <w:pPr>
                    <w:jc w:val="center"/>
                    <w:rPr>
                      <w:sz w:val="20"/>
                    </w:rPr>
                  </w:pPr>
                  <w:r>
                    <w:rPr>
                      <w:sz w:val="20"/>
                    </w:rPr>
                    <w:t>-</w:t>
                  </w:r>
                </w:p>
                <w:p w:rsidR="00846BCC" w:rsidRDefault="00846BCC" w:rsidP="00733CAE">
                  <w:pPr>
                    <w:rPr>
                      <w:sz w:val="20"/>
                    </w:rPr>
                  </w:pPr>
                </w:p>
                <w:p w:rsidR="00846BCC" w:rsidRDefault="00846BCC" w:rsidP="00733CAE">
                  <w:pPr>
                    <w:rPr>
                      <w:sz w:val="20"/>
                    </w:rPr>
                  </w:pPr>
                  <w:r>
                    <w:rPr>
                      <w:sz w:val="20"/>
                    </w:rPr>
                    <w:t xml:space="preserve">   -</w:t>
                  </w:r>
                </w:p>
                <w:p w:rsidR="00846BCC" w:rsidRPr="000C5B56" w:rsidRDefault="00846BCC" w:rsidP="00733CAE">
                  <w:pPr>
                    <w:rPr>
                      <w:sz w:val="20"/>
                    </w:rPr>
                  </w:pPr>
                </w:p>
              </w:tc>
              <w:tc>
                <w:tcPr>
                  <w:tcW w:w="866" w:type="dxa"/>
                  <w:tcBorders>
                    <w:top w:val="single" w:sz="4" w:space="0" w:color="000000"/>
                    <w:left w:val="single" w:sz="4" w:space="0" w:color="000000"/>
                    <w:bottom w:val="single" w:sz="4" w:space="0" w:color="000000"/>
                    <w:right w:val="single" w:sz="4" w:space="0" w:color="000000"/>
                  </w:tcBorders>
                  <w:hideMark/>
                </w:tcPr>
                <w:p w:rsidR="00846BCC" w:rsidRPr="00C96A66" w:rsidRDefault="00846BCC" w:rsidP="00733CAE">
                  <w:pPr>
                    <w:rPr>
                      <w:sz w:val="16"/>
                      <w:szCs w:val="16"/>
                    </w:rPr>
                  </w:pPr>
                  <w:r w:rsidRPr="00C96A66">
                    <w:rPr>
                      <w:sz w:val="16"/>
                      <w:szCs w:val="16"/>
                    </w:rPr>
                    <w:t xml:space="preserve">  </w:t>
                  </w:r>
                  <w:r>
                    <w:rPr>
                      <w:sz w:val="16"/>
                      <w:szCs w:val="16"/>
                    </w:rPr>
                    <w:t>3</w:t>
                  </w:r>
                  <w:r w:rsidRPr="00C96A66">
                    <w:rPr>
                      <w:sz w:val="16"/>
                      <w:szCs w:val="16"/>
                    </w:rPr>
                    <w:t>19,947</w:t>
                  </w:r>
                </w:p>
                <w:p w:rsidR="00846BCC" w:rsidRPr="00C96A66" w:rsidRDefault="00846BCC" w:rsidP="00733CAE">
                  <w:pPr>
                    <w:rPr>
                      <w:sz w:val="16"/>
                      <w:szCs w:val="16"/>
                    </w:rPr>
                  </w:pPr>
                </w:p>
                <w:p w:rsidR="00846BCC" w:rsidRPr="00C96A66" w:rsidRDefault="00846BCC" w:rsidP="00733CAE">
                  <w:pPr>
                    <w:rPr>
                      <w:sz w:val="16"/>
                      <w:szCs w:val="16"/>
                    </w:rPr>
                  </w:pPr>
                  <w:r w:rsidRPr="00C96A66">
                    <w:rPr>
                      <w:sz w:val="16"/>
                      <w:szCs w:val="16"/>
                    </w:rPr>
                    <w:t xml:space="preserve">               </w:t>
                  </w:r>
                </w:p>
                <w:p w:rsidR="00846BCC" w:rsidRPr="00C96A66" w:rsidRDefault="00846BCC" w:rsidP="00733CAE">
                  <w:pPr>
                    <w:rPr>
                      <w:sz w:val="16"/>
                      <w:szCs w:val="16"/>
                    </w:rPr>
                  </w:pPr>
                  <w:r w:rsidRPr="00C96A66">
                    <w:rPr>
                      <w:sz w:val="16"/>
                      <w:szCs w:val="16"/>
                    </w:rPr>
                    <w:t xml:space="preserve">   48,103</w:t>
                  </w:r>
                </w:p>
              </w:tc>
              <w:tc>
                <w:tcPr>
                  <w:tcW w:w="978" w:type="dxa"/>
                  <w:tcBorders>
                    <w:top w:val="single" w:sz="4" w:space="0" w:color="000000"/>
                    <w:left w:val="single" w:sz="4" w:space="0" w:color="000000"/>
                    <w:bottom w:val="single" w:sz="4" w:space="0" w:color="000000"/>
                    <w:right w:val="single" w:sz="4" w:space="0" w:color="000000"/>
                  </w:tcBorders>
                  <w:hideMark/>
                </w:tcPr>
                <w:p w:rsidR="00846BCC" w:rsidRPr="00C96A66" w:rsidRDefault="00846BCC" w:rsidP="00733CAE">
                  <w:pPr>
                    <w:rPr>
                      <w:sz w:val="16"/>
                      <w:szCs w:val="16"/>
                    </w:rPr>
                  </w:pPr>
                  <w:r w:rsidRPr="00C96A66">
                    <w:rPr>
                      <w:sz w:val="16"/>
                      <w:szCs w:val="16"/>
                    </w:rPr>
                    <w:t xml:space="preserve">  </w:t>
                  </w:r>
                  <w:r>
                    <w:rPr>
                      <w:sz w:val="16"/>
                      <w:szCs w:val="16"/>
                    </w:rPr>
                    <w:t>311,697</w:t>
                  </w:r>
                </w:p>
                <w:p w:rsidR="00846BCC" w:rsidRPr="00C96A66" w:rsidRDefault="00846BCC" w:rsidP="00733CAE">
                  <w:pPr>
                    <w:rPr>
                      <w:sz w:val="16"/>
                      <w:szCs w:val="16"/>
                    </w:rPr>
                  </w:pPr>
                </w:p>
                <w:p w:rsidR="00846BCC" w:rsidRPr="00C96A66" w:rsidRDefault="00846BCC" w:rsidP="00733CAE">
                  <w:pPr>
                    <w:rPr>
                      <w:sz w:val="16"/>
                      <w:szCs w:val="16"/>
                    </w:rPr>
                  </w:pPr>
                </w:p>
                <w:p w:rsidR="00846BCC" w:rsidRPr="00C96A66" w:rsidRDefault="00846BCC" w:rsidP="00733CAE">
                  <w:pPr>
                    <w:rPr>
                      <w:sz w:val="16"/>
                      <w:szCs w:val="16"/>
                    </w:rPr>
                  </w:pPr>
                  <w:r>
                    <w:rPr>
                      <w:sz w:val="16"/>
                      <w:szCs w:val="16"/>
                    </w:rPr>
                    <w:t>47,061</w:t>
                  </w:r>
                </w:p>
              </w:tc>
              <w:tc>
                <w:tcPr>
                  <w:tcW w:w="742" w:type="dxa"/>
                  <w:tcBorders>
                    <w:top w:val="single" w:sz="4" w:space="0" w:color="000000"/>
                    <w:left w:val="single" w:sz="4" w:space="0" w:color="000000"/>
                    <w:bottom w:val="single" w:sz="4" w:space="0" w:color="000000"/>
                    <w:right w:val="single" w:sz="4" w:space="0" w:color="000000"/>
                  </w:tcBorders>
                  <w:hideMark/>
                </w:tcPr>
                <w:p w:rsidR="00846BCC" w:rsidRDefault="00846BCC" w:rsidP="00733CAE">
                  <w:pPr>
                    <w:rPr>
                      <w:sz w:val="20"/>
                    </w:rPr>
                  </w:pPr>
                  <w:r w:rsidRPr="00C96A66">
                    <w:rPr>
                      <w:sz w:val="16"/>
                      <w:szCs w:val="16"/>
                    </w:rPr>
                    <w:t>321,30</w:t>
                  </w:r>
                  <w:r>
                    <w:rPr>
                      <w:sz w:val="16"/>
                      <w:szCs w:val="16"/>
                    </w:rPr>
                    <w:t>0</w:t>
                  </w:r>
                </w:p>
                <w:p w:rsidR="00846BCC" w:rsidRDefault="00846BCC" w:rsidP="00733CAE">
                  <w:pPr>
                    <w:rPr>
                      <w:sz w:val="20"/>
                    </w:rPr>
                  </w:pPr>
                  <w:r>
                    <w:rPr>
                      <w:sz w:val="20"/>
                    </w:rPr>
                    <w:t xml:space="preserve">     </w:t>
                  </w:r>
                </w:p>
                <w:p w:rsidR="00846BCC" w:rsidRPr="000C5B56" w:rsidRDefault="00846BCC" w:rsidP="00846BCC">
                  <w:pPr>
                    <w:jc w:val="center"/>
                    <w:rPr>
                      <w:sz w:val="20"/>
                    </w:rPr>
                  </w:pPr>
                  <w:r>
                    <w:rPr>
                      <w:sz w:val="20"/>
                    </w:rPr>
                    <w:t>-</w:t>
                  </w:r>
                </w:p>
              </w:tc>
              <w:tc>
                <w:tcPr>
                  <w:tcW w:w="860" w:type="dxa"/>
                  <w:tcBorders>
                    <w:top w:val="single" w:sz="4" w:space="0" w:color="000000"/>
                    <w:left w:val="single" w:sz="4" w:space="0" w:color="000000"/>
                    <w:bottom w:val="single" w:sz="4" w:space="0" w:color="000000"/>
                    <w:right w:val="single" w:sz="4" w:space="0" w:color="000000"/>
                  </w:tcBorders>
                  <w:hideMark/>
                </w:tcPr>
                <w:p w:rsidR="00846BCC" w:rsidRDefault="00846BCC" w:rsidP="00733CAE">
                  <w:pPr>
                    <w:rPr>
                      <w:sz w:val="20"/>
                    </w:rPr>
                  </w:pPr>
                  <w:r>
                    <w:rPr>
                      <w:sz w:val="16"/>
                      <w:szCs w:val="16"/>
                    </w:rPr>
                    <w:t xml:space="preserve"> </w:t>
                  </w:r>
                  <w:r w:rsidRPr="00C96A66">
                    <w:rPr>
                      <w:sz w:val="16"/>
                      <w:szCs w:val="16"/>
                    </w:rPr>
                    <w:t>321,30</w:t>
                  </w:r>
                  <w:r>
                    <w:rPr>
                      <w:sz w:val="16"/>
                      <w:szCs w:val="16"/>
                    </w:rPr>
                    <w:t>0</w:t>
                  </w:r>
                </w:p>
                <w:p w:rsidR="00846BCC" w:rsidRDefault="00846BCC" w:rsidP="00846BCC">
                  <w:pPr>
                    <w:rPr>
                      <w:sz w:val="20"/>
                    </w:rPr>
                  </w:pPr>
                  <w:r>
                    <w:rPr>
                      <w:sz w:val="20"/>
                    </w:rPr>
                    <w:t xml:space="preserve">   </w:t>
                  </w:r>
                </w:p>
                <w:p w:rsidR="00846BCC" w:rsidRPr="000C5B56" w:rsidRDefault="00846BCC" w:rsidP="00846BCC">
                  <w:pPr>
                    <w:jc w:val="center"/>
                    <w:rPr>
                      <w:sz w:val="20"/>
                    </w:rPr>
                  </w:pPr>
                  <w:r>
                    <w:rPr>
                      <w:sz w:val="20"/>
                    </w:rPr>
                    <w:t>-</w:t>
                  </w:r>
                </w:p>
              </w:tc>
              <w:tc>
                <w:tcPr>
                  <w:tcW w:w="860" w:type="dxa"/>
                  <w:tcBorders>
                    <w:top w:val="single" w:sz="4" w:space="0" w:color="000000"/>
                    <w:left w:val="single" w:sz="4" w:space="0" w:color="000000"/>
                    <w:bottom w:val="single" w:sz="4" w:space="0" w:color="000000"/>
                    <w:right w:val="single" w:sz="4" w:space="0" w:color="000000"/>
                  </w:tcBorders>
                  <w:hideMark/>
                </w:tcPr>
                <w:p w:rsidR="00846BCC" w:rsidRDefault="00846BCC" w:rsidP="00733CAE">
                  <w:pPr>
                    <w:rPr>
                      <w:sz w:val="20"/>
                    </w:rPr>
                  </w:pPr>
                  <w:r>
                    <w:rPr>
                      <w:sz w:val="16"/>
                      <w:szCs w:val="16"/>
                    </w:rPr>
                    <w:t xml:space="preserve"> </w:t>
                  </w:r>
                  <w:r w:rsidRPr="00C96A66">
                    <w:rPr>
                      <w:sz w:val="16"/>
                      <w:szCs w:val="16"/>
                    </w:rPr>
                    <w:t>321,30</w:t>
                  </w:r>
                  <w:r>
                    <w:rPr>
                      <w:sz w:val="16"/>
                      <w:szCs w:val="16"/>
                    </w:rPr>
                    <w:t>0</w:t>
                  </w:r>
                </w:p>
                <w:p w:rsidR="00846BCC" w:rsidRDefault="00846BCC" w:rsidP="00733CAE">
                  <w:pPr>
                    <w:rPr>
                      <w:sz w:val="20"/>
                    </w:rPr>
                  </w:pPr>
                  <w:r>
                    <w:rPr>
                      <w:sz w:val="20"/>
                    </w:rPr>
                    <w:t xml:space="preserve">   </w:t>
                  </w:r>
                </w:p>
                <w:p w:rsidR="00846BCC" w:rsidRPr="000C5B56" w:rsidRDefault="00846BCC" w:rsidP="00846BCC">
                  <w:pPr>
                    <w:jc w:val="center"/>
                    <w:rPr>
                      <w:sz w:val="20"/>
                    </w:rPr>
                  </w:pPr>
                  <w:r>
                    <w:rPr>
                      <w:sz w:val="20"/>
                    </w:rPr>
                    <w:t>-</w:t>
                  </w:r>
                </w:p>
              </w:tc>
            </w:tr>
            <w:tr w:rsidR="00846BCC" w:rsidTr="00733CAE">
              <w:tc>
                <w:tcPr>
                  <w:tcW w:w="1739"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733CAE">
                  <w:pPr>
                    <w:autoSpaceDE w:val="0"/>
                    <w:autoSpaceDN w:val="0"/>
                    <w:adjustRightInd w:val="0"/>
                    <w:jc w:val="both"/>
                    <w:rPr>
                      <w:sz w:val="20"/>
                    </w:rPr>
                  </w:pPr>
                  <w:r w:rsidRPr="00562C69">
                    <w:rPr>
                      <w:sz w:val="20"/>
                    </w:rPr>
                    <w:t xml:space="preserve">Средства работников </w:t>
                  </w:r>
                </w:p>
              </w:tc>
              <w:tc>
                <w:tcPr>
                  <w:tcW w:w="6006" w:type="dxa"/>
                  <w:gridSpan w:val="7"/>
                  <w:tcBorders>
                    <w:top w:val="single" w:sz="4" w:space="0" w:color="000000"/>
                    <w:left w:val="single" w:sz="4" w:space="0" w:color="000000"/>
                    <w:bottom w:val="single" w:sz="4" w:space="0" w:color="000000"/>
                    <w:right w:val="single" w:sz="4" w:space="0" w:color="000000"/>
                  </w:tcBorders>
                  <w:hideMark/>
                </w:tcPr>
                <w:p w:rsidR="00846BCC" w:rsidRPr="00562C69" w:rsidRDefault="00846BCC" w:rsidP="00733CAE">
                  <w:pPr>
                    <w:autoSpaceDE w:val="0"/>
                    <w:autoSpaceDN w:val="0"/>
                    <w:adjustRightInd w:val="0"/>
                    <w:jc w:val="center"/>
                    <w:rPr>
                      <w:sz w:val="20"/>
                    </w:rPr>
                  </w:pPr>
                  <w:r>
                    <w:rPr>
                      <w:sz w:val="20"/>
                    </w:rPr>
                    <w:t xml:space="preserve">Зависит </w:t>
                  </w:r>
                  <w:r w:rsidRPr="00562C69">
                    <w:rPr>
                      <w:sz w:val="20"/>
                    </w:rPr>
                    <w:t xml:space="preserve"> от уровня среднемесячной заработной платы за </w:t>
                  </w:r>
                  <w:r>
                    <w:rPr>
                      <w:sz w:val="20"/>
                    </w:rPr>
                    <w:t xml:space="preserve">предшествующий </w:t>
                  </w:r>
                  <w:r w:rsidRPr="00562C69">
                    <w:rPr>
                      <w:sz w:val="20"/>
                    </w:rPr>
                    <w:t xml:space="preserve">год </w:t>
                  </w:r>
                </w:p>
              </w:tc>
            </w:tr>
          </w:tbl>
          <w:p w:rsidR="00846BCC" w:rsidRPr="00562C69" w:rsidRDefault="00846BCC" w:rsidP="00733CAE">
            <w:pPr>
              <w:ind w:right="175"/>
              <w:rPr>
                <w:b/>
                <w:szCs w:val="28"/>
              </w:rPr>
            </w:pPr>
          </w:p>
        </w:tc>
      </w:tr>
      <w:tr w:rsidR="00846BCC" w:rsidRPr="00562C69" w:rsidTr="005A662C">
        <w:tc>
          <w:tcPr>
            <w:tcW w:w="2083" w:type="dxa"/>
          </w:tcPr>
          <w:p w:rsidR="00846BCC" w:rsidRPr="00562C69" w:rsidRDefault="00846BCC" w:rsidP="005A662C">
            <w:pPr>
              <w:rPr>
                <w:szCs w:val="28"/>
              </w:rPr>
            </w:pPr>
            <w:r w:rsidRPr="00562C69">
              <w:rPr>
                <w:szCs w:val="28"/>
              </w:rPr>
              <w:t>Ожидаемые результаты реализации программы</w:t>
            </w:r>
          </w:p>
        </w:tc>
        <w:tc>
          <w:tcPr>
            <w:tcW w:w="7806" w:type="dxa"/>
          </w:tcPr>
          <w:p w:rsidR="00846BCC" w:rsidRPr="00846BCC" w:rsidRDefault="00846BCC" w:rsidP="00323F09">
            <w:pPr>
              <w:pStyle w:val="af6"/>
              <w:numPr>
                <w:ilvl w:val="0"/>
                <w:numId w:val="3"/>
              </w:numPr>
              <w:ind w:left="0" w:hanging="11"/>
              <w:jc w:val="both"/>
              <w:rPr>
                <w:sz w:val="28"/>
                <w:szCs w:val="28"/>
              </w:rPr>
            </w:pPr>
            <w:r w:rsidRPr="00846BCC">
              <w:rPr>
                <w:sz w:val="28"/>
                <w:szCs w:val="28"/>
              </w:rPr>
              <w:t>Количество работников муниципальных учреждений, обеспеченных путевками на санаторно-курортное лечение и оздоровление, 40 чел. ежегодно.</w:t>
            </w:r>
          </w:p>
          <w:p w:rsidR="00846BCC" w:rsidRPr="00562C69" w:rsidRDefault="00846BCC" w:rsidP="00323F09">
            <w:pPr>
              <w:pStyle w:val="af6"/>
              <w:numPr>
                <w:ilvl w:val="0"/>
                <w:numId w:val="3"/>
              </w:numPr>
              <w:ind w:left="0" w:hanging="11"/>
              <w:jc w:val="both"/>
              <w:rPr>
                <w:b/>
                <w:spacing w:val="6"/>
                <w:sz w:val="28"/>
                <w:szCs w:val="28"/>
                <w:lang w:eastAsia="en-US"/>
              </w:rPr>
            </w:pPr>
            <w:r w:rsidRPr="00562C69">
              <w:rPr>
                <w:sz w:val="28"/>
                <w:szCs w:val="28"/>
              </w:rPr>
              <w:t xml:space="preserve">Решение проблемы оздоровления работников </w:t>
            </w:r>
            <w:r w:rsidRPr="00562C69">
              <w:rPr>
                <w:sz w:val="28"/>
                <w:szCs w:val="28"/>
              </w:rPr>
              <w:lastRenderedPageBreak/>
              <w:t>муниципальных учреждений будет иметь благоприятные социальные последствия, способствующие укреплению их здоровья, и в целом, улучшению качества их жизни</w:t>
            </w:r>
            <w:r>
              <w:rPr>
                <w:sz w:val="28"/>
                <w:szCs w:val="28"/>
              </w:rPr>
              <w:t>.</w:t>
            </w:r>
          </w:p>
        </w:tc>
      </w:tr>
    </w:tbl>
    <w:p w:rsidR="005227AE" w:rsidRDefault="005227AE" w:rsidP="005227AE">
      <w:pPr>
        <w:spacing w:line="360" w:lineRule="exact"/>
        <w:ind w:left="10915"/>
        <w:jc w:val="both"/>
        <w:rPr>
          <w:b/>
          <w:szCs w:val="28"/>
        </w:rPr>
      </w:pPr>
    </w:p>
    <w:p w:rsidR="005227AE" w:rsidRPr="00562C69" w:rsidRDefault="005227AE" w:rsidP="005227AE">
      <w:pPr>
        <w:spacing w:line="360" w:lineRule="exact"/>
        <w:jc w:val="center"/>
        <w:rPr>
          <w:b/>
          <w:snapToGrid w:val="0"/>
          <w:szCs w:val="28"/>
        </w:rPr>
      </w:pPr>
      <w:r w:rsidRPr="00562C69">
        <w:rPr>
          <w:b/>
          <w:snapToGrid w:val="0"/>
          <w:szCs w:val="28"/>
          <w:lang w:val="en-US"/>
        </w:rPr>
        <w:t>II</w:t>
      </w:r>
      <w:r w:rsidRPr="00562C69">
        <w:rPr>
          <w:b/>
          <w:snapToGrid w:val="0"/>
          <w:szCs w:val="28"/>
        </w:rPr>
        <w:t xml:space="preserve"> Характеристика текущего состояния, основные показатели и анализ рисков реализации муниципальной подпрограммы</w:t>
      </w:r>
    </w:p>
    <w:p w:rsidR="005227AE" w:rsidRPr="00562C69" w:rsidRDefault="005227AE" w:rsidP="005227AE">
      <w:pPr>
        <w:widowControl w:val="0"/>
        <w:autoSpaceDE w:val="0"/>
        <w:autoSpaceDN w:val="0"/>
        <w:adjustRightInd w:val="0"/>
        <w:spacing w:line="360" w:lineRule="exact"/>
        <w:ind w:firstLine="720"/>
        <w:jc w:val="both"/>
        <w:rPr>
          <w:szCs w:val="28"/>
        </w:rPr>
      </w:pPr>
    </w:p>
    <w:p w:rsidR="006933A6" w:rsidRPr="00562C69" w:rsidRDefault="006933A6" w:rsidP="006933A6">
      <w:pPr>
        <w:spacing w:line="360" w:lineRule="exact"/>
        <w:ind w:firstLine="644"/>
        <w:jc w:val="both"/>
        <w:rPr>
          <w:szCs w:val="28"/>
        </w:rPr>
      </w:pPr>
      <w:r w:rsidRPr="00562C69">
        <w:rPr>
          <w:szCs w:val="28"/>
        </w:rPr>
        <w:t xml:space="preserve">2.1. Путевками на санаторно-курортное лечение и оздоровление обеспечиваются работники муниципальных учреждений Чайковского муниципального района, работающие в сферах образования,  культуры и искусства, молодежной политики,  физкультуры и спорта. До перехода  учреждений здравоохранения на краевой уровень в 2014 году также путевки предоставлялись работникам здравоохранения. </w:t>
      </w:r>
    </w:p>
    <w:p w:rsidR="006933A6" w:rsidRPr="00D73863" w:rsidRDefault="006933A6" w:rsidP="006933A6">
      <w:pPr>
        <w:spacing w:line="360" w:lineRule="exact"/>
        <w:ind w:firstLine="720"/>
        <w:jc w:val="both"/>
        <w:rPr>
          <w:szCs w:val="28"/>
        </w:rPr>
      </w:pPr>
      <w:r>
        <w:rPr>
          <w:szCs w:val="28"/>
        </w:rPr>
        <w:t xml:space="preserve">2.2. </w:t>
      </w:r>
      <w:r w:rsidRPr="00D73863">
        <w:rPr>
          <w:szCs w:val="28"/>
        </w:rPr>
        <w:t>Путевки работникам предоставляются не более одного раза в течение трех лет при одновременном соблюдении следующих условий:</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медицинские показания для санаторно-курортного лечения;</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стаж работы в муниципальном  учреждении не менее 3 лет;</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право на предоставление путевки на санаторно-курортное лечение имеют работники, чья среднемесячная заработная плата за год, предшествующий году получения санаторно-курортной путевки, составляет не более 50000 рублей;</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оплата работником за счет личных средств части стоимости санаторно-курортной путевки в следующих размерах:</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не более 15000 рублей - 10%;</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15001 рубля до 20000 рублей - 15%;</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20001 рубля до 25000 рублей - 25%;</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25001 рубля до 50000 рублей - 30%.</w:t>
      </w:r>
    </w:p>
    <w:p w:rsidR="006933A6" w:rsidRPr="001833DF" w:rsidRDefault="006933A6" w:rsidP="006933A6">
      <w:pPr>
        <w:spacing w:line="360" w:lineRule="exact"/>
        <w:ind w:left="720"/>
        <w:jc w:val="both"/>
        <w:rPr>
          <w:szCs w:val="28"/>
        </w:rPr>
      </w:pPr>
      <w:r w:rsidRPr="003A48B8">
        <w:rPr>
          <w:szCs w:val="28"/>
        </w:rPr>
        <w:t>Срок лечения по путевке должен составлять не менее 14 дней</w:t>
      </w:r>
      <w:r>
        <w:rPr>
          <w:szCs w:val="28"/>
        </w:rPr>
        <w:t>.</w:t>
      </w:r>
    </w:p>
    <w:p w:rsidR="006933A6" w:rsidRPr="00B27CA6" w:rsidRDefault="006933A6" w:rsidP="006933A6">
      <w:pPr>
        <w:spacing w:line="360" w:lineRule="exact"/>
        <w:ind w:firstLine="720"/>
        <w:jc w:val="both"/>
        <w:rPr>
          <w:szCs w:val="28"/>
        </w:rPr>
      </w:pPr>
      <w:r>
        <w:rPr>
          <w:szCs w:val="28"/>
        </w:rPr>
        <w:t xml:space="preserve">2.3. </w:t>
      </w:r>
      <w:r w:rsidRPr="00562C69">
        <w:rPr>
          <w:szCs w:val="28"/>
        </w:rPr>
        <w:t>Путевки на санаторно-курортное лечение и оздоровление приобретаются администрацией Чайковского муниципального района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sidRPr="002A2206">
        <w:rPr>
          <w:szCs w:val="28"/>
        </w:rPr>
        <w:t xml:space="preserve"> </w:t>
      </w:r>
      <w:r w:rsidRPr="00B27CA6">
        <w:rPr>
          <w:szCs w:val="28"/>
        </w:rPr>
        <w:t>Заказчиком размещения заказа на приобретение путевок  является администрация Чайковского муниципального района</w:t>
      </w:r>
      <w:r>
        <w:rPr>
          <w:szCs w:val="28"/>
        </w:rPr>
        <w:t>.</w:t>
      </w:r>
      <w:r w:rsidRPr="00B27CA6">
        <w:rPr>
          <w:szCs w:val="28"/>
        </w:rPr>
        <w:t xml:space="preserve"> Количество </w:t>
      </w:r>
      <w:r>
        <w:rPr>
          <w:szCs w:val="28"/>
        </w:rPr>
        <w:t xml:space="preserve">приобретаемых </w:t>
      </w:r>
      <w:r w:rsidRPr="00B27CA6">
        <w:rPr>
          <w:szCs w:val="28"/>
        </w:rPr>
        <w:t xml:space="preserve">путевок для работников </w:t>
      </w:r>
      <w:r w:rsidRPr="00B27CA6">
        <w:rPr>
          <w:szCs w:val="28"/>
        </w:rPr>
        <w:lastRenderedPageBreak/>
        <w:t>муниципальных учреждений зависит от объема бюджетных ассигнований, выделе</w:t>
      </w:r>
      <w:r>
        <w:rPr>
          <w:szCs w:val="28"/>
        </w:rPr>
        <w:t xml:space="preserve">нных из бюджета Пермского края и </w:t>
      </w:r>
      <w:r w:rsidRPr="00B27CA6">
        <w:rPr>
          <w:szCs w:val="28"/>
        </w:rPr>
        <w:t>бюджетов органов местного самоуправления Чайковского муниципального района на приобретение путевок.</w:t>
      </w:r>
    </w:p>
    <w:p w:rsidR="006933A6" w:rsidRPr="00B27CA6" w:rsidRDefault="006933A6" w:rsidP="006933A6">
      <w:pPr>
        <w:spacing w:line="360" w:lineRule="exact"/>
        <w:ind w:firstLine="720"/>
        <w:jc w:val="both"/>
        <w:rPr>
          <w:szCs w:val="28"/>
        </w:rPr>
      </w:pPr>
      <w:r>
        <w:rPr>
          <w:szCs w:val="28"/>
        </w:rPr>
        <w:t xml:space="preserve">2.4. </w:t>
      </w:r>
      <w:r w:rsidRPr="00B27CA6">
        <w:rPr>
          <w:szCs w:val="28"/>
        </w:rPr>
        <w:t>Организация работы по обеспечению путевками на санаторно-курортное лечение и оздоровление работников муниципальных учреждений поселений осуществляется при передаче Чайковскому муниципальному  району части полномочий по обеспечению работников бюджетной сферы путевками на санаторно-курортное лечение и оздоровление за счет средств бюджетов поселений,</w:t>
      </w:r>
      <w:r w:rsidRPr="00B27CA6">
        <w:rPr>
          <w:color w:val="FF0000"/>
          <w:szCs w:val="28"/>
        </w:rPr>
        <w:t xml:space="preserve"> </w:t>
      </w:r>
      <w:r w:rsidRPr="00B27CA6">
        <w:rPr>
          <w:szCs w:val="28"/>
        </w:rPr>
        <w:t>предусмотренных решением о бюджете, при следующих условиях:</w:t>
      </w:r>
    </w:p>
    <w:p w:rsidR="006933A6" w:rsidRPr="00B27CA6" w:rsidRDefault="006933A6" w:rsidP="006933A6">
      <w:pPr>
        <w:spacing w:line="360" w:lineRule="exact"/>
        <w:ind w:firstLine="720"/>
        <w:jc w:val="both"/>
        <w:rPr>
          <w:szCs w:val="28"/>
        </w:rPr>
      </w:pPr>
      <w:r w:rsidRPr="00B27CA6">
        <w:rPr>
          <w:szCs w:val="28"/>
        </w:rPr>
        <w:t xml:space="preserve">- обеспечения </w:t>
      </w:r>
      <w:proofErr w:type="spellStart"/>
      <w:r w:rsidRPr="00B27CA6">
        <w:rPr>
          <w:szCs w:val="28"/>
        </w:rPr>
        <w:t>софинансирования</w:t>
      </w:r>
      <w:proofErr w:type="spellEnd"/>
      <w:r w:rsidRPr="00B27CA6">
        <w:rPr>
          <w:szCs w:val="28"/>
        </w:rPr>
        <w:t xml:space="preserve"> расходов на приобретение санаторно-курортных путевок за счет средств бюджета муниципального образования в размере не менее 30% стоимости таких путевок;</w:t>
      </w:r>
    </w:p>
    <w:p w:rsidR="006933A6" w:rsidRPr="00B27CA6" w:rsidRDefault="006933A6" w:rsidP="006933A6">
      <w:pPr>
        <w:pStyle w:val="a7"/>
        <w:rPr>
          <w:color w:val="000000"/>
          <w:szCs w:val="28"/>
        </w:rPr>
      </w:pPr>
      <w:proofErr w:type="gramStart"/>
      <w:r w:rsidRPr="00B27CA6">
        <w:rPr>
          <w:szCs w:val="28"/>
        </w:rPr>
        <w:t xml:space="preserve">- принятия нормативного правового акта представительного органа муниципального образования о передаче осуществления части полномочий Чайковскому муниципальному району </w:t>
      </w:r>
      <w:r w:rsidRPr="00B27CA6">
        <w:rPr>
          <w:color w:val="000000"/>
          <w:szCs w:val="28"/>
        </w:rPr>
        <w:t xml:space="preserve">по обеспечению работников муниципальных учреждений поселения путевками на санаторно-курортное лечение и оздоровление </w:t>
      </w:r>
      <w:r w:rsidRPr="00B27CA6">
        <w:rPr>
          <w:szCs w:val="28"/>
        </w:rPr>
        <w:t xml:space="preserve"> в соответствии с решением Земского Собрания Чайковского муниципального района от 30 июля 2014 года №</w:t>
      </w:r>
      <w:r w:rsidR="00DD0F8F">
        <w:rPr>
          <w:szCs w:val="28"/>
        </w:rPr>
        <w:t xml:space="preserve"> </w:t>
      </w:r>
      <w:r w:rsidRPr="00B27CA6">
        <w:rPr>
          <w:szCs w:val="28"/>
        </w:rPr>
        <w:t xml:space="preserve">530 «Об утверждении </w:t>
      </w:r>
      <w:r w:rsidRPr="00B27CA6">
        <w:rPr>
          <w:color w:val="000000"/>
          <w:szCs w:val="28"/>
        </w:rPr>
        <w:t>Порядка заключения соглашений органами местного самоуправления Чайковского муниципального района с органами местного самоуправления поселений, входящих</w:t>
      </w:r>
      <w:proofErr w:type="gramEnd"/>
      <w:r w:rsidRPr="00B27CA6">
        <w:rPr>
          <w:color w:val="000000"/>
          <w:szCs w:val="28"/>
        </w:rPr>
        <w:t xml:space="preserve"> в его состав, о передаче (принятии) осуществления части полномочий по решению вопросов местного значения»;</w:t>
      </w:r>
    </w:p>
    <w:p w:rsidR="006933A6" w:rsidRPr="00B27CA6" w:rsidRDefault="006933A6" w:rsidP="006933A6">
      <w:pPr>
        <w:pStyle w:val="a7"/>
        <w:rPr>
          <w:color w:val="000000"/>
          <w:szCs w:val="28"/>
        </w:rPr>
      </w:pPr>
      <w:r w:rsidRPr="00B27CA6">
        <w:rPr>
          <w:color w:val="000000"/>
          <w:szCs w:val="28"/>
        </w:rPr>
        <w:t xml:space="preserve">- заключения соглашения с администрацией Чайковского муниципального района о передаче полномочий в части обеспечения путевками на санаторно-курортное лечение. </w:t>
      </w:r>
    </w:p>
    <w:p w:rsidR="006933A6" w:rsidRDefault="006933A6" w:rsidP="006933A6">
      <w:pPr>
        <w:spacing w:line="360" w:lineRule="exact"/>
        <w:ind w:firstLine="720"/>
        <w:jc w:val="both"/>
        <w:rPr>
          <w:szCs w:val="28"/>
        </w:rPr>
      </w:pPr>
      <w:r w:rsidRPr="00B27CA6">
        <w:rPr>
          <w:color w:val="000000"/>
          <w:szCs w:val="28"/>
        </w:rPr>
        <w:t xml:space="preserve"> Распределение путевок по поселениям осуществляется в соответствии с выделенным </w:t>
      </w:r>
      <w:r w:rsidRPr="00B27CA6">
        <w:rPr>
          <w:szCs w:val="28"/>
        </w:rPr>
        <w:t>финансированием на приобретение путевок на санаторно-курортное лечение и оздоровление работников муниципальных учреждений из бюджета поселений</w:t>
      </w:r>
      <w:r>
        <w:rPr>
          <w:szCs w:val="28"/>
        </w:rPr>
        <w:t>»</w:t>
      </w:r>
      <w:r w:rsidRPr="00B27CA6">
        <w:rPr>
          <w:szCs w:val="28"/>
        </w:rPr>
        <w:t xml:space="preserve">. </w:t>
      </w:r>
    </w:p>
    <w:p w:rsidR="006933A6" w:rsidRPr="00562C69" w:rsidRDefault="006933A6" w:rsidP="006933A6">
      <w:pPr>
        <w:spacing w:line="360" w:lineRule="exact"/>
        <w:ind w:firstLine="720"/>
        <w:jc w:val="both"/>
        <w:rPr>
          <w:rFonts w:eastAsia="Calibri"/>
          <w:szCs w:val="28"/>
        </w:rPr>
      </w:pPr>
      <w:r>
        <w:rPr>
          <w:szCs w:val="28"/>
        </w:rPr>
        <w:t>2.5.</w:t>
      </w:r>
      <w:r w:rsidRPr="00203856">
        <w:rPr>
          <w:szCs w:val="28"/>
        </w:rPr>
        <w:t xml:space="preserve"> </w:t>
      </w:r>
      <w:r w:rsidRPr="00562C69">
        <w:rPr>
          <w:szCs w:val="28"/>
        </w:rPr>
        <w:t xml:space="preserve">К санаторно-оздоровительным организациям предъявляются </w:t>
      </w:r>
      <w:r>
        <w:rPr>
          <w:szCs w:val="28"/>
        </w:rPr>
        <w:t>требования к н</w:t>
      </w:r>
      <w:r w:rsidRPr="00562C69">
        <w:rPr>
          <w:rFonts w:eastAsia="Calibri"/>
          <w:szCs w:val="28"/>
        </w:rPr>
        <w:t>аличи</w:t>
      </w:r>
      <w:r>
        <w:rPr>
          <w:rFonts w:eastAsia="Calibri"/>
          <w:szCs w:val="28"/>
        </w:rPr>
        <w:t>ю</w:t>
      </w:r>
      <w:r w:rsidRPr="00562C69">
        <w:rPr>
          <w:rFonts w:eastAsia="Calibri"/>
          <w:szCs w:val="28"/>
        </w:rPr>
        <w:t xml:space="preserve"> действующей лицензии на медицинскую деятельность</w:t>
      </w:r>
      <w:r>
        <w:rPr>
          <w:rFonts w:eastAsia="Calibri"/>
          <w:szCs w:val="28"/>
        </w:rPr>
        <w:t xml:space="preserve">, профилям заболеваний, </w:t>
      </w:r>
      <w:r>
        <w:rPr>
          <w:szCs w:val="28"/>
        </w:rPr>
        <w:t>социально-бытовым</w:t>
      </w:r>
      <w:r w:rsidRPr="00562C69">
        <w:rPr>
          <w:szCs w:val="28"/>
        </w:rPr>
        <w:t xml:space="preserve"> услови</w:t>
      </w:r>
      <w:r>
        <w:rPr>
          <w:szCs w:val="28"/>
        </w:rPr>
        <w:t>ям</w:t>
      </w:r>
      <w:r w:rsidRPr="00562C69">
        <w:rPr>
          <w:szCs w:val="28"/>
        </w:rPr>
        <w:t xml:space="preserve"> проживания</w:t>
      </w:r>
      <w:r>
        <w:rPr>
          <w:szCs w:val="28"/>
        </w:rPr>
        <w:t xml:space="preserve">, питания, </w:t>
      </w:r>
      <w:proofErr w:type="spellStart"/>
      <w:r>
        <w:rPr>
          <w:szCs w:val="28"/>
        </w:rPr>
        <w:t>досуговых</w:t>
      </w:r>
      <w:proofErr w:type="spellEnd"/>
      <w:r>
        <w:rPr>
          <w:szCs w:val="28"/>
        </w:rPr>
        <w:t xml:space="preserve"> мероприятий. </w:t>
      </w:r>
    </w:p>
    <w:p w:rsidR="006933A6" w:rsidRDefault="006933A6" w:rsidP="006933A6">
      <w:pPr>
        <w:spacing w:line="360" w:lineRule="exact"/>
        <w:ind w:firstLine="720"/>
        <w:jc w:val="both"/>
        <w:rPr>
          <w:szCs w:val="28"/>
        </w:rPr>
      </w:pPr>
      <w:r w:rsidRPr="006933A6">
        <w:rPr>
          <w:szCs w:val="28"/>
        </w:rPr>
        <w:t>2.6. При реализации подпрограммы следует учитывать риск недостаточного финансирования подпрограммы за счет сре</w:t>
      </w:r>
      <w:proofErr w:type="gramStart"/>
      <w:r w:rsidRPr="006933A6">
        <w:rPr>
          <w:szCs w:val="28"/>
        </w:rPr>
        <w:t>дств кр</w:t>
      </w:r>
      <w:proofErr w:type="gramEnd"/>
      <w:r w:rsidRPr="006933A6">
        <w:rPr>
          <w:szCs w:val="28"/>
        </w:rPr>
        <w:t>аевого и местных бюджетов</w:t>
      </w:r>
      <w:r>
        <w:rPr>
          <w:szCs w:val="28"/>
        </w:rPr>
        <w:t>.</w:t>
      </w:r>
    </w:p>
    <w:p w:rsidR="006933A6" w:rsidRDefault="006933A6">
      <w:pPr>
        <w:rPr>
          <w:szCs w:val="28"/>
        </w:rPr>
      </w:pPr>
      <w:r>
        <w:rPr>
          <w:szCs w:val="28"/>
        </w:rPr>
        <w:br w:type="page"/>
      </w:r>
    </w:p>
    <w:p w:rsidR="005227AE" w:rsidRPr="00562C69" w:rsidRDefault="005227AE" w:rsidP="006933A6">
      <w:pPr>
        <w:spacing w:line="360" w:lineRule="exact"/>
        <w:ind w:firstLine="720"/>
        <w:jc w:val="both"/>
        <w:rPr>
          <w:szCs w:val="28"/>
        </w:rPr>
      </w:pPr>
    </w:p>
    <w:p w:rsidR="005227AE" w:rsidRDefault="005227AE" w:rsidP="005227AE">
      <w:pPr>
        <w:pStyle w:val="af6"/>
        <w:autoSpaceDE w:val="0"/>
        <w:autoSpaceDN w:val="0"/>
        <w:adjustRightInd w:val="0"/>
        <w:spacing w:line="360" w:lineRule="exact"/>
        <w:ind w:left="851"/>
        <w:jc w:val="center"/>
        <w:rPr>
          <w:b/>
          <w:sz w:val="28"/>
          <w:szCs w:val="28"/>
        </w:rPr>
      </w:pPr>
      <w:r w:rsidRPr="00562C69">
        <w:rPr>
          <w:b/>
          <w:sz w:val="28"/>
          <w:szCs w:val="28"/>
          <w:lang w:val="en-US"/>
        </w:rPr>
        <w:t>III</w:t>
      </w:r>
      <w:r w:rsidRPr="00562C69">
        <w:rPr>
          <w:b/>
          <w:sz w:val="28"/>
          <w:szCs w:val="28"/>
        </w:rPr>
        <w:t xml:space="preserve"> Приоритеты, цель и задачи муниципальной </w:t>
      </w:r>
      <w:r>
        <w:rPr>
          <w:b/>
          <w:sz w:val="28"/>
          <w:szCs w:val="28"/>
        </w:rPr>
        <w:t>политики</w:t>
      </w:r>
      <w:r w:rsidRPr="00562C69">
        <w:rPr>
          <w:b/>
          <w:sz w:val="28"/>
          <w:szCs w:val="28"/>
        </w:rPr>
        <w:t>, прогноз развития и планируемые показатели по итогам реализации подпрограммы</w:t>
      </w:r>
    </w:p>
    <w:p w:rsidR="005227AE" w:rsidRPr="00562C69" w:rsidRDefault="005227AE" w:rsidP="005227AE">
      <w:pPr>
        <w:pStyle w:val="af6"/>
        <w:autoSpaceDE w:val="0"/>
        <w:autoSpaceDN w:val="0"/>
        <w:adjustRightInd w:val="0"/>
        <w:spacing w:line="360" w:lineRule="exact"/>
        <w:ind w:left="851"/>
        <w:jc w:val="center"/>
        <w:rPr>
          <w:b/>
          <w:sz w:val="28"/>
          <w:szCs w:val="28"/>
        </w:rPr>
      </w:pPr>
    </w:p>
    <w:p w:rsidR="005227AE" w:rsidRPr="00562C69" w:rsidRDefault="005227AE" w:rsidP="005227AE">
      <w:pPr>
        <w:spacing w:line="360" w:lineRule="exact"/>
        <w:ind w:firstLine="720"/>
        <w:jc w:val="both"/>
        <w:rPr>
          <w:szCs w:val="28"/>
        </w:rPr>
      </w:pPr>
      <w:r w:rsidRPr="00562C69">
        <w:rPr>
          <w:szCs w:val="28"/>
        </w:rPr>
        <w:t>3.1. Приоритеты муниципальной политики в сфере организации санаторно-курортного лечения и оздоровления  работников муниципальных учреждений  определены документами, принятыми на региональном и местном уровнях. Ключевым является Закон Пермского края от 01</w:t>
      </w:r>
      <w:r>
        <w:rPr>
          <w:szCs w:val="28"/>
        </w:rPr>
        <w:t xml:space="preserve"> апреля </w:t>
      </w:r>
      <w:r w:rsidRPr="00562C69">
        <w:rPr>
          <w:szCs w:val="28"/>
        </w:rPr>
        <w:t xml:space="preserve">2015 года </w:t>
      </w:r>
      <w:r>
        <w:rPr>
          <w:szCs w:val="28"/>
        </w:rPr>
        <w:t>№</w:t>
      </w:r>
      <w:r w:rsidRPr="00562C69">
        <w:rPr>
          <w:szCs w:val="28"/>
        </w:rPr>
        <w:t xml:space="preserve"> 461-ПК «Об обеспечении работников государственных и муниципальных учреждений Пермского края путевками на санаторно-курортное лечение  и  оздоровление».</w:t>
      </w:r>
    </w:p>
    <w:p w:rsidR="005227AE" w:rsidRPr="00562C69" w:rsidRDefault="005227AE" w:rsidP="005227AE">
      <w:pPr>
        <w:spacing w:line="360" w:lineRule="exact"/>
        <w:ind w:firstLine="720"/>
        <w:jc w:val="both"/>
        <w:rPr>
          <w:szCs w:val="28"/>
        </w:rPr>
      </w:pPr>
      <w:r w:rsidRPr="00562C69">
        <w:rPr>
          <w:szCs w:val="28"/>
        </w:rPr>
        <w:t xml:space="preserve">3.2. Целью реализации подпрограммы является </w:t>
      </w:r>
      <w:r>
        <w:rPr>
          <w:szCs w:val="28"/>
        </w:rPr>
        <w:t xml:space="preserve">укрепление </w:t>
      </w:r>
      <w:proofErr w:type="gramStart"/>
      <w:r>
        <w:rPr>
          <w:szCs w:val="28"/>
        </w:rPr>
        <w:t xml:space="preserve">здоровья работников </w:t>
      </w:r>
      <w:r w:rsidRPr="00562C69">
        <w:rPr>
          <w:szCs w:val="28"/>
        </w:rPr>
        <w:t>муниципальных учреждений бюджетной сферы Чайковского муниципального района</w:t>
      </w:r>
      <w:proofErr w:type="gramEnd"/>
      <w:r w:rsidRPr="00562C69">
        <w:rPr>
          <w:szCs w:val="28"/>
        </w:rPr>
        <w:t xml:space="preserve">. </w:t>
      </w:r>
      <w:r w:rsidRPr="00562C69">
        <w:rPr>
          <w:b/>
          <w:szCs w:val="28"/>
        </w:rPr>
        <w:t xml:space="preserve"> </w:t>
      </w:r>
    </w:p>
    <w:p w:rsidR="005227AE" w:rsidRPr="00562C69" w:rsidRDefault="005227AE" w:rsidP="005227AE">
      <w:pPr>
        <w:autoSpaceDE w:val="0"/>
        <w:autoSpaceDN w:val="0"/>
        <w:adjustRightInd w:val="0"/>
        <w:spacing w:line="360" w:lineRule="exact"/>
        <w:ind w:firstLine="720"/>
        <w:jc w:val="both"/>
        <w:rPr>
          <w:szCs w:val="28"/>
        </w:rPr>
      </w:pPr>
      <w:r w:rsidRPr="00562C69">
        <w:rPr>
          <w:szCs w:val="28"/>
        </w:rPr>
        <w:t>3.3. В качестве основной задачи подпрограммы определено о</w:t>
      </w:r>
      <w:r w:rsidRPr="00562C69">
        <w:rPr>
          <w:spacing w:val="2"/>
          <w:szCs w:val="28"/>
        </w:rPr>
        <w:t>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p w:rsidR="005227AE" w:rsidRPr="00562C69" w:rsidRDefault="005227AE" w:rsidP="005227AE">
      <w:pPr>
        <w:autoSpaceDE w:val="0"/>
        <w:autoSpaceDN w:val="0"/>
        <w:adjustRightInd w:val="0"/>
        <w:spacing w:line="360" w:lineRule="exact"/>
        <w:ind w:firstLine="720"/>
        <w:jc w:val="both"/>
        <w:rPr>
          <w:szCs w:val="28"/>
        </w:rPr>
      </w:pPr>
      <w:r w:rsidRPr="00562C69">
        <w:rPr>
          <w:szCs w:val="28"/>
        </w:rPr>
        <w:t xml:space="preserve">3.4. Эффективность достигнутой цели и решенной  задачи будет проведена через достижение показателя  по данному разделу Подпрограммы </w:t>
      </w:r>
      <w:r>
        <w:rPr>
          <w:szCs w:val="28"/>
        </w:rPr>
        <w:t>-</w:t>
      </w:r>
      <w:r w:rsidRPr="00C44B5C">
        <w:rPr>
          <w:color w:val="242424"/>
          <w:spacing w:val="2"/>
          <w:szCs w:val="28"/>
        </w:rPr>
        <w:t xml:space="preserve"> </w:t>
      </w:r>
      <w:r>
        <w:rPr>
          <w:color w:val="242424"/>
          <w:spacing w:val="2"/>
          <w:szCs w:val="28"/>
        </w:rPr>
        <w:t xml:space="preserve">количество </w:t>
      </w:r>
      <w:r w:rsidRPr="00562C69">
        <w:rPr>
          <w:color w:val="242424"/>
          <w:spacing w:val="2"/>
          <w:szCs w:val="28"/>
        </w:rPr>
        <w:t xml:space="preserve">работников муниципальных учреждений, обеспеченных путевками на санаторно-курортное лечение и оздоровление  </w:t>
      </w:r>
    </w:p>
    <w:p w:rsidR="005227AE" w:rsidRDefault="005227AE" w:rsidP="005227AE">
      <w:pPr>
        <w:pStyle w:val="af6"/>
        <w:autoSpaceDE w:val="0"/>
        <w:autoSpaceDN w:val="0"/>
        <w:adjustRightInd w:val="0"/>
        <w:spacing w:line="360" w:lineRule="exact"/>
        <w:ind w:left="1429"/>
        <w:jc w:val="center"/>
        <w:rPr>
          <w:b/>
          <w:sz w:val="28"/>
          <w:szCs w:val="28"/>
        </w:rPr>
      </w:pPr>
    </w:p>
    <w:p w:rsidR="005227AE" w:rsidRPr="00562C69" w:rsidRDefault="005227AE" w:rsidP="005227AE">
      <w:pPr>
        <w:pStyle w:val="af6"/>
        <w:autoSpaceDE w:val="0"/>
        <w:autoSpaceDN w:val="0"/>
        <w:adjustRightInd w:val="0"/>
        <w:spacing w:line="360" w:lineRule="exact"/>
        <w:ind w:left="1429"/>
        <w:jc w:val="center"/>
        <w:rPr>
          <w:b/>
          <w:sz w:val="28"/>
          <w:szCs w:val="28"/>
        </w:rPr>
      </w:pPr>
      <w:r w:rsidRPr="00562C69">
        <w:rPr>
          <w:b/>
          <w:sz w:val="28"/>
          <w:szCs w:val="28"/>
          <w:lang w:val="en-US"/>
        </w:rPr>
        <w:t>I</w:t>
      </w:r>
      <w:r>
        <w:rPr>
          <w:b/>
          <w:sz w:val="28"/>
          <w:szCs w:val="28"/>
          <w:lang w:val="en-US"/>
        </w:rPr>
        <w:t>V</w:t>
      </w:r>
      <w:r w:rsidRPr="00562C69">
        <w:rPr>
          <w:b/>
          <w:sz w:val="28"/>
          <w:szCs w:val="28"/>
        </w:rPr>
        <w:t xml:space="preserve"> Ожидаемые конечные результаты подпрограммы</w:t>
      </w:r>
    </w:p>
    <w:p w:rsidR="005227AE" w:rsidRPr="00562C69" w:rsidRDefault="005227AE" w:rsidP="005227AE">
      <w:pPr>
        <w:pStyle w:val="af6"/>
        <w:autoSpaceDE w:val="0"/>
        <w:autoSpaceDN w:val="0"/>
        <w:adjustRightInd w:val="0"/>
        <w:spacing w:line="360" w:lineRule="exact"/>
        <w:ind w:left="709"/>
        <w:jc w:val="both"/>
        <w:rPr>
          <w:sz w:val="28"/>
          <w:szCs w:val="28"/>
        </w:rPr>
      </w:pPr>
    </w:p>
    <w:p w:rsidR="00851F43" w:rsidRDefault="00851F43" w:rsidP="00851F43">
      <w:pPr>
        <w:pStyle w:val="af6"/>
        <w:spacing w:line="360" w:lineRule="exact"/>
        <w:ind w:left="0" w:firstLine="720"/>
        <w:jc w:val="both"/>
        <w:rPr>
          <w:sz w:val="28"/>
          <w:szCs w:val="28"/>
        </w:rPr>
      </w:pPr>
      <w:r w:rsidRPr="0007474B">
        <w:rPr>
          <w:sz w:val="28"/>
          <w:szCs w:val="28"/>
        </w:rPr>
        <w:t>В ходе реализации подпрогра</w:t>
      </w:r>
      <w:r>
        <w:rPr>
          <w:sz w:val="28"/>
          <w:szCs w:val="28"/>
        </w:rPr>
        <w:t>ммы будут достигнуты следующие результаты:</w:t>
      </w:r>
    </w:p>
    <w:p w:rsidR="00851F43" w:rsidRPr="00534387" w:rsidRDefault="00851F43" w:rsidP="00851F43">
      <w:pPr>
        <w:pStyle w:val="af6"/>
        <w:spacing w:line="360" w:lineRule="exact"/>
        <w:ind w:left="0" w:firstLine="720"/>
        <w:jc w:val="both"/>
        <w:rPr>
          <w:sz w:val="28"/>
          <w:szCs w:val="28"/>
        </w:rPr>
      </w:pPr>
      <w:r>
        <w:rPr>
          <w:sz w:val="28"/>
          <w:szCs w:val="28"/>
        </w:rPr>
        <w:t>-</w:t>
      </w:r>
      <w:r w:rsidRPr="0007474B">
        <w:rPr>
          <w:sz w:val="28"/>
          <w:szCs w:val="28"/>
        </w:rPr>
        <w:t xml:space="preserve"> </w:t>
      </w:r>
      <w:r>
        <w:rPr>
          <w:sz w:val="28"/>
          <w:szCs w:val="28"/>
        </w:rPr>
        <w:t>к</w:t>
      </w:r>
      <w:r w:rsidRPr="00534387">
        <w:rPr>
          <w:sz w:val="28"/>
          <w:szCs w:val="28"/>
        </w:rPr>
        <w:t xml:space="preserve">оличество работников муниципальных учреждений, обеспеченных путевками на санаторно-курортное лечение и оздоровление, </w:t>
      </w:r>
      <w:r>
        <w:rPr>
          <w:sz w:val="28"/>
          <w:szCs w:val="28"/>
        </w:rPr>
        <w:t>40</w:t>
      </w:r>
      <w:r w:rsidRPr="00534387">
        <w:rPr>
          <w:sz w:val="28"/>
          <w:szCs w:val="28"/>
        </w:rPr>
        <w:t xml:space="preserve"> чел. ежегодно;</w:t>
      </w:r>
    </w:p>
    <w:p w:rsidR="005227AE" w:rsidRDefault="00851F43" w:rsidP="00851F43">
      <w:pPr>
        <w:pStyle w:val="af6"/>
        <w:spacing w:line="360" w:lineRule="exact"/>
        <w:ind w:left="0" w:firstLine="720"/>
        <w:jc w:val="both"/>
        <w:rPr>
          <w:sz w:val="28"/>
          <w:szCs w:val="28"/>
        </w:rPr>
      </w:pPr>
      <w:r w:rsidRPr="00034970">
        <w:rPr>
          <w:sz w:val="28"/>
          <w:szCs w:val="28"/>
        </w:rPr>
        <w:t>-</w:t>
      </w:r>
      <w:r w:rsidRPr="00534387">
        <w:rPr>
          <w:sz w:val="28"/>
          <w:szCs w:val="28"/>
        </w:rPr>
        <w:t xml:space="preserve"> </w:t>
      </w:r>
      <w:r>
        <w:rPr>
          <w:sz w:val="28"/>
          <w:szCs w:val="28"/>
        </w:rPr>
        <w:t>укрепление здоровья</w:t>
      </w:r>
      <w:r w:rsidRPr="00562C69">
        <w:rPr>
          <w:sz w:val="28"/>
          <w:szCs w:val="28"/>
        </w:rPr>
        <w:t xml:space="preserve"> работников муниципальных учреждений</w:t>
      </w:r>
      <w:r>
        <w:rPr>
          <w:sz w:val="28"/>
          <w:szCs w:val="28"/>
        </w:rPr>
        <w:t>, способствующее улучшению качества жизни.</w:t>
      </w:r>
    </w:p>
    <w:p w:rsidR="00F41FA3" w:rsidRPr="00851F43" w:rsidRDefault="00F41FA3" w:rsidP="00851F43">
      <w:pPr>
        <w:pStyle w:val="af6"/>
        <w:spacing w:line="360" w:lineRule="exact"/>
        <w:ind w:left="0" w:firstLine="720"/>
        <w:jc w:val="both"/>
        <w:rPr>
          <w:sz w:val="28"/>
          <w:szCs w:val="28"/>
        </w:rPr>
      </w:pPr>
    </w:p>
    <w:p w:rsidR="00F41FA3" w:rsidRPr="00562C69" w:rsidRDefault="00F41FA3" w:rsidP="00F41FA3">
      <w:pPr>
        <w:autoSpaceDE w:val="0"/>
        <w:autoSpaceDN w:val="0"/>
        <w:adjustRightInd w:val="0"/>
        <w:spacing w:line="360" w:lineRule="exact"/>
        <w:ind w:left="284"/>
        <w:jc w:val="center"/>
        <w:rPr>
          <w:b/>
          <w:szCs w:val="28"/>
        </w:rPr>
      </w:pPr>
      <w:proofErr w:type="gramStart"/>
      <w:r>
        <w:rPr>
          <w:b/>
          <w:szCs w:val="28"/>
          <w:lang w:val="en-US"/>
        </w:rPr>
        <w:t>V</w:t>
      </w:r>
      <w:r w:rsidRPr="00D01A32">
        <w:rPr>
          <w:b/>
          <w:szCs w:val="28"/>
        </w:rPr>
        <w:t xml:space="preserve">  </w:t>
      </w:r>
      <w:r>
        <w:rPr>
          <w:b/>
          <w:szCs w:val="28"/>
        </w:rPr>
        <w:t>Сроки</w:t>
      </w:r>
      <w:proofErr w:type="gramEnd"/>
      <w:r>
        <w:rPr>
          <w:b/>
          <w:szCs w:val="28"/>
        </w:rPr>
        <w:t xml:space="preserve"> реализации</w:t>
      </w:r>
      <w:r w:rsidRPr="00562C69">
        <w:rPr>
          <w:b/>
          <w:szCs w:val="28"/>
        </w:rPr>
        <w:t xml:space="preserve"> подпрограммы</w:t>
      </w:r>
    </w:p>
    <w:p w:rsidR="00F41FA3" w:rsidRDefault="00F41FA3" w:rsidP="00F41FA3">
      <w:pPr>
        <w:spacing w:line="360" w:lineRule="exact"/>
        <w:ind w:firstLine="720"/>
        <w:jc w:val="both"/>
        <w:rPr>
          <w:szCs w:val="28"/>
        </w:rPr>
      </w:pPr>
    </w:p>
    <w:p w:rsidR="00F41FA3" w:rsidRDefault="00F41FA3" w:rsidP="00F41FA3">
      <w:pPr>
        <w:autoSpaceDE w:val="0"/>
        <w:autoSpaceDN w:val="0"/>
        <w:adjustRightInd w:val="0"/>
        <w:spacing w:line="360" w:lineRule="exact"/>
        <w:ind w:firstLine="720"/>
        <w:jc w:val="both"/>
        <w:rPr>
          <w:szCs w:val="28"/>
        </w:rPr>
      </w:pPr>
      <w:r w:rsidRPr="00562C69">
        <w:rPr>
          <w:szCs w:val="28"/>
        </w:rPr>
        <w:t>Сроки реализации Подпрограммы: 2015 – 20</w:t>
      </w:r>
      <w:r>
        <w:rPr>
          <w:szCs w:val="28"/>
        </w:rPr>
        <w:t>20</w:t>
      </w:r>
      <w:r w:rsidRPr="00562C69">
        <w:rPr>
          <w:szCs w:val="28"/>
        </w:rPr>
        <w:t xml:space="preserve"> годы, разделение  Подпрограммы  на этапы не предполагается</w:t>
      </w:r>
      <w:r>
        <w:rPr>
          <w:szCs w:val="28"/>
        </w:rPr>
        <w:t>»</w:t>
      </w:r>
      <w:r w:rsidRPr="00562C69">
        <w:rPr>
          <w:szCs w:val="28"/>
        </w:rPr>
        <w:t>.</w:t>
      </w:r>
    </w:p>
    <w:p w:rsidR="00680275" w:rsidRPr="00851F43" w:rsidRDefault="00680275" w:rsidP="00851F43">
      <w:pPr>
        <w:pStyle w:val="af6"/>
        <w:spacing w:line="360" w:lineRule="exact"/>
        <w:ind w:left="0" w:firstLine="720"/>
        <w:jc w:val="both"/>
        <w:rPr>
          <w:sz w:val="28"/>
          <w:szCs w:val="28"/>
        </w:rPr>
      </w:pPr>
    </w:p>
    <w:p w:rsidR="00F41FA3" w:rsidRDefault="00F41FA3">
      <w:pPr>
        <w:rPr>
          <w:szCs w:val="28"/>
        </w:rPr>
      </w:pPr>
      <w:r>
        <w:rPr>
          <w:szCs w:val="28"/>
        </w:rPr>
        <w:br w:type="page"/>
      </w:r>
    </w:p>
    <w:p w:rsidR="005227AE" w:rsidRDefault="005227AE" w:rsidP="005227AE">
      <w:pPr>
        <w:autoSpaceDE w:val="0"/>
        <w:autoSpaceDN w:val="0"/>
        <w:adjustRightInd w:val="0"/>
        <w:spacing w:line="360" w:lineRule="exact"/>
        <w:ind w:firstLine="720"/>
        <w:jc w:val="both"/>
        <w:rPr>
          <w:szCs w:val="28"/>
        </w:rPr>
      </w:pPr>
    </w:p>
    <w:p w:rsidR="005227AE" w:rsidRDefault="005227AE" w:rsidP="005227AE">
      <w:pPr>
        <w:autoSpaceDE w:val="0"/>
        <w:autoSpaceDN w:val="0"/>
        <w:adjustRightInd w:val="0"/>
        <w:spacing w:line="360" w:lineRule="exact"/>
        <w:ind w:firstLine="708"/>
        <w:jc w:val="center"/>
        <w:rPr>
          <w:b/>
          <w:szCs w:val="28"/>
        </w:rPr>
      </w:pPr>
      <w:r>
        <w:rPr>
          <w:b/>
          <w:szCs w:val="28"/>
          <w:lang w:val="en-US"/>
        </w:rPr>
        <w:t>VI</w:t>
      </w:r>
      <w:r w:rsidRPr="001D18BD">
        <w:rPr>
          <w:b/>
          <w:szCs w:val="28"/>
        </w:rPr>
        <w:t xml:space="preserve"> </w:t>
      </w:r>
      <w:r w:rsidRPr="004D65AC">
        <w:rPr>
          <w:b/>
          <w:szCs w:val="28"/>
        </w:rPr>
        <w:t>Мероприятия подпрограммы</w:t>
      </w:r>
    </w:p>
    <w:p w:rsidR="005227AE" w:rsidRPr="004D65AC" w:rsidRDefault="005227AE" w:rsidP="005227AE">
      <w:pPr>
        <w:autoSpaceDE w:val="0"/>
        <w:autoSpaceDN w:val="0"/>
        <w:adjustRightInd w:val="0"/>
        <w:spacing w:line="360" w:lineRule="exact"/>
        <w:ind w:firstLine="708"/>
        <w:jc w:val="center"/>
        <w:rPr>
          <w:szCs w:val="28"/>
        </w:rPr>
      </w:pPr>
    </w:p>
    <w:p w:rsidR="005227AE" w:rsidRDefault="005227AE" w:rsidP="00680275">
      <w:pPr>
        <w:spacing w:line="360" w:lineRule="exact"/>
        <w:ind w:firstLine="720"/>
        <w:jc w:val="both"/>
        <w:rPr>
          <w:b/>
          <w:szCs w:val="28"/>
        </w:rPr>
      </w:pPr>
      <w:r w:rsidRPr="00562C69">
        <w:rPr>
          <w:szCs w:val="28"/>
        </w:rPr>
        <w:t>Задача «</w:t>
      </w:r>
      <w:r w:rsidRPr="00562C69">
        <w:rPr>
          <w:spacing w:val="2"/>
          <w:szCs w:val="28"/>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r w:rsidRPr="00562C69">
        <w:rPr>
          <w:szCs w:val="28"/>
        </w:rPr>
        <w:t xml:space="preserve">» реализуется через проведение мероприятия «Предоставление путевок  на санаторно-курортное лечение и оздоровление работников муниципальных учреждений бюджетной сферы». </w:t>
      </w:r>
    </w:p>
    <w:p w:rsidR="005227AE" w:rsidRDefault="005227AE" w:rsidP="005227AE">
      <w:pPr>
        <w:autoSpaceDE w:val="0"/>
        <w:autoSpaceDN w:val="0"/>
        <w:adjustRightInd w:val="0"/>
        <w:spacing w:line="360" w:lineRule="exact"/>
        <w:ind w:firstLine="720"/>
        <w:jc w:val="center"/>
        <w:outlineLvl w:val="1"/>
        <w:rPr>
          <w:b/>
          <w:bCs/>
          <w:szCs w:val="28"/>
        </w:rPr>
      </w:pPr>
      <w:r>
        <w:rPr>
          <w:b/>
          <w:szCs w:val="28"/>
          <w:lang w:val="en-US"/>
        </w:rPr>
        <w:t>VII</w:t>
      </w:r>
      <w:r w:rsidRPr="001D18BD">
        <w:rPr>
          <w:b/>
          <w:szCs w:val="28"/>
        </w:rPr>
        <w:t xml:space="preserve"> </w:t>
      </w:r>
      <w:r w:rsidRPr="00562C69">
        <w:rPr>
          <w:b/>
          <w:szCs w:val="28"/>
        </w:rPr>
        <w:t>Р</w:t>
      </w:r>
      <w:r w:rsidRPr="00562C69">
        <w:rPr>
          <w:b/>
          <w:bCs/>
          <w:szCs w:val="28"/>
        </w:rPr>
        <w:t>есурсное обеспечение подпрограммы</w:t>
      </w:r>
    </w:p>
    <w:p w:rsidR="005227AE" w:rsidRPr="00562C69" w:rsidRDefault="005227AE" w:rsidP="005227AE">
      <w:pPr>
        <w:autoSpaceDE w:val="0"/>
        <w:autoSpaceDN w:val="0"/>
        <w:adjustRightInd w:val="0"/>
        <w:spacing w:line="360" w:lineRule="exact"/>
        <w:ind w:firstLine="720"/>
        <w:jc w:val="center"/>
        <w:outlineLvl w:val="1"/>
        <w:rPr>
          <w:b/>
          <w:bCs/>
          <w:szCs w:val="28"/>
        </w:rPr>
      </w:pPr>
    </w:p>
    <w:p w:rsidR="00E61BEB" w:rsidRPr="00562C69" w:rsidRDefault="00E61BEB" w:rsidP="00E61BEB">
      <w:pPr>
        <w:spacing w:line="360" w:lineRule="exact"/>
        <w:ind w:firstLine="720"/>
        <w:jc w:val="both"/>
        <w:rPr>
          <w:szCs w:val="28"/>
        </w:rPr>
      </w:pPr>
      <w:r w:rsidRPr="00562C69">
        <w:rPr>
          <w:szCs w:val="28"/>
        </w:rPr>
        <w:t xml:space="preserve">Ресурсное обеспечение подпрограммы включает средства из краевого  бюджета и бюджетов органов местного самоуправления Чайковского муниципального района. </w:t>
      </w:r>
    </w:p>
    <w:p w:rsidR="00E61BEB" w:rsidRPr="00562C69" w:rsidRDefault="00E61BEB" w:rsidP="00E61BEB">
      <w:pPr>
        <w:autoSpaceDE w:val="0"/>
        <w:autoSpaceDN w:val="0"/>
        <w:adjustRightInd w:val="0"/>
        <w:spacing w:line="360" w:lineRule="exact"/>
        <w:ind w:firstLine="720"/>
        <w:jc w:val="both"/>
        <w:rPr>
          <w:szCs w:val="28"/>
        </w:rPr>
      </w:pPr>
      <w:r w:rsidRPr="00562C69">
        <w:rPr>
          <w:szCs w:val="28"/>
        </w:rPr>
        <w:t>Общий объем финансирования подпрограммы на 2015-20</w:t>
      </w:r>
      <w:r>
        <w:rPr>
          <w:szCs w:val="28"/>
        </w:rPr>
        <w:t>20</w:t>
      </w:r>
      <w:r w:rsidRPr="00562C69">
        <w:rPr>
          <w:szCs w:val="28"/>
        </w:rPr>
        <w:t xml:space="preserve"> годы составляет </w:t>
      </w:r>
      <w:r>
        <w:rPr>
          <w:szCs w:val="28"/>
        </w:rPr>
        <w:t>4885,708</w:t>
      </w:r>
      <w:r>
        <w:rPr>
          <w:b/>
          <w:sz w:val="24"/>
          <w:szCs w:val="24"/>
        </w:rPr>
        <w:t xml:space="preserve"> </w:t>
      </w:r>
      <w:r w:rsidRPr="00562C69">
        <w:rPr>
          <w:szCs w:val="28"/>
        </w:rPr>
        <w:t xml:space="preserve">тыс. рублей, в том числе: </w:t>
      </w:r>
    </w:p>
    <w:p w:rsidR="00E61BEB" w:rsidRPr="00562C69" w:rsidRDefault="00E61BEB" w:rsidP="00E61BEB">
      <w:pPr>
        <w:autoSpaceDE w:val="0"/>
        <w:autoSpaceDN w:val="0"/>
        <w:adjustRightInd w:val="0"/>
        <w:spacing w:line="360" w:lineRule="exact"/>
        <w:ind w:firstLine="720"/>
        <w:jc w:val="both"/>
        <w:rPr>
          <w:szCs w:val="28"/>
        </w:rPr>
      </w:pPr>
      <w:r w:rsidRPr="00562C69">
        <w:rPr>
          <w:szCs w:val="28"/>
        </w:rPr>
        <w:t xml:space="preserve">средства бюджета Пермского края –  </w:t>
      </w:r>
      <w:r>
        <w:rPr>
          <w:szCs w:val="28"/>
        </w:rPr>
        <w:t>3195,000</w:t>
      </w:r>
      <w:r w:rsidRPr="00562C69">
        <w:rPr>
          <w:szCs w:val="28"/>
        </w:rPr>
        <w:t xml:space="preserve"> тыс. рублей; </w:t>
      </w:r>
    </w:p>
    <w:p w:rsidR="00E61BEB" w:rsidRDefault="00E61BEB" w:rsidP="00E61BEB">
      <w:pPr>
        <w:autoSpaceDE w:val="0"/>
        <w:autoSpaceDN w:val="0"/>
        <w:adjustRightInd w:val="0"/>
        <w:spacing w:line="360" w:lineRule="exact"/>
        <w:ind w:firstLine="720"/>
        <w:jc w:val="both"/>
        <w:rPr>
          <w:szCs w:val="28"/>
        </w:rPr>
      </w:pPr>
      <w:r w:rsidRPr="00562C69">
        <w:rPr>
          <w:szCs w:val="28"/>
        </w:rPr>
        <w:t xml:space="preserve">средства районного бюджета – </w:t>
      </w:r>
      <w:r>
        <w:rPr>
          <w:szCs w:val="28"/>
        </w:rPr>
        <w:t>1595,544 тыс. рублей;</w:t>
      </w:r>
    </w:p>
    <w:p w:rsidR="00E61BEB" w:rsidRDefault="00E61BEB" w:rsidP="00E61BEB">
      <w:pPr>
        <w:autoSpaceDE w:val="0"/>
        <w:autoSpaceDN w:val="0"/>
        <w:adjustRightInd w:val="0"/>
        <w:spacing w:line="360" w:lineRule="exact"/>
        <w:ind w:firstLine="720"/>
        <w:jc w:val="both"/>
        <w:rPr>
          <w:szCs w:val="28"/>
        </w:rPr>
      </w:pPr>
      <w:r>
        <w:rPr>
          <w:szCs w:val="28"/>
        </w:rPr>
        <w:t xml:space="preserve">средства бюджетов поселений </w:t>
      </w:r>
      <w:r w:rsidRPr="00562C69">
        <w:rPr>
          <w:szCs w:val="28"/>
        </w:rPr>
        <w:t>–</w:t>
      </w:r>
      <w:r>
        <w:rPr>
          <w:szCs w:val="28"/>
        </w:rPr>
        <w:t xml:space="preserve"> 95,164 тыс. рублей</w:t>
      </w:r>
    </w:p>
    <w:p w:rsidR="00E61BEB" w:rsidRDefault="00E61BEB" w:rsidP="00E61BEB">
      <w:pPr>
        <w:autoSpaceDE w:val="0"/>
        <w:autoSpaceDN w:val="0"/>
        <w:adjustRightInd w:val="0"/>
        <w:spacing w:line="360" w:lineRule="exact"/>
        <w:ind w:firstLine="720"/>
        <w:jc w:val="both"/>
        <w:rPr>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92"/>
        <w:gridCol w:w="7513"/>
      </w:tblGrid>
      <w:tr w:rsidR="00E61BEB" w:rsidTr="00733CAE">
        <w:trPr>
          <w:trHeight w:val="353"/>
        </w:trPr>
        <w:tc>
          <w:tcPr>
            <w:tcW w:w="1702" w:type="dxa"/>
            <w:tcBorders>
              <w:top w:val="single" w:sz="4" w:space="0" w:color="auto"/>
              <w:left w:val="single" w:sz="4" w:space="0" w:color="auto"/>
              <w:bottom w:val="single" w:sz="4" w:space="0" w:color="auto"/>
              <w:right w:val="single" w:sz="4" w:space="0" w:color="auto"/>
            </w:tcBorders>
            <w:hideMark/>
          </w:tcPr>
          <w:p w:rsidR="00E61BEB" w:rsidRPr="00AA29C7" w:rsidRDefault="00E61BEB" w:rsidP="00733CAE">
            <w:pPr>
              <w:autoSpaceDE w:val="0"/>
              <w:autoSpaceDN w:val="0"/>
              <w:adjustRightInd w:val="0"/>
              <w:spacing w:before="20"/>
              <w:jc w:val="both"/>
              <w:rPr>
                <w:b/>
                <w:sz w:val="16"/>
                <w:szCs w:val="16"/>
                <w:lang w:eastAsia="en-US"/>
              </w:rPr>
            </w:pPr>
            <w:r w:rsidRPr="00AA29C7">
              <w:rPr>
                <w:b/>
                <w:sz w:val="16"/>
                <w:szCs w:val="16"/>
                <w:lang w:eastAsia="en-US"/>
              </w:rPr>
              <w:t>Наименование задачи</w:t>
            </w:r>
          </w:p>
        </w:tc>
        <w:tc>
          <w:tcPr>
            <w:tcW w:w="992" w:type="dxa"/>
            <w:tcBorders>
              <w:top w:val="single" w:sz="4" w:space="0" w:color="auto"/>
              <w:left w:val="single" w:sz="4" w:space="0" w:color="auto"/>
              <w:right w:val="single" w:sz="4" w:space="0" w:color="auto"/>
            </w:tcBorders>
          </w:tcPr>
          <w:p w:rsidR="00E61BEB" w:rsidRPr="00AA29C7" w:rsidRDefault="00E61BEB" w:rsidP="00733CAE">
            <w:pPr>
              <w:autoSpaceDE w:val="0"/>
              <w:autoSpaceDN w:val="0"/>
              <w:adjustRightInd w:val="0"/>
              <w:spacing w:before="20"/>
              <w:jc w:val="both"/>
              <w:rPr>
                <w:b/>
                <w:sz w:val="16"/>
                <w:szCs w:val="16"/>
                <w:lang w:eastAsia="en-US"/>
              </w:rPr>
            </w:pPr>
            <w:r w:rsidRPr="00AA29C7">
              <w:rPr>
                <w:b/>
                <w:sz w:val="16"/>
                <w:szCs w:val="16"/>
                <w:lang w:eastAsia="en-US"/>
              </w:rPr>
              <w:t>Исполнитель</w:t>
            </w:r>
          </w:p>
        </w:tc>
        <w:tc>
          <w:tcPr>
            <w:tcW w:w="7513" w:type="dxa"/>
            <w:vMerge w:val="restart"/>
            <w:tcBorders>
              <w:top w:val="single" w:sz="4" w:space="0" w:color="auto"/>
              <w:left w:val="single" w:sz="4" w:space="0" w:color="auto"/>
              <w:right w:val="single" w:sz="4" w:space="0" w:color="auto"/>
            </w:tcBorders>
            <w:hideMark/>
          </w:tcPr>
          <w:tbl>
            <w:tblPr>
              <w:tblW w:w="7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4"/>
              <w:gridCol w:w="992"/>
              <w:gridCol w:w="567"/>
              <w:gridCol w:w="851"/>
              <w:gridCol w:w="850"/>
              <w:gridCol w:w="851"/>
              <w:gridCol w:w="992"/>
              <w:gridCol w:w="992"/>
            </w:tblGrid>
            <w:tr w:rsidR="00E61BEB" w:rsidTr="00733CAE">
              <w:trPr>
                <w:trHeight w:val="637"/>
              </w:trPr>
              <w:tc>
                <w:tcPr>
                  <w:tcW w:w="1304" w:type="dxa"/>
                </w:tcPr>
                <w:p w:rsidR="00E61BEB" w:rsidRPr="003605EF" w:rsidRDefault="00E61BEB" w:rsidP="00733CAE">
                  <w:pPr>
                    <w:autoSpaceDE w:val="0"/>
                    <w:autoSpaceDN w:val="0"/>
                    <w:adjustRightInd w:val="0"/>
                    <w:spacing w:before="20"/>
                    <w:jc w:val="both"/>
                    <w:rPr>
                      <w:b/>
                      <w:sz w:val="16"/>
                      <w:szCs w:val="16"/>
                      <w:lang w:eastAsia="en-US"/>
                    </w:rPr>
                  </w:pPr>
                  <w:r w:rsidRPr="003605EF">
                    <w:rPr>
                      <w:b/>
                      <w:sz w:val="16"/>
                      <w:szCs w:val="16"/>
                      <w:lang w:eastAsia="en-US"/>
                    </w:rPr>
                    <w:t>Источники финансирования</w:t>
                  </w:r>
                </w:p>
              </w:tc>
              <w:tc>
                <w:tcPr>
                  <w:tcW w:w="992" w:type="dxa"/>
                </w:tcPr>
                <w:p w:rsidR="00E61BEB" w:rsidRPr="003605EF" w:rsidRDefault="00E61BEB" w:rsidP="00733CAE">
                  <w:pPr>
                    <w:autoSpaceDE w:val="0"/>
                    <w:autoSpaceDN w:val="0"/>
                    <w:adjustRightInd w:val="0"/>
                    <w:spacing w:before="20"/>
                    <w:jc w:val="center"/>
                    <w:rPr>
                      <w:b/>
                      <w:sz w:val="16"/>
                      <w:szCs w:val="16"/>
                      <w:lang w:eastAsia="en-US"/>
                    </w:rPr>
                  </w:pPr>
                  <w:r w:rsidRPr="003605EF">
                    <w:rPr>
                      <w:b/>
                      <w:sz w:val="16"/>
                      <w:szCs w:val="16"/>
                      <w:lang w:eastAsia="en-US"/>
                    </w:rPr>
                    <w:t>Всего, тыс</w:t>
                  </w:r>
                  <w:proofErr w:type="gramStart"/>
                  <w:r w:rsidRPr="003605EF">
                    <w:rPr>
                      <w:b/>
                      <w:sz w:val="16"/>
                      <w:szCs w:val="16"/>
                      <w:lang w:eastAsia="en-US"/>
                    </w:rPr>
                    <w:t>.р</w:t>
                  </w:r>
                  <w:proofErr w:type="gramEnd"/>
                  <w:r w:rsidRPr="003605EF">
                    <w:rPr>
                      <w:b/>
                      <w:sz w:val="16"/>
                      <w:szCs w:val="16"/>
                      <w:lang w:eastAsia="en-US"/>
                    </w:rPr>
                    <w:t>уб.</w:t>
                  </w:r>
                </w:p>
              </w:tc>
              <w:tc>
                <w:tcPr>
                  <w:tcW w:w="567" w:type="dxa"/>
                </w:tcPr>
                <w:p w:rsidR="00E61BEB" w:rsidRPr="003605EF" w:rsidRDefault="00E61BEB" w:rsidP="00733CAE">
                  <w:pPr>
                    <w:autoSpaceDE w:val="0"/>
                    <w:autoSpaceDN w:val="0"/>
                    <w:adjustRightInd w:val="0"/>
                    <w:spacing w:before="20"/>
                    <w:jc w:val="center"/>
                    <w:rPr>
                      <w:b/>
                      <w:sz w:val="16"/>
                      <w:szCs w:val="16"/>
                      <w:lang w:eastAsia="en-US"/>
                    </w:rPr>
                  </w:pPr>
                  <w:r w:rsidRPr="003605EF">
                    <w:rPr>
                      <w:b/>
                      <w:sz w:val="16"/>
                      <w:szCs w:val="16"/>
                      <w:lang w:eastAsia="en-US"/>
                    </w:rPr>
                    <w:t>2015 год</w:t>
                  </w:r>
                </w:p>
              </w:tc>
              <w:tc>
                <w:tcPr>
                  <w:tcW w:w="851" w:type="dxa"/>
                </w:tcPr>
                <w:p w:rsidR="00E61BEB" w:rsidRPr="003605EF" w:rsidRDefault="00E61BEB" w:rsidP="00733CAE">
                  <w:pPr>
                    <w:autoSpaceDE w:val="0"/>
                    <w:autoSpaceDN w:val="0"/>
                    <w:adjustRightInd w:val="0"/>
                    <w:spacing w:before="20"/>
                    <w:jc w:val="center"/>
                    <w:rPr>
                      <w:b/>
                      <w:sz w:val="16"/>
                      <w:szCs w:val="16"/>
                      <w:lang w:eastAsia="en-US"/>
                    </w:rPr>
                  </w:pPr>
                  <w:r w:rsidRPr="003605EF">
                    <w:rPr>
                      <w:b/>
                      <w:sz w:val="16"/>
                      <w:szCs w:val="16"/>
                      <w:lang w:eastAsia="en-US"/>
                    </w:rPr>
                    <w:t>2016 год</w:t>
                  </w:r>
                </w:p>
              </w:tc>
              <w:tc>
                <w:tcPr>
                  <w:tcW w:w="850" w:type="dxa"/>
                </w:tcPr>
                <w:p w:rsidR="00E61BEB" w:rsidRPr="003605EF" w:rsidRDefault="00E61BEB" w:rsidP="00733CAE">
                  <w:pPr>
                    <w:autoSpaceDE w:val="0"/>
                    <w:autoSpaceDN w:val="0"/>
                    <w:adjustRightInd w:val="0"/>
                    <w:spacing w:before="20"/>
                    <w:jc w:val="center"/>
                    <w:rPr>
                      <w:b/>
                      <w:sz w:val="16"/>
                      <w:szCs w:val="16"/>
                      <w:lang w:eastAsia="en-US"/>
                    </w:rPr>
                  </w:pPr>
                  <w:r w:rsidRPr="003605EF">
                    <w:rPr>
                      <w:b/>
                      <w:sz w:val="16"/>
                      <w:szCs w:val="16"/>
                      <w:lang w:eastAsia="en-US"/>
                    </w:rPr>
                    <w:t>2017 год</w:t>
                  </w:r>
                </w:p>
              </w:tc>
              <w:tc>
                <w:tcPr>
                  <w:tcW w:w="851" w:type="dxa"/>
                </w:tcPr>
                <w:p w:rsidR="00E61BEB" w:rsidRPr="003605EF" w:rsidRDefault="00E61BEB" w:rsidP="00733CAE">
                  <w:pPr>
                    <w:autoSpaceDE w:val="0"/>
                    <w:autoSpaceDN w:val="0"/>
                    <w:adjustRightInd w:val="0"/>
                    <w:spacing w:before="20"/>
                    <w:jc w:val="center"/>
                    <w:rPr>
                      <w:b/>
                      <w:sz w:val="16"/>
                      <w:szCs w:val="16"/>
                      <w:lang w:eastAsia="en-US"/>
                    </w:rPr>
                  </w:pPr>
                  <w:r w:rsidRPr="003605EF">
                    <w:rPr>
                      <w:b/>
                      <w:sz w:val="16"/>
                      <w:szCs w:val="16"/>
                      <w:lang w:eastAsia="en-US"/>
                    </w:rPr>
                    <w:t>2018 год</w:t>
                  </w:r>
                </w:p>
              </w:tc>
              <w:tc>
                <w:tcPr>
                  <w:tcW w:w="992" w:type="dxa"/>
                </w:tcPr>
                <w:p w:rsidR="00E61BEB" w:rsidRPr="003605EF" w:rsidRDefault="00E61BEB" w:rsidP="00733CAE">
                  <w:pPr>
                    <w:autoSpaceDE w:val="0"/>
                    <w:autoSpaceDN w:val="0"/>
                    <w:adjustRightInd w:val="0"/>
                    <w:spacing w:before="20"/>
                    <w:jc w:val="center"/>
                    <w:rPr>
                      <w:b/>
                      <w:sz w:val="16"/>
                      <w:szCs w:val="16"/>
                      <w:lang w:eastAsia="en-US"/>
                    </w:rPr>
                  </w:pPr>
                  <w:r w:rsidRPr="003605EF">
                    <w:rPr>
                      <w:b/>
                      <w:sz w:val="16"/>
                      <w:szCs w:val="16"/>
                      <w:lang w:eastAsia="en-US"/>
                    </w:rPr>
                    <w:t>2019 год</w:t>
                  </w:r>
                </w:p>
              </w:tc>
              <w:tc>
                <w:tcPr>
                  <w:tcW w:w="992" w:type="dxa"/>
                </w:tcPr>
                <w:p w:rsidR="00E61BEB" w:rsidRPr="003605EF" w:rsidRDefault="00E61BEB" w:rsidP="00733CAE">
                  <w:pPr>
                    <w:autoSpaceDE w:val="0"/>
                    <w:autoSpaceDN w:val="0"/>
                    <w:adjustRightInd w:val="0"/>
                    <w:spacing w:before="20"/>
                    <w:jc w:val="center"/>
                    <w:rPr>
                      <w:b/>
                      <w:sz w:val="16"/>
                      <w:szCs w:val="16"/>
                      <w:lang w:eastAsia="en-US"/>
                    </w:rPr>
                  </w:pPr>
                  <w:r w:rsidRPr="003605EF">
                    <w:rPr>
                      <w:b/>
                      <w:sz w:val="16"/>
                      <w:szCs w:val="16"/>
                      <w:lang w:eastAsia="en-US"/>
                    </w:rPr>
                    <w:t>2020 год</w:t>
                  </w:r>
                </w:p>
              </w:tc>
            </w:tr>
            <w:tr w:rsidR="00E61BEB" w:rsidTr="00733CAE">
              <w:trPr>
                <w:trHeight w:val="547"/>
              </w:trPr>
              <w:tc>
                <w:tcPr>
                  <w:tcW w:w="1304" w:type="dxa"/>
                </w:tcPr>
                <w:p w:rsidR="00E61BEB" w:rsidRPr="003605EF" w:rsidRDefault="00E61BEB" w:rsidP="00733CAE">
                  <w:pPr>
                    <w:autoSpaceDE w:val="0"/>
                    <w:autoSpaceDN w:val="0"/>
                    <w:adjustRightInd w:val="0"/>
                    <w:spacing w:before="20"/>
                    <w:jc w:val="both"/>
                    <w:rPr>
                      <w:b/>
                      <w:sz w:val="16"/>
                      <w:szCs w:val="16"/>
                      <w:lang w:eastAsia="en-US"/>
                    </w:rPr>
                  </w:pPr>
                  <w:r w:rsidRPr="003605EF">
                    <w:rPr>
                      <w:b/>
                      <w:sz w:val="16"/>
                      <w:szCs w:val="16"/>
                      <w:lang w:eastAsia="en-US"/>
                    </w:rPr>
                    <w:t>,</w:t>
                  </w:r>
                  <w:r>
                    <w:rPr>
                      <w:b/>
                      <w:sz w:val="16"/>
                      <w:szCs w:val="16"/>
                      <w:lang w:eastAsia="en-US"/>
                    </w:rPr>
                    <w:t xml:space="preserve"> </w:t>
                  </w:r>
                  <w:r w:rsidRPr="003605EF">
                    <w:rPr>
                      <w:b/>
                      <w:sz w:val="16"/>
                      <w:szCs w:val="16"/>
                      <w:lang w:eastAsia="en-US"/>
                    </w:rPr>
                    <w:t>в т.ч.</w:t>
                  </w:r>
                </w:p>
              </w:tc>
              <w:tc>
                <w:tcPr>
                  <w:tcW w:w="992" w:type="dxa"/>
                </w:tcPr>
                <w:p w:rsidR="00E61BEB" w:rsidRPr="009D710A" w:rsidRDefault="00E61BEB" w:rsidP="00733CAE">
                  <w:pPr>
                    <w:pStyle w:val="af6"/>
                    <w:autoSpaceDE w:val="0"/>
                    <w:autoSpaceDN w:val="0"/>
                    <w:adjustRightInd w:val="0"/>
                    <w:ind w:left="0"/>
                    <w:jc w:val="center"/>
                    <w:rPr>
                      <w:b/>
                      <w:sz w:val="16"/>
                      <w:szCs w:val="16"/>
                    </w:rPr>
                  </w:pPr>
                  <w:r>
                    <w:rPr>
                      <w:b/>
                      <w:sz w:val="16"/>
                      <w:szCs w:val="16"/>
                    </w:rPr>
                    <w:t>4885,708</w:t>
                  </w:r>
                </w:p>
              </w:tc>
              <w:tc>
                <w:tcPr>
                  <w:tcW w:w="567" w:type="dxa"/>
                </w:tcPr>
                <w:p w:rsidR="00E61BEB" w:rsidRPr="009D710A" w:rsidRDefault="00E61BEB" w:rsidP="00733CAE">
                  <w:pPr>
                    <w:pStyle w:val="af6"/>
                    <w:autoSpaceDE w:val="0"/>
                    <w:autoSpaceDN w:val="0"/>
                    <w:adjustRightInd w:val="0"/>
                    <w:ind w:left="0"/>
                    <w:jc w:val="center"/>
                    <w:rPr>
                      <w:b/>
                      <w:sz w:val="16"/>
                      <w:szCs w:val="16"/>
                    </w:rPr>
                  </w:pPr>
                  <w:r w:rsidRPr="009D710A">
                    <w:rPr>
                      <w:b/>
                      <w:sz w:val="16"/>
                      <w:szCs w:val="16"/>
                    </w:rPr>
                    <w:t>-</w:t>
                  </w:r>
                </w:p>
              </w:tc>
              <w:tc>
                <w:tcPr>
                  <w:tcW w:w="851" w:type="dxa"/>
                </w:tcPr>
                <w:p w:rsidR="00E61BEB" w:rsidRPr="00FA4881" w:rsidRDefault="00E61BEB" w:rsidP="00733CAE">
                  <w:pPr>
                    <w:pStyle w:val="af6"/>
                    <w:autoSpaceDE w:val="0"/>
                    <w:autoSpaceDN w:val="0"/>
                    <w:adjustRightInd w:val="0"/>
                    <w:ind w:left="0"/>
                    <w:jc w:val="center"/>
                    <w:rPr>
                      <w:sz w:val="16"/>
                      <w:szCs w:val="16"/>
                    </w:rPr>
                  </w:pPr>
                  <w:r w:rsidRPr="00FA4881">
                    <w:rPr>
                      <w:sz w:val="16"/>
                      <w:szCs w:val="16"/>
                    </w:rPr>
                    <w:t>1007,050</w:t>
                  </w:r>
                </w:p>
              </w:tc>
              <w:tc>
                <w:tcPr>
                  <w:tcW w:w="850" w:type="dxa"/>
                </w:tcPr>
                <w:p w:rsidR="00E61BEB" w:rsidRPr="00FA4881" w:rsidRDefault="00E61BEB" w:rsidP="00733CAE">
                  <w:pPr>
                    <w:pStyle w:val="af6"/>
                    <w:autoSpaceDE w:val="0"/>
                    <w:autoSpaceDN w:val="0"/>
                    <w:adjustRightInd w:val="0"/>
                    <w:ind w:left="0"/>
                    <w:jc w:val="center"/>
                    <w:rPr>
                      <w:sz w:val="16"/>
                      <w:szCs w:val="16"/>
                    </w:rPr>
                  </w:pPr>
                  <w:r>
                    <w:rPr>
                      <w:sz w:val="16"/>
                      <w:szCs w:val="16"/>
                    </w:rPr>
                    <w:t>997,758</w:t>
                  </w:r>
                </w:p>
              </w:tc>
              <w:tc>
                <w:tcPr>
                  <w:tcW w:w="851" w:type="dxa"/>
                </w:tcPr>
                <w:p w:rsidR="00E61BEB" w:rsidRPr="00FA4881" w:rsidRDefault="00E61BEB" w:rsidP="00733CAE">
                  <w:pPr>
                    <w:pStyle w:val="af6"/>
                    <w:autoSpaceDE w:val="0"/>
                    <w:autoSpaceDN w:val="0"/>
                    <w:adjustRightInd w:val="0"/>
                    <w:ind w:left="0"/>
                    <w:jc w:val="center"/>
                  </w:pPr>
                  <w:r>
                    <w:rPr>
                      <w:sz w:val="16"/>
                      <w:szCs w:val="16"/>
                    </w:rPr>
                    <w:t>960,300</w:t>
                  </w:r>
                </w:p>
              </w:tc>
              <w:tc>
                <w:tcPr>
                  <w:tcW w:w="992" w:type="dxa"/>
                </w:tcPr>
                <w:p w:rsidR="00E61BEB" w:rsidRPr="00FA4881" w:rsidRDefault="00E61BEB" w:rsidP="00733CAE">
                  <w:pPr>
                    <w:pStyle w:val="af6"/>
                    <w:autoSpaceDE w:val="0"/>
                    <w:autoSpaceDN w:val="0"/>
                    <w:adjustRightInd w:val="0"/>
                    <w:ind w:left="0"/>
                    <w:jc w:val="center"/>
                    <w:rPr>
                      <w:sz w:val="16"/>
                      <w:szCs w:val="16"/>
                    </w:rPr>
                  </w:pPr>
                  <w:r>
                    <w:rPr>
                      <w:sz w:val="16"/>
                      <w:szCs w:val="16"/>
                    </w:rPr>
                    <w:t>960,300</w:t>
                  </w:r>
                </w:p>
              </w:tc>
              <w:tc>
                <w:tcPr>
                  <w:tcW w:w="992" w:type="dxa"/>
                </w:tcPr>
                <w:p w:rsidR="00E61BEB" w:rsidRPr="00FA4881" w:rsidRDefault="00E61BEB" w:rsidP="00733CAE">
                  <w:pPr>
                    <w:pStyle w:val="af6"/>
                    <w:autoSpaceDE w:val="0"/>
                    <w:autoSpaceDN w:val="0"/>
                    <w:adjustRightInd w:val="0"/>
                    <w:ind w:left="0"/>
                    <w:jc w:val="center"/>
                    <w:rPr>
                      <w:sz w:val="16"/>
                      <w:szCs w:val="16"/>
                    </w:rPr>
                  </w:pPr>
                  <w:r>
                    <w:rPr>
                      <w:sz w:val="16"/>
                      <w:szCs w:val="16"/>
                    </w:rPr>
                    <w:t>960,300</w:t>
                  </w:r>
                </w:p>
              </w:tc>
            </w:tr>
            <w:tr w:rsidR="00E61BEB" w:rsidTr="00733CAE">
              <w:tc>
                <w:tcPr>
                  <w:tcW w:w="1304" w:type="dxa"/>
                </w:tcPr>
                <w:p w:rsidR="00E61BEB" w:rsidRPr="003605EF" w:rsidRDefault="00E61BEB" w:rsidP="00733CAE">
                  <w:pPr>
                    <w:autoSpaceDE w:val="0"/>
                    <w:autoSpaceDN w:val="0"/>
                    <w:adjustRightInd w:val="0"/>
                    <w:spacing w:before="20"/>
                    <w:jc w:val="both"/>
                    <w:rPr>
                      <w:b/>
                      <w:sz w:val="16"/>
                      <w:szCs w:val="16"/>
                      <w:lang w:eastAsia="en-US"/>
                    </w:rPr>
                  </w:pPr>
                  <w:r w:rsidRPr="003E1E86">
                    <w:rPr>
                      <w:b/>
                      <w:sz w:val="16"/>
                      <w:szCs w:val="16"/>
                      <w:lang w:eastAsia="en-US"/>
                    </w:rPr>
                    <w:t>Краевой бюджет</w:t>
                  </w:r>
                  <w:r w:rsidRPr="003605EF">
                    <w:rPr>
                      <w:b/>
                      <w:sz w:val="16"/>
                      <w:szCs w:val="16"/>
                      <w:lang w:eastAsia="en-US"/>
                    </w:rPr>
                    <w:t xml:space="preserve"> </w:t>
                  </w:r>
                </w:p>
              </w:tc>
              <w:tc>
                <w:tcPr>
                  <w:tcW w:w="992" w:type="dxa"/>
                </w:tcPr>
                <w:p w:rsidR="00E61BEB" w:rsidRPr="00FA4881" w:rsidRDefault="00E61BEB" w:rsidP="00733CAE">
                  <w:pPr>
                    <w:pStyle w:val="af6"/>
                    <w:autoSpaceDE w:val="0"/>
                    <w:autoSpaceDN w:val="0"/>
                    <w:adjustRightInd w:val="0"/>
                    <w:ind w:left="0"/>
                    <w:jc w:val="center"/>
                    <w:rPr>
                      <w:b/>
                      <w:sz w:val="16"/>
                      <w:szCs w:val="16"/>
                    </w:rPr>
                  </w:pPr>
                  <w:r w:rsidRPr="00FA4881">
                    <w:rPr>
                      <w:b/>
                      <w:sz w:val="16"/>
                      <w:szCs w:val="16"/>
                    </w:rPr>
                    <w:t>3195,000</w:t>
                  </w:r>
                </w:p>
              </w:tc>
              <w:tc>
                <w:tcPr>
                  <w:tcW w:w="567" w:type="dxa"/>
                </w:tcPr>
                <w:p w:rsidR="00E61BEB" w:rsidRPr="00FA4881" w:rsidRDefault="00E61BEB" w:rsidP="00733CAE">
                  <w:pPr>
                    <w:pStyle w:val="af6"/>
                    <w:autoSpaceDE w:val="0"/>
                    <w:autoSpaceDN w:val="0"/>
                    <w:adjustRightInd w:val="0"/>
                    <w:ind w:left="0"/>
                    <w:jc w:val="center"/>
                    <w:rPr>
                      <w:sz w:val="16"/>
                      <w:szCs w:val="16"/>
                    </w:rPr>
                  </w:pPr>
                  <w:r w:rsidRPr="00FA4881">
                    <w:rPr>
                      <w:sz w:val="16"/>
                      <w:szCs w:val="16"/>
                    </w:rPr>
                    <w:t>-</w:t>
                  </w:r>
                </w:p>
              </w:tc>
              <w:tc>
                <w:tcPr>
                  <w:tcW w:w="851" w:type="dxa"/>
                </w:tcPr>
                <w:p w:rsidR="00E61BEB" w:rsidRPr="00FA4881" w:rsidRDefault="00E61BEB" w:rsidP="00733CAE">
                  <w:pPr>
                    <w:pStyle w:val="af6"/>
                    <w:autoSpaceDE w:val="0"/>
                    <w:autoSpaceDN w:val="0"/>
                    <w:adjustRightInd w:val="0"/>
                    <w:ind w:left="0"/>
                    <w:jc w:val="center"/>
                    <w:rPr>
                      <w:sz w:val="16"/>
                      <w:szCs w:val="16"/>
                    </w:rPr>
                  </w:pPr>
                  <w:r w:rsidRPr="00FA4881">
                    <w:rPr>
                      <w:sz w:val="16"/>
                      <w:szCs w:val="16"/>
                    </w:rPr>
                    <w:t>639,000</w:t>
                  </w:r>
                </w:p>
              </w:tc>
              <w:tc>
                <w:tcPr>
                  <w:tcW w:w="850" w:type="dxa"/>
                </w:tcPr>
                <w:p w:rsidR="00E61BEB" w:rsidRPr="00FA4881" w:rsidRDefault="00E61BEB" w:rsidP="00733CAE">
                  <w:pPr>
                    <w:pStyle w:val="af6"/>
                    <w:autoSpaceDE w:val="0"/>
                    <w:autoSpaceDN w:val="0"/>
                    <w:adjustRightInd w:val="0"/>
                    <w:ind w:left="0"/>
                    <w:jc w:val="center"/>
                    <w:rPr>
                      <w:sz w:val="16"/>
                      <w:szCs w:val="16"/>
                    </w:rPr>
                  </w:pPr>
                  <w:r w:rsidRPr="00FA4881">
                    <w:rPr>
                      <w:sz w:val="16"/>
                      <w:szCs w:val="16"/>
                    </w:rPr>
                    <w:t>639,000</w:t>
                  </w:r>
                </w:p>
              </w:tc>
              <w:tc>
                <w:tcPr>
                  <w:tcW w:w="851" w:type="dxa"/>
                </w:tcPr>
                <w:p w:rsidR="00E61BEB" w:rsidRPr="00FA4881" w:rsidRDefault="00E61BEB" w:rsidP="00733CAE">
                  <w:pPr>
                    <w:jc w:val="center"/>
                  </w:pPr>
                  <w:r w:rsidRPr="00FA4881">
                    <w:rPr>
                      <w:sz w:val="16"/>
                      <w:szCs w:val="16"/>
                    </w:rPr>
                    <w:t>639,000</w:t>
                  </w:r>
                </w:p>
              </w:tc>
              <w:tc>
                <w:tcPr>
                  <w:tcW w:w="992" w:type="dxa"/>
                </w:tcPr>
                <w:p w:rsidR="00E61BEB" w:rsidRPr="00FA4881" w:rsidRDefault="00E61BEB" w:rsidP="00733CAE">
                  <w:pPr>
                    <w:jc w:val="center"/>
                  </w:pPr>
                  <w:r w:rsidRPr="00FA4881">
                    <w:rPr>
                      <w:sz w:val="16"/>
                      <w:szCs w:val="16"/>
                    </w:rPr>
                    <w:t>639,000</w:t>
                  </w:r>
                </w:p>
              </w:tc>
              <w:tc>
                <w:tcPr>
                  <w:tcW w:w="992" w:type="dxa"/>
                </w:tcPr>
                <w:p w:rsidR="00E61BEB" w:rsidRPr="00FA4881" w:rsidRDefault="00E61BEB" w:rsidP="00733CAE">
                  <w:pPr>
                    <w:jc w:val="center"/>
                  </w:pPr>
                  <w:r w:rsidRPr="00FA4881">
                    <w:rPr>
                      <w:sz w:val="16"/>
                      <w:szCs w:val="16"/>
                    </w:rPr>
                    <w:t>639,000</w:t>
                  </w:r>
                </w:p>
              </w:tc>
            </w:tr>
            <w:tr w:rsidR="00E61BEB" w:rsidTr="00733CAE">
              <w:trPr>
                <w:trHeight w:val="513"/>
              </w:trPr>
              <w:tc>
                <w:tcPr>
                  <w:tcW w:w="1304" w:type="dxa"/>
                </w:tcPr>
                <w:p w:rsidR="00E61BEB" w:rsidRPr="003E1E86" w:rsidRDefault="00E61BEB" w:rsidP="00733CAE">
                  <w:pPr>
                    <w:autoSpaceDE w:val="0"/>
                    <w:autoSpaceDN w:val="0"/>
                    <w:adjustRightInd w:val="0"/>
                    <w:spacing w:before="20"/>
                    <w:jc w:val="both"/>
                    <w:rPr>
                      <w:b/>
                      <w:sz w:val="16"/>
                      <w:szCs w:val="16"/>
                      <w:lang w:eastAsia="en-US"/>
                    </w:rPr>
                  </w:pPr>
                  <w:r w:rsidRPr="003E1E86">
                    <w:rPr>
                      <w:b/>
                      <w:sz w:val="16"/>
                      <w:szCs w:val="16"/>
                      <w:lang w:eastAsia="en-US"/>
                    </w:rPr>
                    <w:t>Районный бюджет</w:t>
                  </w:r>
                </w:p>
              </w:tc>
              <w:tc>
                <w:tcPr>
                  <w:tcW w:w="992" w:type="dxa"/>
                </w:tcPr>
                <w:p w:rsidR="00E61BEB" w:rsidRPr="00FA4881" w:rsidRDefault="00E61BEB" w:rsidP="00733CAE">
                  <w:pPr>
                    <w:pStyle w:val="af6"/>
                    <w:autoSpaceDE w:val="0"/>
                    <w:autoSpaceDN w:val="0"/>
                    <w:adjustRightInd w:val="0"/>
                    <w:ind w:left="0"/>
                    <w:jc w:val="center"/>
                    <w:rPr>
                      <w:b/>
                      <w:sz w:val="16"/>
                      <w:szCs w:val="16"/>
                    </w:rPr>
                  </w:pPr>
                  <w:r>
                    <w:rPr>
                      <w:b/>
                      <w:sz w:val="16"/>
                      <w:szCs w:val="16"/>
                    </w:rPr>
                    <w:t>1595,544</w:t>
                  </w:r>
                </w:p>
              </w:tc>
              <w:tc>
                <w:tcPr>
                  <w:tcW w:w="567" w:type="dxa"/>
                </w:tcPr>
                <w:p w:rsidR="00E61BEB" w:rsidRPr="00FA4881" w:rsidRDefault="00E61BEB" w:rsidP="00733CAE">
                  <w:pPr>
                    <w:pStyle w:val="af6"/>
                    <w:autoSpaceDE w:val="0"/>
                    <w:autoSpaceDN w:val="0"/>
                    <w:adjustRightInd w:val="0"/>
                    <w:ind w:left="0"/>
                    <w:jc w:val="center"/>
                    <w:rPr>
                      <w:sz w:val="16"/>
                      <w:szCs w:val="16"/>
                    </w:rPr>
                  </w:pPr>
                  <w:r w:rsidRPr="00FA4881">
                    <w:rPr>
                      <w:sz w:val="16"/>
                      <w:szCs w:val="16"/>
                    </w:rPr>
                    <w:t>-</w:t>
                  </w:r>
                </w:p>
              </w:tc>
              <w:tc>
                <w:tcPr>
                  <w:tcW w:w="851" w:type="dxa"/>
                </w:tcPr>
                <w:p w:rsidR="00E61BEB" w:rsidRPr="00FA4881" w:rsidRDefault="00E61BEB" w:rsidP="00733CAE">
                  <w:pPr>
                    <w:pStyle w:val="af6"/>
                    <w:autoSpaceDE w:val="0"/>
                    <w:autoSpaceDN w:val="0"/>
                    <w:adjustRightInd w:val="0"/>
                    <w:ind w:left="0"/>
                    <w:jc w:val="center"/>
                    <w:rPr>
                      <w:sz w:val="16"/>
                      <w:szCs w:val="16"/>
                    </w:rPr>
                  </w:pPr>
                  <w:r w:rsidRPr="00FA4881">
                    <w:rPr>
                      <w:sz w:val="16"/>
                      <w:szCs w:val="16"/>
                    </w:rPr>
                    <w:t>319,947</w:t>
                  </w:r>
                </w:p>
              </w:tc>
              <w:tc>
                <w:tcPr>
                  <w:tcW w:w="850" w:type="dxa"/>
                </w:tcPr>
                <w:p w:rsidR="00E61BEB" w:rsidRPr="00FA4881" w:rsidRDefault="00E61BEB" w:rsidP="00733CAE">
                  <w:pPr>
                    <w:pStyle w:val="af6"/>
                    <w:autoSpaceDE w:val="0"/>
                    <w:autoSpaceDN w:val="0"/>
                    <w:adjustRightInd w:val="0"/>
                    <w:ind w:left="0"/>
                    <w:jc w:val="center"/>
                    <w:rPr>
                      <w:sz w:val="16"/>
                      <w:szCs w:val="16"/>
                    </w:rPr>
                  </w:pPr>
                  <w:r>
                    <w:rPr>
                      <w:sz w:val="16"/>
                      <w:szCs w:val="16"/>
                    </w:rPr>
                    <w:t>311,697</w:t>
                  </w:r>
                </w:p>
              </w:tc>
              <w:tc>
                <w:tcPr>
                  <w:tcW w:w="851" w:type="dxa"/>
                </w:tcPr>
                <w:p w:rsidR="00E61BEB" w:rsidRPr="00FA4881" w:rsidRDefault="00E61BEB" w:rsidP="00733CAE">
                  <w:pPr>
                    <w:pStyle w:val="af6"/>
                    <w:autoSpaceDE w:val="0"/>
                    <w:autoSpaceDN w:val="0"/>
                    <w:adjustRightInd w:val="0"/>
                    <w:ind w:left="0"/>
                    <w:jc w:val="center"/>
                  </w:pPr>
                  <w:r>
                    <w:rPr>
                      <w:sz w:val="16"/>
                      <w:szCs w:val="16"/>
                    </w:rPr>
                    <w:t>321,300</w:t>
                  </w:r>
                </w:p>
              </w:tc>
              <w:tc>
                <w:tcPr>
                  <w:tcW w:w="992" w:type="dxa"/>
                </w:tcPr>
                <w:p w:rsidR="00E61BEB" w:rsidRPr="00FA4881" w:rsidRDefault="00E61BEB" w:rsidP="00733CAE">
                  <w:pPr>
                    <w:pStyle w:val="af6"/>
                    <w:autoSpaceDE w:val="0"/>
                    <w:autoSpaceDN w:val="0"/>
                    <w:adjustRightInd w:val="0"/>
                    <w:ind w:left="0"/>
                    <w:jc w:val="center"/>
                    <w:rPr>
                      <w:sz w:val="16"/>
                      <w:szCs w:val="16"/>
                    </w:rPr>
                  </w:pPr>
                  <w:r>
                    <w:rPr>
                      <w:sz w:val="16"/>
                      <w:szCs w:val="16"/>
                    </w:rPr>
                    <w:t>321,300</w:t>
                  </w:r>
                </w:p>
              </w:tc>
              <w:tc>
                <w:tcPr>
                  <w:tcW w:w="992" w:type="dxa"/>
                </w:tcPr>
                <w:p w:rsidR="00E61BEB" w:rsidRPr="00FA4881" w:rsidRDefault="00E61BEB" w:rsidP="00733CAE">
                  <w:pPr>
                    <w:pStyle w:val="af6"/>
                    <w:autoSpaceDE w:val="0"/>
                    <w:autoSpaceDN w:val="0"/>
                    <w:adjustRightInd w:val="0"/>
                    <w:ind w:left="0"/>
                    <w:jc w:val="center"/>
                    <w:rPr>
                      <w:sz w:val="16"/>
                      <w:szCs w:val="16"/>
                    </w:rPr>
                  </w:pPr>
                  <w:r>
                    <w:rPr>
                      <w:sz w:val="16"/>
                      <w:szCs w:val="16"/>
                    </w:rPr>
                    <w:t>321,300</w:t>
                  </w:r>
                </w:p>
              </w:tc>
            </w:tr>
            <w:tr w:rsidR="00E61BEB" w:rsidTr="00733CAE">
              <w:trPr>
                <w:trHeight w:val="675"/>
              </w:trPr>
              <w:tc>
                <w:tcPr>
                  <w:tcW w:w="1304" w:type="dxa"/>
                </w:tcPr>
                <w:p w:rsidR="00E61BEB" w:rsidRPr="003E1E86" w:rsidRDefault="00E61BEB" w:rsidP="00733CAE">
                  <w:pPr>
                    <w:autoSpaceDE w:val="0"/>
                    <w:autoSpaceDN w:val="0"/>
                    <w:adjustRightInd w:val="0"/>
                    <w:spacing w:before="20"/>
                    <w:jc w:val="both"/>
                    <w:rPr>
                      <w:b/>
                      <w:sz w:val="16"/>
                      <w:szCs w:val="16"/>
                      <w:lang w:eastAsia="en-US"/>
                    </w:rPr>
                  </w:pPr>
                  <w:r>
                    <w:rPr>
                      <w:b/>
                      <w:sz w:val="16"/>
                      <w:szCs w:val="16"/>
                      <w:lang w:eastAsia="en-US"/>
                    </w:rPr>
                    <w:t>Бюджеты поселений</w:t>
                  </w:r>
                </w:p>
              </w:tc>
              <w:tc>
                <w:tcPr>
                  <w:tcW w:w="992" w:type="dxa"/>
                </w:tcPr>
                <w:p w:rsidR="00E61BEB" w:rsidRPr="00FA4881" w:rsidRDefault="00E61BEB" w:rsidP="00733CAE">
                  <w:pPr>
                    <w:pStyle w:val="af6"/>
                    <w:autoSpaceDE w:val="0"/>
                    <w:autoSpaceDN w:val="0"/>
                    <w:adjustRightInd w:val="0"/>
                    <w:ind w:left="0"/>
                    <w:jc w:val="center"/>
                    <w:rPr>
                      <w:b/>
                      <w:sz w:val="16"/>
                      <w:szCs w:val="16"/>
                    </w:rPr>
                  </w:pPr>
                  <w:r>
                    <w:rPr>
                      <w:b/>
                      <w:sz w:val="16"/>
                      <w:szCs w:val="16"/>
                    </w:rPr>
                    <w:t>95,164</w:t>
                  </w:r>
                </w:p>
              </w:tc>
              <w:tc>
                <w:tcPr>
                  <w:tcW w:w="567" w:type="dxa"/>
                </w:tcPr>
                <w:p w:rsidR="00E61BEB" w:rsidRPr="00FA4881" w:rsidRDefault="00E61BEB" w:rsidP="00733CAE">
                  <w:pPr>
                    <w:pStyle w:val="af6"/>
                    <w:autoSpaceDE w:val="0"/>
                    <w:autoSpaceDN w:val="0"/>
                    <w:adjustRightInd w:val="0"/>
                    <w:ind w:left="0"/>
                    <w:jc w:val="center"/>
                    <w:rPr>
                      <w:sz w:val="16"/>
                      <w:szCs w:val="16"/>
                    </w:rPr>
                  </w:pPr>
                  <w:r w:rsidRPr="00FA4881">
                    <w:rPr>
                      <w:sz w:val="16"/>
                      <w:szCs w:val="16"/>
                    </w:rPr>
                    <w:t>-</w:t>
                  </w:r>
                </w:p>
              </w:tc>
              <w:tc>
                <w:tcPr>
                  <w:tcW w:w="851" w:type="dxa"/>
                </w:tcPr>
                <w:p w:rsidR="00E61BEB" w:rsidRPr="00FA4881" w:rsidRDefault="00E61BEB" w:rsidP="00733CAE">
                  <w:pPr>
                    <w:pStyle w:val="af6"/>
                    <w:autoSpaceDE w:val="0"/>
                    <w:autoSpaceDN w:val="0"/>
                    <w:adjustRightInd w:val="0"/>
                    <w:ind w:left="0"/>
                    <w:jc w:val="center"/>
                    <w:rPr>
                      <w:sz w:val="16"/>
                      <w:szCs w:val="16"/>
                    </w:rPr>
                  </w:pPr>
                  <w:r w:rsidRPr="00FA4881">
                    <w:rPr>
                      <w:sz w:val="16"/>
                      <w:szCs w:val="16"/>
                    </w:rPr>
                    <w:t xml:space="preserve">  48,103</w:t>
                  </w:r>
                </w:p>
              </w:tc>
              <w:tc>
                <w:tcPr>
                  <w:tcW w:w="850" w:type="dxa"/>
                </w:tcPr>
                <w:p w:rsidR="00E61BEB" w:rsidRPr="00FA4881" w:rsidRDefault="00E61BEB" w:rsidP="00733CAE">
                  <w:pPr>
                    <w:pStyle w:val="af6"/>
                    <w:autoSpaceDE w:val="0"/>
                    <w:autoSpaceDN w:val="0"/>
                    <w:adjustRightInd w:val="0"/>
                    <w:ind w:left="0"/>
                    <w:jc w:val="center"/>
                    <w:rPr>
                      <w:sz w:val="16"/>
                      <w:szCs w:val="16"/>
                    </w:rPr>
                  </w:pPr>
                  <w:r>
                    <w:rPr>
                      <w:sz w:val="16"/>
                      <w:szCs w:val="16"/>
                    </w:rPr>
                    <w:t>47,061</w:t>
                  </w:r>
                </w:p>
              </w:tc>
              <w:tc>
                <w:tcPr>
                  <w:tcW w:w="851" w:type="dxa"/>
                </w:tcPr>
                <w:p w:rsidR="00E61BEB" w:rsidRPr="00FA4881" w:rsidRDefault="00E61BEB" w:rsidP="00733CAE">
                  <w:pPr>
                    <w:pStyle w:val="af6"/>
                    <w:autoSpaceDE w:val="0"/>
                    <w:autoSpaceDN w:val="0"/>
                    <w:adjustRightInd w:val="0"/>
                    <w:ind w:left="0"/>
                    <w:jc w:val="center"/>
                  </w:pPr>
                  <w:r>
                    <w:rPr>
                      <w:sz w:val="16"/>
                      <w:szCs w:val="16"/>
                    </w:rPr>
                    <w:t>-</w:t>
                  </w:r>
                </w:p>
              </w:tc>
              <w:tc>
                <w:tcPr>
                  <w:tcW w:w="992" w:type="dxa"/>
                </w:tcPr>
                <w:p w:rsidR="00E61BEB" w:rsidRPr="00FA4881" w:rsidRDefault="00E61BEB" w:rsidP="00733CAE">
                  <w:pPr>
                    <w:pStyle w:val="af6"/>
                    <w:autoSpaceDE w:val="0"/>
                    <w:autoSpaceDN w:val="0"/>
                    <w:adjustRightInd w:val="0"/>
                    <w:ind w:left="0"/>
                    <w:jc w:val="center"/>
                    <w:rPr>
                      <w:sz w:val="16"/>
                      <w:szCs w:val="16"/>
                    </w:rPr>
                  </w:pPr>
                  <w:r>
                    <w:rPr>
                      <w:sz w:val="16"/>
                      <w:szCs w:val="16"/>
                    </w:rPr>
                    <w:t>-</w:t>
                  </w:r>
                </w:p>
              </w:tc>
              <w:tc>
                <w:tcPr>
                  <w:tcW w:w="992" w:type="dxa"/>
                </w:tcPr>
                <w:p w:rsidR="00E61BEB" w:rsidRPr="00FA4881" w:rsidRDefault="00E61BEB" w:rsidP="00733CAE">
                  <w:pPr>
                    <w:pStyle w:val="af6"/>
                    <w:autoSpaceDE w:val="0"/>
                    <w:autoSpaceDN w:val="0"/>
                    <w:adjustRightInd w:val="0"/>
                    <w:ind w:left="0"/>
                    <w:jc w:val="center"/>
                    <w:rPr>
                      <w:sz w:val="16"/>
                      <w:szCs w:val="16"/>
                    </w:rPr>
                  </w:pPr>
                  <w:r>
                    <w:rPr>
                      <w:sz w:val="16"/>
                      <w:szCs w:val="16"/>
                    </w:rPr>
                    <w:t>-</w:t>
                  </w:r>
                </w:p>
              </w:tc>
            </w:tr>
          </w:tbl>
          <w:p w:rsidR="00E61BEB" w:rsidRPr="003A03C6" w:rsidRDefault="00E61BEB" w:rsidP="00733CAE">
            <w:pPr>
              <w:jc w:val="both"/>
              <w:rPr>
                <w:rFonts w:eastAsia="Calibri"/>
                <w:szCs w:val="28"/>
                <w:lang w:eastAsia="en-US"/>
              </w:rPr>
            </w:pPr>
          </w:p>
        </w:tc>
      </w:tr>
    </w:tbl>
    <w:p w:rsidR="00AC03E1" w:rsidRPr="00FD4E3F" w:rsidRDefault="00AC03E1" w:rsidP="00AC03E1">
      <w:pPr>
        <w:pStyle w:val="af7"/>
        <w:jc w:val="right"/>
        <w:rPr>
          <w:szCs w:val="28"/>
        </w:rPr>
      </w:pPr>
    </w:p>
    <w:p w:rsidR="005227AE" w:rsidRPr="00562C69" w:rsidRDefault="00BB3998" w:rsidP="004E493B">
      <w:pPr>
        <w:rPr>
          <w:b/>
          <w:szCs w:val="28"/>
        </w:rPr>
      </w:pPr>
      <w:r>
        <w:rPr>
          <w:b/>
          <w:szCs w:val="28"/>
        </w:rPr>
        <w:br w:type="page"/>
      </w:r>
    </w:p>
    <w:p w:rsidR="005227AE" w:rsidRPr="00562C69" w:rsidRDefault="005227AE" w:rsidP="005227AE">
      <w:pPr>
        <w:pStyle w:val="ConsPlusNormal"/>
        <w:spacing w:line="360" w:lineRule="exact"/>
        <w:ind w:firstLine="0"/>
        <w:jc w:val="center"/>
        <w:outlineLvl w:val="1"/>
        <w:rPr>
          <w:rFonts w:ascii="Times New Roman" w:hAnsi="Times New Roman" w:cs="Times New Roman"/>
          <w:b/>
          <w:sz w:val="28"/>
          <w:szCs w:val="28"/>
        </w:rPr>
      </w:pPr>
      <w:r w:rsidRPr="00562C69">
        <w:rPr>
          <w:rFonts w:ascii="Times New Roman" w:hAnsi="Times New Roman" w:cs="Times New Roman"/>
          <w:b/>
          <w:sz w:val="28"/>
          <w:szCs w:val="28"/>
          <w:lang w:val="en-US"/>
        </w:rPr>
        <w:lastRenderedPageBreak/>
        <w:t>VI</w:t>
      </w:r>
      <w:r>
        <w:rPr>
          <w:rFonts w:ascii="Times New Roman" w:hAnsi="Times New Roman" w:cs="Times New Roman"/>
          <w:b/>
          <w:sz w:val="28"/>
          <w:szCs w:val="28"/>
          <w:lang w:val="en-US"/>
        </w:rPr>
        <w:t>II</w:t>
      </w:r>
      <w:r w:rsidRPr="00562C69">
        <w:rPr>
          <w:rFonts w:ascii="Times New Roman" w:hAnsi="Times New Roman" w:cs="Times New Roman"/>
          <w:b/>
          <w:sz w:val="28"/>
          <w:szCs w:val="28"/>
        </w:rPr>
        <w:t xml:space="preserve"> Основные меры правового регулирования, направленные</w:t>
      </w:r>
    </w:p>
    <w:p w:rsidR="005227AE" w:rsidRPr="00562C69" w:rsidRDefault="005227AE" w:rsidP="005227AE">
      <w:pPr>
        <w:pStyle w:val="ConsPlusNormal"/>
        <w:spacing w:line="360" w:lineRule="exact"/>
        <w:jc w:val="center"/>
        <w:rPr>
          <w:rFonts w:ascii="Times New Roman" w:hAnsi="Times New Roman" w:cs="Times New Roman"/>
          <w:b/>
          <w:sz w:val="28"/>
          <w:szCs w:val="28"/>
        </w:rPr>
      </w:pPr>
      <w:r w:rsidRPr="00562C69">
        <w:rPr>
          <w:rFonts w:ascii="Times New Roman" w:hAnsi="Times New Roman" w:cs="Times New Roman"/>
          <w:b/>
          <w:sz w:val="28"/>
          <w:szCs w:val="28"/>
        </w:rPr>
        <w:t>на достижение целей и конечных результатов Программы,</w:t>
      </w:r>
    </w:p>
    <w:p w:rsidR="005227AE" w:rsidRPr="00562C69" w:rsidRDefault="005227AE" w:rsidP="005227AE">
      <w:pPr>
        <w:pStyle w:val="ConsPlusNormal"/>
        <w:spacing w:line="360" w:lineRule="exact"/>
        <w:jc w:val="center"/>
        <w:rPr>
          <w:rFonts w:ascii="Times New Roman" w:hAnsi="Times New Roman" w:cs="Times New Roman"/>
          <w:b/>
          <w:sz w:val="28"/>
          <w:szCs w:val="28"/>
        </w:rPr>
      </w:pPr>
      <w:r w:rsidRPr="00562C69">
        <w:rPr>
          <w:rFonts w:ascii="Times New Roman" w:hAnsi="Times New Roman" w:cs="Times New Roman"/>
          <w:b/>
          <w:sz w:val="28"/>
          <w:szCs w:val="28"/>
        </w:rPr>
        <w:t>с обоснованием основных положений и сроков принятия</w:t>
      </w:r>
    </w:p>
    <w:p w:rsidR="005227AE" w:rsidRPr="00562C69" w:rsidRDefault="005227AE" w:rsidP="005227AE">
      <w:pPr>
        <w:pStyle w:val="ConsPlusNormal"/>
        <w:spacing w:line="360" w:lineRule="exact"/>
        <w:jc w:val="center"/>
        <w:rPr>
          <w:rFonts w:ascii="Times New Roman" w:hAnsi="Times New Roman" w:cs="Times New Roman"/>
          <w:b/>
          <w:sz w:val="28"/>
          <w:szCs w:val="28"/>
        </w:rPr>
      </w:pPr>
      <w:r w:rsidRPr="00562C69">
        <w:rPr>
          <w:rFonts w:ascii="Times New Roman" w:hAnsi="Times New Roman" w:cs="Times New Roman"/>
          <w:b/>
          <w:sz w:val="28"/>
          <w:szCs w:val="28"/>
        </w:rPr>
        <w:t>необходимых нормативных правовых актов</w:t>
      </w:r>
    </w:p>
    <w:p w:rsidR="005227AE" w:rsidRPr="00562C69" w:rsidRDefault="005227AE" w:rsidP="005227AE">
      <w:pPr>
        <w:pStyle w:val="ConsPlusNormal"/>
        <w:spacing w:line="360" w:lineRule="exact"/>
        <w:jc w:val="center"/>
        <w:rPr>
          <w:rFonts w:ascii="Times New Roman" w:hAnsi="Times New Roman" w:cs="Times New Roman"/>
          <w:b/>
          <w:sz w:val="28"/>
          <w:szCs w:val="28"/>
        </w:rPr>
      </w:pPr>
    </w:p>
    <w:p w:rsidR="005227AE" w:rsidRPr="00562C69" w:rsidRDefault="005227AE" w:rsidP="005227AE">
      <w:pPr>
        <w:pStyle w:val="ConsPlusNormal"/>
        <w:spacing w:line="360" w:lineRule="exact"/>
        <w:jc w:val="both"/>
        <w:rPr>
          <w:rFonts w:ascii="Times New Roman" w:hAnsi="Times New Roman" w:cs="Times New Roman"/>
          <w:sz w:val="28"/>
          <w:szCs w:val="28"/>
        </w:rPr>
      </w:pPr>
      <w:r w:rsidRPr="00562C69">
        <w:rPr>
          <w:rFonts w:ascii="Times New Roman" w:hAnsi="Times New Roman" w:cs="Times New Roman"/>
          <w:sz w:val="28"/>
          <w:szCs w:val="28"/>
        </w:rPr>
        <w:t>Основные меры правового регулирования, направленные на достижение цели и конечного  результата подпрограммы, определяются нормативно-правовыми актами краевого уровня. А также разработкой  необходимых нормативно-правовых актов муниципального уровня в соответствии нормативно-правовыми актами краевого уровня.</w:t>
      </w:r>
    </w:p>
    <w:p w:rsidR="005227AE" w:rsidRPr="00562C69" w:rsidRDefault="005227AE" w:rsidP="005227AE">
      <w:pPr>
        <w:pStyle w:val="ConsPlusNormal"/>
        <w:spacing w:line="360" w:lineRule="exact"/>
        <w:jc w:val="both"/>
        <w:rPr>
          <w:rFonts w:ascii="Times New Roman" w:hAnsi="Times New Roman" w:cs="Times New Roman"/>
          <w:sz w:val="28"/>
          <w:szCs w:val="28"/>
        </w:rPr>
      </w:pPr>
    </w:p>
    <w:p w:rsidR="005227AE" w:rsidRPr="00631B0D" w:rsidRDefault="005227AE" w:rsidP="005227AE">
      <w:pPr>
        <w:spacing w:line="360" w:lineRule="exact"/>
        <w:jc w:val="center"/>
        <w:rPr>
          <w:b/>
          <w:color w:val="000000"/>
          <w:szCs w:val="28"/>
        </w:rPr>
      </w:pPr>
      <w:r w:rsidRPr="00631B0D">
        <w:rPr>
          <w:b/>
          <w:color w:val="000000"/>
          <w:szCs w:val="28"/>
          <w:lang w:val="en-US"/>
        </w:rPr>
        <w:t>IX</w:t>
      </w:r>
      <w:r w:rsidRPr="00631B0D">
        <w:rPr>
          <w:b/>
          <w:color w:val="000000"/>
          <w:szCs w:val="28"/>
        </w:rPr>
        <w:t xml:space="preserve"> Методика оценки эффективности подпрограммы</w:t>
      </w:r>
    </w:p>
    <w:p w:rsidR="005227AE" w:rsidRDefault="005227AE" w:rsidP="005227AE">
      <w:pPr>
        <w:pStyle w:val="af6"/>
        <w:autoSpaceDE w:val="0"/>
        <w:autoSpaceDN w:val="0"/>
        <w:adjustRightInd w:val="0"/>
        <w:spacing w:line="360" w:lineRule="exact"/>
        <w:ind w:left="1571"/>
        <w:jc w:val="both"/>
        <w:rPr>
          <w:b/>
          <w:sz w:val="28"/>
          <w:szCs w:val="28"/>
        </w:rPr>
      </w:pPr>
    </w:p>
    <w:p w:rsidR="00BB37F3" w:rsidRDefault="005227AE" w:rsidP="005227AE">
      <w:pPr>
        <w:spacing w:line="360" w:lineRule="exact"/>
        <w:rPr>
          <w:szCs w:val="28"/>
        </w:rPr>
      </w:pPr>
      <w:r w:rsidRPr="00277DFB">
        <w:rPr>
          <w:szCs w:val="28"/>
        </w:rPr>
        <w:t>Методика оценки эффективности подпрограммы установлена Программой.</w:t>
      </w: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BB3998" w:rsidP="00C82F78">
      <w:pPr>
        <w:tabs>
          <w:tab w:val="left" w:pos="5103"/>
        </w:tabs>
        <w:ind w:left="5103"/>
      </w:pPr>
      <w:r>
        <w:lastRenderedPageBreak/>
        <w:t xml:space="preserve"> </w:t>
      </w:r>
      <w:r w:rsidR="00C82F78">
        <w:t xml:space="preserve">  Приложение 6 </w:t>
      </w:r>
    </w:p>
    <w:p w:rsidR="00C82F78" w:rsidRDefault="00C82F78" w:rsidP="00C82F78">
      <w:pPr>
        <w:ind w:left="4820"/>
      </w:pPr>
      <w:r>
        <w:t xml:space="preserve">       к муниципальной программе</w:t>
      </w:r>
    </w:p>
    <w:p w:rsidR="00C82F78" w:rsidRDefault="00C82F78" w:rsidP="00C82F78">
      <w:pPr>
        <w:ind w:left="4820"/>
      </w:pPr>
      <w:r>
        <w:t xml:space="preserve">       «Социальная поддержка граждан </w:t>
      </w:r>
    </w:p>
    <w:p w:rsidR="00C82F78" w:rsidRDefault="00C82F78" w:rsidP="00C82F78">
      <w:pPr>
        <w:ind w:left="4820"/>
      </w:pPr>
      <w:r>
        <w:t xml:space="preserve">       Чайковского муниципального</w:t>
      </w:r>
    </w:p>
    <w:p w:rsidR="00C82F78" w:rsidRDefault="00C82F78" w:rsidP="00C82F78">
      <w:pPr>
        <w:ind w:left="4820"/>
      </w:pPr>
      <w:r>
        <w:t xml:space="preserve">       района» </w:t>
      </w:r>
    </w:p>
    <w:p w:rsidR="00C82F78" w:rsidRDefault="00C82F78" w:rsidP="00C82F78">
      <w:pPr>
        <w:spacing w:line="360" w:lineRule="exact"/>
        <w:ind w:left="420"/>
        <w:jc w:val="right"/>
        <w:rPr>
          <w:b/>
        </w:rPr>
      </w:pPr>
    </w:p>
    <w:p w:rsidR="00C82F78" w:rsidRPr="000D5DAF" w:rsidRDefault="00C82F78" w:rsidP="00C82F78">
      <w:pPr>
        <w:jc w:val="center"/>
        <w:rPr>
          <w:b/>
          <w:szCs w:val="28"/>
        </w:rPr>
      </w:pPr>
      <w:r w:rsidRPr="0093351C">
        <w:rPr>
          <w:b/>
        </w:rPr>
        <w:t xml:space="preserve">Подпрограмма </w:t>
      </w:r>
      <w:r>
        <w:rPr>
          <w:b/>
        </w:rPr>
        <w:t>4</w:t>
      </w:r>
      <w:r w:rsidRPr="0093351C">
        <w:rPr>
          <w:b/>
        </w:rPr>
        <w:t xml:space="preserve"> </w:t>
      </w:r>
      <w:r w:rsidRPr="000D5DAF">
        <w:rPr>
          <w:b/>
          <w:szCs w:val="28"/>
        </w:rPr>
        <w:t>«</w:t>
      </w:r>
      <w:r w:rsidRPr="000D5DAF">
        <w:rPr>
          <w:b/>
        </w:rPr>
        <w:t>Создание благоприятных условий  в целях привлечения медицинских кадров</w:t>
      </w:r>
      <w:r w:rsidRPr="000D5DAF">
        <w:rPr>
          <w:b/>
          <w:szCs w:val="28"/>
        </w:rPr>
        <w:t>»</w:t>
      </w:r>
    </w:p>
    <w:p w:rsidR="00C82F78" w:rsidRPr="000D5DAF" w:rsidRDefault="00C82F78" w:rsidP="00C82F78">
      <w:pPr>
        <w:spacing w:line="360" w:lineRule="exact"/>
        <w:ind w:left="420"/>
        <w:jc w:val="center"/>
        <w:rPr>
          <w:szCs w:val="28"/>
        </w:rPr>
      </w:pPr>
    </w:p>
    <w:p w:rsidR="00C82F78" w:rsidRDefault="00C82F78" w:rsidP="00C82F78">
      <w:pPr>
        <w:spacing w:line="360" w:lineRule="exact"/>
        <w:ind w:left="420"/>
        <w:jc w:val="center"/>
        <w:rPr>
          <w:b/>
          <w:szCs w:val="28"/>
        </w:rPr>
      </w:pPr>
      <w:r>
        <w:rPr>
          <w:b/>
          <w:szCs w:val="28"/>
          <w:lang w:val="en-US"/>
        </w:rPr>
        <w:t>I</w:t>
      </w:r>
      <w:r>
        <w:rPr>
          <w:b/>
          <w:szCs w:val="28"/>
        </w:rPr>
        <w:t xml:space="preserve">. Паспорт подпрограммы </w:t>
      </w:r>
    </w:p>
    <w:p w:rsidR="00C82F78" w:rsidRDefault="00C82F78" w:rsidP="00C82F78">
      <w:pPr>
        <w:spacing w:line="360" w:lineRule="exact"/>
        <w:ind w:left="420"/>
        <w:jc w:val="center"/>
        <w:rPr>
          <w:b/>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3"/>
        <w:gridCol w:w="7806"/>
      </w:tblGrid>
      <w:tr w:rsidR="00C82F78" w:rsidRPr="00562C69" w:rsidTr="007113D8">
        <w:tc>
          <w:tcPr>
            <w:tcW w:w="2083" w:type="dxa"/>
          </w:tcPr>
          <w:p w:rsidR="00C82F78" w:rsidRPr="00562C69" w:rsidRDefault="00C82F78" w:rsidP="007113D8">
            <w:pPr>
              <w:rPr>
                <w:szCs w:val="28"/>
              </w:rPr>
            </w:pPr>
            <w:r w:rsidRPr="00562C69">
              <w:rPr>
                <w:szCs w:val="28"/>
              </w:rPr>
              <w:t>Ответственный исполнитель подпрограммы</w:t>
            </w:r>
          </w:p>
        </w:tc>
        <w:tc>
          <w:tcPr>
            <w:tcW w:w="7806" w:type="dxa"/>
          </w:tcPr>
          <w:p w:rsidR="00C82F78" w:rsidRPr="00562C69" w:rsidRDefault="00C82F78" w:rsidP="007113D8">
            <w:pPr>
              <w:ind w:right="175"/>
              <w:jc w:val="both"/>
              <w:rPr>
                <w:szCs w:val="28"/>
              </w:rPr>
            </w:pPr>
            <w:r w:rsidRPr="00562C69">
              <w:rPr>
                <w:szCs w:val="28"/>
              </w:rPr>
              <w:t>Администрация Чайковского муниципального района</w:t>
            </w:r>
            <w:r>
              <w:rPr>
                <w:szCs w:val="28"/>
              </w:rPr>
              <w:t xml:space="preserve"> </w:t>
            </w:r>
            <w:r w:rsidRPr="00562C69">
              <w:rPr>
                <w:szCs w:val="28"/>
              </w:rPr>
              <w:t xml:space="preserve"> </w:t>
            </w:r>
          </w:p>
        </w:tc>
      </w:tr>
      <w:tr w:rsidR="00C82F78" w:rsidRPr="00562C69" w:rsidTr="007113D8">
        <w:tc>
          <w:tcPr>
            <w:tcW w:w="2083" w:type="dxa"/>
          </w:tcPr>
          <w:p w:rsidR="00C82F78" w:rsidRPr="00562C69" w:rsidRDefault="00C82F78" w:rsidP="007113D8">
            <w:pPr>
              <w:rPr>
                <w:szCs w:val="28"/>
              </w:rPr>
            </w:pPr>
            <w:r w:rsidRPr="00562C69">
              <w:rPr>
                <w:szCs w:val="28"/>
              </w:rPr>
              <w:t>Соисполнители подпрограммы</w:t>
            </w:r>
          </w:p>
        </w:tc>
        <w:tc>
          <w:tcPr>
            <w:tcW w:w="7806" w:type="dxa"/>
          </w:tcPr>
          <w:p w:rsidR="00C82F78" w:rsidRPr="00562C69" w:rsidRDefault="00C82F78" w:rsidP="007113D8">
            <w:pPr>
              <w:pStyle w:val="af9"/>
              <w:jc w:val="both"/>
              <w:rPr>
                <w:szCs w:val="28"/>
              </w:rPr>
            </w:pPr>
            <w:r>
              <w:rPr>
                <w:rFonts w:ascii="Times New Roman" w:hAnsi="Times New Roman" w:cs="Times New Roman"/>
                <w:sz w:val="28"/>
                <w:szCs w:val="28"/>
              </w:rPr>
              <w:t xml:space="preserve">Главные врачи государственных </w:t>
            </w:r>
            <w:r w:rsidRPr="00F05867">
              <w:rPr>
                <w:rFonts w:ascii="Times New Roman" w:hAnsi="Times New Roman" w:cs="Times New Roman"/>
                <w:sz w:val="28"/>
                <w:szCs w:val="28"/>
              </w:rPr>
              <w:t>учреждений здравоохранения</w:t>
            </w:r>
            <w:r>
              <w:rPr>
                <w:rFonts w:ascii="Times New Roman" w:hAnsi="Times New Roman" w:cs="Times New Roman"/>
                <w:sz w:val="28"/>
                <w:szCs w:val="28"/>
              </w:rPr>
              <w:t>, расположенных на территории</w:t>
            </w:r>
            <w:r w:rsidRPr="00F05867">
              <w:rPr>
                <w:rFonts w:ascii="Times New Roman" w:hAnsi="Times New Roman" w:cs="Times New Roman"/>
                <w:sz w:val="28"/>
                <w:szCs w:val="28"/>
              </w:rPr>
              <w:t xml:space="preserve"> Чайковского муниципального района</w:t>
            </w:r>
          </w:p>
        </w:tc>
      </w:tr>
      <w:tr w:rsidR="00C82F78" w:rsidRPr="00562C69" w:rsidTr="007113D8">
        <w:tc>
          <w:tcPr>
            <w:tcW w:w="2083" w:type="dxa"/>
          </w:tcPr>
          <w:p w:rsidR="00C82F78" w:rsidRPr="00562C69" w:rsidRDefault="00C82F78" w:rsidP="007113D8">
            <w:pPr>
              <w:rPr>
                <w:szCs w:val="28"/>
              </w:rPr>
            </w:pPr>
            <w:r w:rsidRPr="00562C69">
              <w:rPr>
                <w:szCs w:val="28"/>
              </w:rPr>
              <w:t>Участники подпрограммы</w:t>
            </w:r>
          </w:p>
        </w:tc>
        <w:tc>
          <w:tcPr>
            <w:tcW w:w="7806" w:type="dxa"/>
          </w:tcPr>
          <w:p w:rsidR="00C82F78" w:rsidRDefault="00C82F78" w:rsidP="007113D8">
            <w:pPr>
              <w:ind w:right="175"/>
              <w:jc w:val="both"/>
              <w:rPr>
                <w:szCs w:val="28"/>
              </w:rPr>
            </w:pPr>
            <w:r>
              <w:rPr>
                <w:szCs w:val="28"/>
              </w:rPr>
              <w:t>Администрация</w:t>
            </w:r>
            <w:r w:rsidRPr="00562C69">
              <w:rPr>
                <w:szCs w:val="28"/>
              </w:rPr>
              <w:t xml:space="preserve"> Чайковского муниципального района</w:t>
            </w:r>
          </w:p>
          <w:p w:rsidR="00C82F78" w:rsidRPr="00562C69" w:rsidRDefault="00C82F78" w:rsidP="007113D8">
            <w:pPr>
              <w:ind w:right="175"/>
              <w:jc w:val="both"/>
              <w:rPr>
                <w:szCs w:val="28"/>
              </w:rPr>
            </w:pPr>
            <w:r>
              <w:rPr>
                <w:szCs w:val="28"/>
              </w:rPr>
              <w:t xml:space="preserve">Комитет по управлению имуществом </w:t>
            </w:r>
            <w:r w:rsidRPr="00562C69">
              <w:rPr>
                <w:szCs w:val="28"/>
              </w:rPr>
              <w:t>администрации Чайковского муниципального района</w:t>
            </w:r>
          </w:p>
        </w:tc>
      </w:tr>
      <w:tr w:rsidR="00C82F78" w:rsidRPr="00F05867" w:rsidTr="007113D8">
        <w:tc>
          <w:tcPr>
            <w:tcW w:w="2083" w:type="dxa"/>
          </w:tcPr>
          <w:p w:rsidR="00C82F78" w:rsidRPr="00562C69" w:rsidRDefault="00C82F78" w:rsidP="007113D8">
            <w:pPr>
              <w:rPr>
                <w:szCs w:val="28"/>
              </w:rPr>
            </w:pPr>
            <w:r w:rsidRPr="00562C69">
              <w:rPr>
                <w:szCs w:val="28"/>
              </w:rPr>
              <w:t>Цель подпрограммы</w:t>
            </w:r>
          </w:p>
        </w:tc>
        <w:tc>
          <w:tcPr>
            <w:tcW w:w="7806" w:type="dxa"/>
          </w:tcPr>
          <w:p w:rsidR="00C82F78" w:rsidRPr="00F05867" w:rsidRDefault="00C82F78" w:rsidP="007113D8">
            <w:pPr>
              <w:autoSpaceDE w:val="0"/>
              <w:autoSpaceDN w:val="0"/>
              <w:adjustRightInd w:val="0"/>
              <w:jc w:val="both"/>
              <w:rPr>
                <w:szCs w:val="28"/>
              </w:rPr>
            </w:pPr>
            <w:r w:rsidRPr="00F05867">
              <w:rPr>
                <w:szCs w:val="28"/>
              </w:rPr>
              <w:t xml:space="preserve">Повышение уровня доступности бесплатной медицинской помощи  населению Чайковского муниципального района </w:t>
            </w:r>
          </w:p>
        </w:tc>
      </w:tr>
      <w:tr w:rsidR="00C82F78" w:rsidRPr="00F05867" w:rsidTr="007113D8">
        <w:tc>
          <w:tcPr>
            <w:tcW w:w="2083" w:type="dxa"/>
          </w:tcPr>
          <w:p w:rsidR="00C82F78" w:rsidRDefault="00C82F78" w:rsidP="007113D8">
            <w:pPr>
              <w:rPr>
                <w:szCs w:val="28"/>
              </w:rPr>
            </w:pPr>
            <w:r w:rsidRPr="00562C69">
              <w:rPr>
                <w:szCs w:val="28"/>
              </w:rPr>
              <w:t>Задач</w:t>
            </w:r>
            <w:r>
              <w:rPr>
                <w:szCs w:val="28"/>
              </w:rPr>
              <w:t>и</w:t>
            </w:r>
          </w:p>
          <w:p w:rsidR="00C82F78" w:rsidRPr="00562C69" w:rsidRDefault="00C82F78" w:rsidP="007113D8">
            <w:pPr>
              <w:rPr>
                <w:szCs w:val="28"/>
              </w:rPr>
            </w:pPr>
            <w:r w:rsidRPr="00562C69">
              <w:rPr>
                <w:szCs w:val="28"/>
              </w:rPr>
              <w:t>подпрограммы</w:t>
            </w:r>
          </w:p>
        </w:tc>
        <w:tc>
          <w:tcPr>
            <w:tcW w:w="7806" w:type="dxa"/>
          </w:tcPr>
          <w:p w:rsidR="00C82F78" w:rsidRPr="00F05867" w:rsidRDefault="00C82F78" w:rsidP="007113D8">
            <w:pPr>
              <w:autoSpaceDE w:val="0"/>
              <w:autoSpaceDN w:val="0"/>
              <w:adjustRightInd w:val="0"/>
              <w:jc w:val="both"/>
              <w:rPr>
                <w:szCs w:val="28"/>
              </w:rPr>
            </w:pPr>
            <w:r>
              <w:rPr>
                <w:szCs w:val="28"/>
              </w:rPr>
              <w:t>1.П</w:t>
            </w:r>
            <w:r w:rsidRPr="00F05867">
              <w:rPr>
                <w:szCs w:val="28"/>
              </w:rPr>
              <w:t>ривлечение на работу в государственные  учреждения здравоохранени</w:t>
            </w:r>
            <w:r>
              <w:rPr>
                <w:szCs w:val="28"/>
              </w:rPr>
              <w:t>я врачей - молодых специалистов.</w:t>
            </w:r>
          </w:p>
          <w:p w:rsidR="00C82F78" w:rsidRDefault="00C82F78" w:rsidP="007113D8">
            <w:pPr>
              <w:autoSpaceDE w:val="0"/>
              <w:autoSpaceDN w:val="0"/>
              <w:adjustRightInd w:val="0"/>
              <w:jc w:val="both"/>
              <w:rPr>
                <w:szCs w:val="28"/>
              </w:rPr>
            </w:pPr>
            <w:r>
              <w:rPr>
                <w:szCs w:val="28"/>
              </w:rPr>
              <w:t>2. З</w:t>
            </w:r>
            <w:r w:rsidRPr="00F05867">
              <w:rPr>
                <w:szCs w:val="28"/>
              </w:rPr>
              <w:t>акрепление и сохранение врачебных кадров</w:t>
            </w:r>
            <w:r>
              <w:rPr>
                <w:szCs w:val="28"/>
              </w:rPr>
              <w:t>.</w:t>
            </w:r>
          </w:p>
          <w:p w:rsidR="00C82F78" w:rsidRPr="00F05867" w:rsidRDefault="00C82F78" w:rsidP="007113D8">
            <w:pPr>
              <w:autoSpaceDE w:val="0"/>
              <w:autoSpaceDN w:val="0"/>
              <w:adjustRightInd w:val="0"/>
              <w:jc w:val="both"/>
              <w:rPr>
                <w:szCs w:val="28"/>
              </w:rPr>
            </w:pPr>
            <w:r>
              <w:rPr>
                <w:szCs w:val="28"/>
              </w:rPr>
              <w:t>3.Межведомственное взаимодействие</w:t>
            </w:r>
            <w:r w:rsidRPr="00B7581D">
              <w:rPr>
                <w:szCs w:val="28"/>
              </w:rPr>
              <w:t xml:space="preserve"> </w:t>
            </w:r>
            <w:r>
              <w:rPr>
                <w:szCs w:val="28"/>
              </w:rPr>
              <w:t>по вопросам сохранения и укрепления здоровья населения.</w:t>
            </w:r>
          </w:p>
        </w:tc>
      </w:tr>
      <w:tr w:rsidR="00C82F78" w:rsidRPr="002F7412" w:rsidTr="007113D8">
        <w:tc>
          <w:tcPr>
            <w:tcW w:w="2083" w:type="dxa"/>
          </w:tcPr>
          <w:p w:rsidR="00C82F78" w:rsidRPr="00562C69" w:rsidRDefault="00C82F78" w:rsidP="007113D8">
            <w:pPr>
              <w:rPr>
                <w:szCs w:val="28"/>
              </w:rPr>
            </w:pPr>
            <w:r w:rsidRPr="00562C69">
              <w:rPr>
                <w:szCs w:val="28"/>
              </w:rPr>
              <w:t>Целев</w:t>
            </w:r>
            <w:r>
              <w:rPr>
                <w:szCs w:val="28"/>
              </w:rPr>
              <w:t xml:space="preserve">ые </w:t>
            </w:r>
            <w:r w:rsidRPr="00562C69">
              <w:rPr>
                <w:szCs w:val="28"/>
              </w:rPr>
              <w:t>показател</w:t>
            </w:r>
            <w:r>
              <w:rPr>
                <w:szCs w:val="28"/>
              </w:rPr>
              <w:t xml:space="preserve">и </w:t>
            </w:r>
            <w:r w:rsidRPr="00562C69">
              <w:rPr>
                <w:szCs w:val="28"/>
              </w:rPr>
              <w:t>подпрограммы</w:t>
            </w:r>
          </w:p>
        </w:tc>
        <w:tc>
          <w:tcPr>
            <w:tcW w:w="7806" w:type="dxa"/>
          </w:tcPr>
          <w:p w:rsidR="00C82F78" w:rsidRPr="002F7412" w:rsidRDefault="00C82F78" w:rsidP="007113D8">
            <w:pPr>
              <w:autoSpaceDE w:val="0"/>
              <w:autoSpaceDN w:val="0"/>
              <w:adjustRightInd w:val="0"/>
              <w:jc w:val="both"/>
              <w:rPr>
                <w:szCs w:val="28"/>
              </w:rPr>
            </w:pPr>
            <w:r w:rsidRPr="002F7412">
              <w:rPr>
                <w:szCs w:val="28"/>
              </w:rPr>
              <w:t xml:space="preserve">Укомплектованность </w:t>
            </w:r>
            <w:r>
              <w:rPr>
                <w:szCs w:val="28"/>
              </w:rPr>
              <w:t>участков врачами - физическими лицами,</w:t>
            </w:r>
            <w:r w:rsidRPr="002F7412">
              <w:rPr>
                <w:szCs w:val="28"/>
              </w:rPr>
              <w:t xml:space="preserve"> %</w:t>
            </w:r>
          </w:p>
          <w:p w:rsidR="00C82F78" w:rsidRPr="002F7412" w:rsidRDefault="00C82F78" w:rsidP="007113D8">
            <w:pPr>
              <w:pStyle w:val="af9"/>
              <w:jc w:val="both"/>
              <w:rPr>
                <w:rFonts w:ascii="Times New Roman" w:hAnsi="Times New Roman" w:cs="Times New Roman"/>
                <w:sz w:val="28"/>
                <w:szCs w:val="28"/>
              </w:rPr>
            </w:pPr>
            <w:r w:rsidRPr="002F7412">
              <w:rPr>
                <w:rFonts w:ascii="Times New Roman" w:hAnsi="Times New Roman" w:cs="Times New Roman"/>
                <w:sz w:val="28"/>
                <w:szCs w:val="28"/>
              </w:rPr>
              <w:t xml:space="preserve">Уровень обеспеченности врачебными кадрами на 10 тыс. населения </w:t>
            </w:r>
          </w:p>
        </w:tc>
      </w:tr>
      <w:tr w:rsidR="00C82F78" w:rsidRPr="00562C69" w:rsidTr="007113D8">
        <w:tc>
          <w:tcPr>
            <w:tcW w:w="2083" w:type="dxa"/>
          </w:tcPr>
          <w:p w:rsidR="00C82F78" w:rsidRPr="00562C69" w:rsidRDefault="00C82F78" w:rsidP="007113D8">
            <w:pPr>
              <w:rPr>
                <w:szCs w:val="28"/>
              </w:rPr>
            </w:pPr>
            <w:r w:rsidRPr="00562C69">
              <w:rPr>
                <w:szCs w:val="28"/>
              </w:rPr>
              <w:t>Этапы и сроки реализации подпрограммы</w:t>
            </w:r>
          </w:p>
        </w:tc>
        <w:tc>
          <w:tcPr>
            <w:tcW w:w="7806" w:type="dxa"/>
          </w:tcPr>
          <w:p w:rsidR="00C82F78" w:rsidRPr="00562C69" w:rsidRDefault="00C82F78" w:rsidP="007113D8">
            <w:pPr>
              <w:autoSpaceDE w:val="0"/>
              <w:autoSpaceDN w:val="0"/>
              <w:adjustRightInd w:val="0"/>
              <w:ind w:left="33"/>
              <w:jc w:val="both"/>
              <w:rPr>
                <w:szCs w:val="28"/>
              </w:rPr>
            </w:pPr>
            <w:r w:rsidRPr="00562C69">
              <w:rPr>
                <w:szCs w:val="28"/>
              </w:rPr>
              <w:t>Реализация Подпрограммы не предполагает разделение на этапы.</w:t>
            </w:r>
          </w:p>
          <w:p w:rsidR="00C82F78" w:rsidRPr="00562C69" w:rsidRDefault="00C82F78" w:rsidP="007113D8">
            <w:pPr>
              <w:ind w:right="175"/>
              <w:jc w:val="both"/>
              <w:rPr>
                <w:b/>
                <w:szCs w:val="28"/>
              </w:rPr>
            </w:pPr>
            <w:r w:rsidRPr="00562C69">
              <w:rPr>
                <w:szCs w:val="28"/>
              </w:rPr>
              <w:t>Сроки реализации Подпрограммы: 201</w:t>
            </w:r>
            <w:r>
              <w:rPr>
                <w:szCs w:val="28"/>
              </w:rPr>
              <w:t>7</w:t>
            </w:r>
            <w:r w:rsidRPr="00562C69">
              <w:rPr>
                <w:szCs w:val="28"/>
              </w:rPr>
              <w:t xml:space="preserve"> – 2020 годы</w:t>
            </w:r>
          </w:p>
        </w:tc>
      </w:tr>
      <w:tr w:rsidR="00C82F78" w:rsidRPr="00562C69" w:rsidTr="007113D8">
        <w:tc>
          <w:tcPr>
            <w:tcW w:w="2083" w:type="dxa"/>
          </w:tcPr>
          <w:p w:rsidR="00C82F78" w:rsidRPr="00562C69" w:rsidRDefault="00C82F78" w:rsidP="007113D8">
            <w:pPr>
              <w:rPr>
                <w:szCs w:val="28"/>
              </w:rPr>
            </w:pPr>
            <w:r w:rsidRPr="00562C69">
              <w:rPr>
                <w:szCs w:val="28"/>
              </w:rPr>
              <w:t>Объемы бюджетных ассигнований</w:t>
            </w:r>
          </w:p>
        </w:tc>
        <w:tc>
          <w:tcPr>
            <w:tcW w:w="7806" w:type="dxa"/>
          </w:tcPr>
          <w:tbl>
            <w:tblPr>
              <w:tblW w:w="7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1"/>
              <w:gridCol w:w="1273"/>
              <w:gridCol w:w="776"/>
              <w:gridCol w:w="776"/>
              <w:gridCol w:w="776"/>
              <w:gridCol w:w="776"/>
              <w:gridCol w:w="776"/>
            </w:tblGrid>
            <w:tr w:rsidR="00C82F78" w:rsidRPr="00F05867" w:rsidTr="007113D8">
              <w:tc>
                <w:tcPr>
                  <w:tcW w:w="2381"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both"/>
                    <w:rPr>
                      <w:b/>
                      <w:szCs w:val="28"/>
                      <w:lang w:eastAsia="en-US"/>
                    </w:rPr>
                  </w:pPr>
                  <w:r w:rsidRPr="00F05867">
                    <w:rPr>
                      <w:b/>
                      <w:szCs w:val="28"/>
                      <w:lang w:eastAsia="en-US"/>
                    </w:rPr>
                    <w:t>Источник финансирования</w:t>
                  </w:r>
                </w:p>
              </w:tc>
              <w:tc>
                <w:tcPr>
                  <w:tcW w:w="1273"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Всего, тыс</w:t>
                  </w:r>
                  <w:proofErr w:type="gramStart"/>
                  <w:r w:rsidRPr="00F05867">
                    <w:rPr>
                      <w:b/>
                      <w:szCs w:val="28"/>
                      <w:lang w:eastAsia="en-US"/>
                    </w:rPr>
                    <w:t>.р</w:t>
                  </w:r>
                  <w:proofErr w:type="gramEnd"/>
                  <w:r w:rsidRPr="00F05867">
                    <w:rPr>
                      <w:b/>
                      <w:szCs w:val="28"/>
                      <w:lang w:eastAsia="en-US"/>
                    </w:rPr>
                    <w:t>уб.</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2016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2017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2018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2019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2020 год</w:t>
                  </w:r>
                </w:p>
              </w:tc>
            </w:tr>
            <w:tr w:rsidR="00C82F78" w:rsidRPr="00775D71" w:rsidTr="007113D8">
              <w:tc>
                <w:tcPr>
                  <w:tcW w:w="2381"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both"/>
                    <w:rPr>
                      <w:b/>
                      <w:szCs w:val="28"/>
                      <w:lang w:eastAsia="en-US"/>
                    </w:rPr>
                  </w:pPr>
                  <w:r w:rsidRPr="00F05867">
                    <w:rPr>
                      <w:b/>
                      <w:szCs w:val="28"/>
                      <w:lang w:eastAsia="en-US"/>
                    </w:rPr>
                    <w:t>Районный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80334E" w:rsidP="004E493B">
                  <w:pPr>
                    <w:autoSpaceDE w:val="0"/>
                    <w:autoSpaceDN w:val="0"/>
                    <w:adjustRightInd w:val="0"/>
                    <w:spacing w:before="20"/>
                    <w:jc w:val="center"/>
                    <w:rPr>
                      <w:b/>
                      <w:szCs w:val="28"/>
                      <w:lang w:eastAsia="en-US"/>
                    </w:rPr>
                  </w:pPr>
                  <w:r>
                    <w:rPr>
                      <w:b/>
                      <w:szCs w:val="28"/>
                      <w:lang w:eastAsia="en-US"/>
                    </w:rPr>
                    <w:t>1</w:t>
                  </w:r>
                  <w:r w:rsidR="004E493B">
                    <w:rPr>
                      <w:b/>
                      <w:szCs w:val="28"/>
                      <w:lang w:val="en-US" w:eastAsia="en-US"/>
                    </w:rPr>
                    <w:t>9</w:t>
                  </w:r>
                  <w:r>
                    <w:rPr>
                      <w:b/>
                      <w:szCs w:val="28"/>
                      <w:lang w:eastAsia="en-US"/>
                    </w:rPr>
                    <w:t>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C82F78" w:rsidP="007113D8">
                  <w:pPr>
                    <w:autoSpaceDE w:val="0"/>
                    <w:autoSpaceDN w:val="0"/>
                    <w:adjustRightInd w:val="0"/>
                    <w:spacing w:before="20"/>
                    <w:jc w:val="center"/>
                    <w:rPr>
                      <w:b/>
                      <w:szCs w:val="28"/>
                      <w:lang w:val="en-US" w:eastAsia="en-US"/>
                    </w:rPr>
                  </w:pPr>
                  <w:r w:rsidRPr="00F05867">
                    <w:rPr>
                      <w:szCs w:val="28"/>
                    </w:rPr>
                    <w:t>-</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80334E" w:rsidP="007113D8">
                  <w:pPr>
                    <w:autoSpaceDE w:val="0"/>
                    <w:autoSpaceDN w:val="0"/>
                    <w:adjustRightInd w:val="0"/>
                    <w:spacing w:before="20"/>
                    <w:jc w:val="center"/>
                    <w:rPr>
                      <w:b/>
                      <w:szCs w:val="28"/>
                      <w:lang w:val="en-US" w:eastAsia="en-US"/>
                    </w:rPr>
                  </w:pPr>
                  <w:r>
                    <w:rPr>
                      <w:b/>
                      <w:szCs w:val="28"/>
                      <w:lang w:eastAsia="en-US"/>
                    </w:rPr>
                    <w:t>400,000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455762" w:rsidRDefault="0080334E" w:rsidP="007113D8">
                  <w:pPr>
                    <w:spacing w:before="20"/>
                    <w:jc w:val="center"/>
                    <w:rPr>
                      <w:b/>
                      <w:szCs w:val="28"/>
                      <w:lang w:eastAsia="en-US"/>
                    </w:rPr>
                  </w:pPr>
                  <w:r>
                    <w:rPr>
                      <w:b/>
                      <w:szCs w:val="28"/>
                      <w:lang w:eastAsia="en-US"/>
                    </w:rPr>
                    <w:t>500,000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80334E" w:rsidP="007113D8">
                  <w:pPr>
                    <w:spacing w:before="20"/>
                    <w:jc w:val="center"/>
                    <w:rPr>
                      <w:b/>
                      <w:szCs w:val="28"/>
                      <w:lang w:val="en-US" w:eastAsia="en-US"/>
                    </w:rPr>
                  </w:pPr>
                  <w:r>
                    <w:rPr>
                      <w:b/>
                      <w:szCs w:val="28"/>
                      <w:lang w:eastAsia="en-US"/>
                    </w:rPr>
                    <w:t>500,000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4E493B" w:rsidP="007113D8">
                  <w:pPr>
                    <w:spacing w:before="20"/>
                    <w:jc w:val="center"/>
                    <w:rPr>
                      <w:b/>
                      <w:szCs w:val="28"/>
                      <w:lang w:val="en-US" w:eastAsia="en-US"/>
                    </w:rPr>
                  </w:pPr>
                  <w:r>
                    <w:rPr>
                      <w:b/>
                      <w:szCs w:val="28"/>
                      <w:lang w:eastAsia="en-US"/>
                    </w:rPr>
                    <w:t>500,000</w:t>
                  </w:r>
                </w:p>
              </w:tc>
            </w:tr>
          </w:tbl>
          <w:p w:rsidR="00C82F78" w:rsidRPr="00562C69" w:rsidRDefault="00C82F78" w:rsidP="007113D8">
            <w:pPr>
              <w:ind w:right="175"/>
              <w:rPr>
                <w:b/>
                <w:szCs w:val="28"/>
              </w:rPr>
            </w:pPr>
          </w:p>
        </w:tc>
      </w:tr>
      <w:tr w:rsidR="00C82F78" w:rsidRPr="00A2182A" w:rsidTr="007113D8">
        <w:tc>
          <w:tcPr>
            <w:tcW w:w="2083" w:type="dxa"/>
          </w:tcPr>
          <w:p w:rsidR="00C82F78" w:rsidRPr="00562C69" w:rsidRDefault="00C82F78" w:rsidP="007113D8">
            <w:pPr>
              <w:rPr>
                <w:szCs w:val="28"/>
              </w:rPr>
            </w:pPr>
            <w:r w:rsidRPr="00562C69">
              <w:rPr>
                <w:szCs w:val="28"/>
              </w:rPr>
              <w:t>Ожидаемые результаты реализации программы</w:t>
            </w:r>
          </w:p>
        </w:tc>
        <w:tc>
          <w:tcPr>
            <w:tcW w:w="7806" w:type="dxa"/>
          </w:tcPr>
          <w:p w:rsidR="004E493B" w:rsidRDefault="00752882" w:rsidP="004E493B">
            <w:pPr>
              <w:pStyle w:val="af6"/>
              <w:ind w:left="0"/>
              <w:jc w:val="both"/>
              <w:rPr>
                <w:sz w:val="28"/>
                <w:szCs w:val="28"/>
              </w:rPr>
            </w:pPr>
            <w:r>
              <w:rPr>
                <w:sz w:val="28"/>
                <w:szCs w:val="28"/>
              </w:rPr>
              <w:t xml:space="preserve">1. </w:t>
            </w:r>
            <w:r w:rsidR="004E493B" w:rsidRPr="00030B08">
              <w:rPr>
                <w:sz w:val="28"/>
                <w:szCs w:val="28"/>
              </w:rPr>
              <w:t>Количество привлеченных врачей в государственные учреждения здравоохранения</w:t>
            </w:r>
            <w:r w:rsidR="004E493B">
              <w:rPr>
                <w:sz w:val="28"/>
                <w:szCs w:val="28"/>
              </w:rPr>
              <w:t xml:space="preserve">, расположенные </w:t>
            </w:r>
            <w:r w:rsidR="004E493B" w:rsidRPr="00030B08">
              <w:rPr>
                <w:sz w:val="28"/>
                <w:szCs w:val="28"/>
              </w:rPr>
              <w:t>на территории Чайковского муниципального района</w:t>
            </w:r>
            <w:r w:rsidR="004E493B">
              <w:rPr>
                <w:sz w:val="28"/>
                <w:szCs w:val="28"/>
              </w:rPr>
              <w:t xml:space="preserve"> – 19 человек к 2020 году.</w:t>
            </w:r>
          </w:p>
          <w:p w:rsidR="004E493B" w:rsidRDefault="004E493B" w:rsidP="004E493B">
            <w:pPr>
              <w:pStyle w:val="af6"/>
              <w:ind w:left="0"/>
              <w:jc w:val="both"/>
              <w:rPr>
                <w:sz w:val="28"/>
                <w:szCs w:val="28"/>
              </w:rPr>
            </w:pPr>
            <w:r>
              <w:rPr>
                <w:sz w:val="28"/>
                <w:szCs w:val="28"/>
              </w:rPr>
              <w:t>2.</w:t>
            </w:r>
            <w:r w:rsidRPr="00F05867">
              <w:rPr>
                <w:sz w:val="28"/>
                <w:szCs w:val="28"/>
              </w:rPr>
              <w:t xml:space="preserve"> Количество врачей, </w:t>
            </w:r>
            <w:r>
              <w:rPr>
                <w:sz w:val="28"/>
                <w:szCs w:val="28"/>
              </w:rPr>
              <w:t>улучшивших жилищные условия – 8 человек к 2020 году.</w:t>
            </w:r>
          </w:p>
          <w:p w:rsidR="00C82F78" w:rsidRPr="00A2182A" w:rsidRDefault="004E493B" w:rsidP="004E493B">
            <w:pPr>
              <w:jc w:val="both"/>
              <w:rPr>
                <w:szCs w:val="28"/>
              </w:rPr>
            </w:pPr>
            <w:r>
              <w:rPr>
                <w:szCs w:val="28"/>
              </w:rPr>
              <w:t>3.</w:t>
            </w:r>
            <w:r w:rsidRPr="00A2182A">
              <w:rPr>
                <w:szCs w:val="28"/>
              </w:rPr>
              <w:t xml:space="preserve"> Количество проведенных заседаний коллегиальных органов  по вопросам сохранения и укрепления здоровья населения при администрации Чайковского муниципального района – </w:t>
            </w:r>
            <w:r>
              <w:rPr>
                <w:szCs w:val="28"/>
              </w:rPr>
              <w:t>8</w:t>
            </w:r>
            <w:r w:rsidRPr="00A2182A">
              <w:rPr>
                <w:szCs w:val="28"/>
              </w:rPr>
              <w:t xml:space="preserve"> заседаний ежегодно.</w:t>
            </w:r>
          </w:p>
        </w:tc>
      </w:tr>
    </w:tbl>
    <w:p w:rsidR="00C82F78" w:rsidRDefault="00C82F78" w:rsidP="00C82F78">
      <w:pPr>
        <w:spacing w:line="360" w:lineRule="exact"/>
        <w:ind w:left="10915"/>
        <w:jc w:val="both"/>
        <w:rPr>
          <w:b/>
          <w:szCs w:val="28"/>
        </w:rPr>
      </w:pPr>
    </w:p>
    <w:p w:rsidR="00C82F78" w:rsidRDefault="00C82F78" w:rsidP="00C82F78">
      <w:pPr>
        <w:pStyle w:val="af7"/>
        <w:rPr>
          <w:szCs w:val="28"/>
        </w:rPr>
      </w:pPr>
    </w:p>
    <w:p w:rsidR="00C82F78" w:rsidRDefault="00C82F78" w:rsidP="00C82F78">
      <w:pPr>
        <w:pStyle w:val="af7"/>
        <w:rPr>
          <w:szCs w:val="28"/>
        </w:rPr>
      </w:pPr>
      <w:r w:rsidRPr="00F05867">
        <w:rPr>
          <w:szCs w:val="28"/>
          <w:lang w:val="en-US"/>
        </w:rPr>
        <w:t>II</w:t>
      </w:r>
      <w:r w:rsidRPr="00F05867">
        <w:rPr>
          <w:szCs w:val="28"/>
        </w:rPr>
        <w:t>. Характеристика текущего состояния системы здравоохранения Чайковского муниципального района</w:t>
      </w:r>
    </w:p>
    <w:p w:rsidR="00C82F78" w:rsidRPr="002F7412" w:rsidRDefault="00C82F78" w:rsidP="00C82F78"/>
    <w:p w:rsidR="003B647C" w:rsidRPr="005C6F07" w:rsidRDefault="003B647C" w:rsidP="003B647C">
      <w:pPr>
        <w:autoSpaceDE w:val="0"/>
        <w:autoSpaceDN w:val="0"/>
        <w:adjustRightInd w:val="0"/>
        <w:spacing w:line="360" w:lineRule="exact"/>
        <w:ind w:firstLine="720"/>
        <w:jc w:val="both"/>
        <w:rPr>
          <w:szCs w:val="28"/>
        </w:rPr>
      </w:pPr>
      <w:r>
        <w:rPr>
          <w:szCs w:val="28"/>
        </w:rPr>
        <w:t>В подп</w:t>
      </w:r>
      <w:r w:rsidRPr="005C6F07">
        <w:rPr>
          <w:szCs w:val="28"/>
        </w:rPr>
        <w:t>рограмме используются следующие понятия и термины:</w:t>
      </w:r>
    </w:p>
    <w:p w:rsidR="003B647C" w:rsidRDefault="003B647C" w:rsidP="003B647C">
      <w:pPr>
        <w:autoSpaceDE w:val="0"/>
        <w:autoSpaceDN w:val="0"/>
        <w:adjustRightInd w:val="0"/>
        <w:spacing w:line="360" w:lineRule="exact"/>
        <w:ind w:firstLine="720"/>
        <w:jc w:val="both"/>
        <w:rPr>
          <w:szCs w:val="28"/>
        </w:rPr>
      </w:pPr>
      <w:r>
        <w:rPr>
          <w:szCs w:val="28"/>
        </w:rPr>
        <w:t xml:space="preserve"> Врач - молодой специалист -</w:t>
      </w:r>
      <w:r w:rsidRPr="00BA7F0E">
        <w:rPr>
          <w:szCs w:val="28"/>
        </w:rPr>
        <w:t xml:space="preserve"> </w:t>
      </w:r>
      <w:r>
        <w:rPr>
          <w:szCs w:val="28"/>
        </w:rPr>
        <w:t>гражданин РФ не старше 35 лет,</w:t>
      </w:r>
      <w:r w:rsidRPr="00F57678">
        <w:rPr>
          <w:szCs w:val="28"/>
        </w:rPr>
        <w:t xml:space="preserve"> окончивший высшее</w:t>
      </w:r>
      <w:r w:rsidRPr="005C6F07">
        <w:rPr>
          <w:szCs w:val="28"/>
        </w:rPr>
        <w:t xml:space="preserve"> медицинское образовательное учреждение (далее ВМОУ) и по</w:t>
      </w:r>
      <w:r>
        <w:rPr>
          <w:szCs w:val="28"/>
        </w:rPr>
        <w:t>лучивший сертификат специалиста. Статус молодого специалиста устанавливается однократно и действует в течение трех лет. При этом статус продлевается (на срок до трех лет), если гражданин:</w:t>
      </w:r>
    </w:p>
    <w:p w:rsidR="003B647C" w:rsidRDefault="003B647C" w:rsidP="003B647C">
      <w:pPr>
        <w:autoSpaceDE w:val="0"/>
        <w:autoSpaceDN w:val="0"/>
        <w:adjustRightInd w:val="0"/>
        <w:spacing w:line="360" w:lineRule="exact"/>
        <w:ind w:firstLine="720"/>
        <w:jc w:val="both"/>
        <w:rPr>
          <w:szCs w:val="28"/>
        </w:rPr>
      </w:pPr>
      <w:r>
        <w:rPr>
          <w:szCs w:val="28"/>
        </w:rPr>
        <w:t xml:space="preserve">- </w:t>
      </w:r>
      <w:proofErr w:type="gramStart"/>
      <w:r>
        <w:rPr>
          <w:szCs w:val="28"/>
        </w:rPr>
        <w:t>призван</w:t>
      </w:r>
      <w:proofErr w:type="gramEnd"/>
      <w:r>
        <w:rPr>
          <w:szCs w:val="28"/>
        </w:rPr>
        <w:t xml:space="preserve"> на военную службу или направлен на заменяющую ее альтернативную гражданскую службу;</w:t>
      </w:r>
    </w:p>
    <w:p w:rsidR="003B647C" w:rsidRPr="003B647C" w:rsidRDefault="003B647C" w:rsidP="003B647C">
      <w:pPr>
        <w:autoSpaceDE w:val="0"/>
        <w:autoSpaceDN w:val="0"/>
        <w:adjustRightInd w:val="0"/>
        <w:ind w:firstLine="720"/>
        <w:jc w:val="both"/>
        <w:rPr>
          <w:szCs w:val="28"/>
        </w:rPr>
      </w:pPr>
      <w:r>
        <w:rPr>
          <w:szCs w:val="28"/>
        </w:rPr>
        <w:t>- воспользовался отпуском по уходу за ребенком до достижения им возраста трех лет</w:t>
      </w:r>
      <w:r w:rsidRPr="003B647C">
        <w:rPr>
          <w:szCs w:val="28"/>
        </w:rPr>
        <w:t>.</w:t>
      </w:r>
    </w:p>
    <w:p w:rsidR="00C82F78" w:rsidRPr="005C6F07" w:rsidRDefault="00C82F78" w:rsidP="003B647C">
      <w:pPr>
        <w:autoSpaceDE w:val="0"/>
        <w:autoSpaceDN w:val="0"/>
        <w:adjustRightInd w:val="0"/>
        <w:ind w:firstLine="720"/>
        <w:jc w:val="both"/>
        <w:rPr>
          <w:szCs w:val="28"/>
        </w:rPr>
      </w:pPr>
      <w:proofErr w:type="spellStart"/>
      <w:r w:rsidRPr="00F57678">
        <w:rPr>
          <w:bCs/>
          <w:color w:val="26282F"/>
          <w:szCs w:val="28"/>
        </w:rPr>
        <w:t>Врач-стажист</w:t>
      </w:r>
      <w:proofErr w:type="spellEnd"/>
      <w:r w:rsidRPr="00F57678">
        <w:rPr>
          <w:szCs w:val="28"/>
        </w:rPr>
        <w:t xml:space="preserve"> - врач-специалист, окончивший ВМОУ, имеющий диплом и</w:t>
      </w:r>
      <w:r w:rsidRPr="005C6F07">
        <w:rPr>
          <w:szCs w:val="28"/>
        </w:rPr>
        <w:t xml:space="preserve"> специальное звание, а также сертификат специалиста, опыт работы по избранной специальности.</w:t>
      </w:r>
    </w:p>
    <w:p w:rsidR="00C82F78" w:rsidRPr="005C6F07" w:rsidRDefault="00C82F78" w:rsidP="00C82F78">
      <w:pPr>
        <w:autoSpaceDE w:val="0"/>
        <w:autoSpaceDN w:val="0"/>
        <w:adjustRightInd w:val="0"/>
        <w:ind w:firstLine="720"/>
        <w:jc w:val="both"/>
        <w:rPr>
          <w:szCs w:val="28"/>
        </w:rPr>
      </w:pPr>
      <w:r w:rsidRPr="00F57678">
        <w:rPr>
          <w:bCs/>
          <w:color w:val="26282F"/>
          <w:szCs w:val="28"/>
        </w:rPr>
        <w:t>Уровень обеспеченности населения врачебными кадрами</w:t>
      </w:r>
      <w:r w:rsidRPr="00F57678">
        <w:rPr>
          <w:szCs w:val="28"/>
        </w:rPr>
        <w:t xml:space="preserve"> - наличие</w:t>
      </w:r>
      <w:r w:rsidRPr="005C6F07">
        <w:rPr>
          <w:szCs w:val="28"/>
        </w:rPr>
        <w:t xml:space="preserve"> необходимого количества врачей различных специальностей для предоставления населению </w:t>
      </w:r>
      <w:r>
        <w:rPr>
          <w:szCs w:val="28"/>
        </w:rPr>
        <w:t>Чайковского муниципального района</w:t>
      </w:r>
      <w:r w:rsidRPr="005C6F07">
        <w:rPr>
          <w:szCs w:val="28"/>
        </w:rPr>
        <w:t xml:space="preserve"> гарантированного объема </w:t>
      </w:r>
      <w:r w:rsidRPr="00F57678">
        <w:rPr>
          <w:szCs w:val="28"/>
        </w:rPr>
        <w:t>бесплатной медицинской помощи в государственных учреждениях здравоохранения, находящихся на его территории.</w:t>
      </w:r>
    </w:p>
    <w:p w:rsidR="00C82F78" w:rsidRPr="00F05867" w:rsidRDefault="00C82F78" w:rsidP="00C82F78">
      <w:pPr>
        <w:ind w:firstLine="708"/>
        <w:jc w:val="both"/>
        <w:rPr>
          <w:szCs w:val="28"/>
        </w:rPr>
      </w:pPr>
      <w:r w:rsidRPr="00F05867">
        <w:rPr>
          <w:szCs w:val="28"/>
        </w:rPr>
        <w:t>Территория Чайковского муниципального района одна из немногих территорий Пермского края, где ежегодно увеличивается численность населения</w:t>
      </w:r>
      <w:r w:rsidRPr="00F57678">
        <w:rPr>
          <w:szCs w:val="28"/>
        </w:rPr>
        <w:t>,</w:t>
      </w:r>
      <w:r w:rsidRPr="00F05867">
        <w:rPr>
          <w:b/>
          <w:szCs w:val="28"/>
        </w:rPr>
        <w:t xml:space="preserve"> </w:t>
      </w:r>
      <w:r w:rsidRPr="00F05867">
        <w:rPr>
          <w:szCs w:val="28"/>
        </w:rPr>
        <w:t>как за счет го</w:t>
      </w:r>
      <w:r>
        <w:rPr>
          <w:szCs w:val="28"/>
        </w:rPr>
        <w:t>родских жителей, так и сельских.</w:t>
      </w:r>
      <w:r w:rsidRPr="00F05867">
        <w:rPr>
          <w:szCs w:val="28"/>
        </w:rPr>
        <w:t xml:space="preserve"> </w:t>
      </w:r>
      <w:r w:rsidRPr="00F57678">
        <w:rPr>
          <w:szCs w:val="28"/>
        </w:rPr>
        <w:t>По данным РОССТАТА численность прикрепленного населения на 01.01.2016г. составляет 104809 человек.</w:t>
      </w:r>
    </w:p>
    <w:p w:rsidR="00C82F78" w:rsidRPr="00F05867" w:rsidRDefault="00C82F78" w:rsidP="00C82F78">
      <w:pPr>
        <w:ind w:firstLine="708"/>
        <w:jc w:val="both"/>
        <w:rPr>
          <w:color w:val="000000"/>
          <w:szCs w:val="28"/>
        </w:rPr>
      </w:pPr>
      <w:r w:rsidRPr="00F05867">
        <w:rPr>
          <w:color w:val="000000"/>
          <w:szCs w:val="28"/>
        </w:rPr>
        <w:t>Медицинскую помощь населению на территории Чайковского муниципального района оказывают следующие учреждения здравоохранения:</w:t>
      </w:r>
    </w:p>
    <w:p w:rsidR="00C82F78" w:rsidRPr="00F05867" w:rsidRDefault="00C82F78" w:rsidP="00C82F78">
      <w:pPr>
        <w:jc w:val="both"/>
        <w:rPr>
          <w:color w:val="000000"/>
          <w:szCs w:val="28"/>
        </w:rPr>
      </w:pPr>
      <w:r w:rsidRPr="00F05867">
        <w:rPr>
          <w:color w:val="000000"/>
          <w:szCs w:val="28"/>
        </w:rPr>
        <w:t>- ГБУЗ ПК «Ч</w:t>
      </w:r>
      <w:r>
        <w:rPr>
          <w:color w:val="000000"/>
          <w:szCs w:val="28"/>
        </w:rPr>
        <w:t>айковская центральная городская больница»;</w:t>
      </w:r>
    </w:p>
    <w:p w:rsidR="00C82F78" w:rsidRPr="00F05867" w:rsidRDefault="00C82F78" w:rsidP="00C82F78">
      <w:pPr>
        <w:jc w:val="both"/>
        <w:rPr>
          <w:color w:val="000000"/>
          <w:szCs w:val="28"/>
        </w:rPr>
      </w:pPr>
      <w:r w:rsidRPr="00F05867">
        <w:rPr>
          <w:color w:val="000000"/>
          <w:szCs w:val="28"/>
        </w:rPr>
        <w:t xml:space="preserve">- ГБУЗ ПК «Чайковская </w:t>
      </w:r>
      <w:r>
        <w:rPr>
          <w:color w:val="000000"/>
          <w:szCs w:val="28"/>
        </w:rPr>
        <w:t>городская поликлиника №1»;</w:t>
      </w:r>
    </w:p>
    <w:p w:rsidR="00C82F78" w:rsidRPr="00F05867" w:rsidRDefault="00C82F78" w:rsidP="00C82F78">
      <w:pPr>
        <w:jc w:val="both"/>
        <w:rPr>
          <w:color w:val="000000"/>
          <w:szCs w:val="28"/>
        </w:rPr>
      </w:pPr>
      <w:r w:rsidRPr="00F05867">
        <w:rPr>
          <w:color w:val="000000"/>
          <w:szCs w:val="28"/>
        </w:rPr>
        <w:t xml:space="preserve">- ГБУЗ ПК «Чайковская </w:t>
      </w:r>
      <w:r>
        <w:rPr>
          <w:color w:val="000000"/>
          <w:szCs w:val="28"/>
        </w:rPr>
        <w:t>детская городская больница»;</w:t>
      </w:r>
      <w:r w:rsidRPr="00F05867">
        <w:rPr>
          <w:color w:val="000000"/>
          <w:szCs w:val="28"/>
        </w:rPr>
        <w:t xml:space="preserve"> </w:t>
      </w:r>
    </w:p>
    <w:p w:rsidR="00C82F78" w:rsidRPr="00F05867" w:rsidRDefault="00C82F78" w:rsidP="00C82F78">
      <w:pPr>
        <w:jc w:val="both"/>
        <w:rPr>
          <w:color w:val="000000"/>
          <w:szCs w:val="28"/>
        </w:rPr>
      </w:pPr>
      <w:r w:rsidRPr="00F05867">
        <w:rPr>
          <w:color w:val="000000"/>
          <w:szCs w:val="28"/>
        </w:rPr>
        <w:t xml:space="preserve">- ГАУЗ ПК «Чайковская </w:t>
      </w:r>
      <w:r>
        <w:rPr>
          <w:color w:val="000000"/>
          <w:szCs w:val="28"/>
        </w:rPr>
        <w:t>стоматологическая поликлиника»;</w:t>
      </w:r>
    </w:p>
    <w:p w:rsidR="00C82F78" w:rsidRPr="00F05867" w:rsidRDefault="00C82F78" w:rsidP="00C82F78">
      <w:pPr>
        <w:jc w:val="both"/>
        <w:rPr>
          <w:color w:val="000000"/>
          <w:szCs w:val="28"/>
        </w:rPr>
      </w:pPr>
      <w:r>
        <w:rPr>
          <w:color w:val="000000"/>
          <w:szCs w:val="28"/>
        </w:rPr>
        <w:t>- ГБУЗ ПК «</w:t>
      </w:r>
      <w:proofErr w:type="spellStart"/>
      <w:r>
        <w:rPr>
          <w:color w:val="000000"/>
          <w:szCs w:val="28"/>
        </w:rPr>
        <w:t>Фокинская</w:t>
      </w:r>
      <w:proofErr w:type="spellEnd"/>
      <w:r>
        <w:rPr>
          <w:color w:val="000000"/>
          <w:szCs w:val="28"/>
        </w:rPr>
        <w:t xml:space="preserve"> участковая больница</w:t>
      </w:r>
      <w:r w:rsidRPr="00F05867">
        <w:rPr>
          <w:color w:val="000000"/>
          <w:szCs w:val="28"/>
        </w:rPr>
        <w:t>»</w:t>
      </w:r>
      <w:r>
        <w:rPr>
          <w:color w:val="000000"/>
          <w:szCs w:val="28"/>
        </w:rPr>
        <w:t>.</w:t>
      </w:r>
    </w:p>
    <w:p w:rsidR="00C82F78" w:rsidRPr="00F05867" w:rsidRDefault="00C82F78" w:rsidP="00C82F78">
      <w:pPr>
        <w:ind w:firstLine="708"/>
        <w:jc w:val="both"/>
        <w:rPr>
          <w:color w:val="000000"/>
          <w:szCs w:val="28"/>
        </w:rPr>
      </w:pPr>
      <w:r w:rsidRPr="00F57678">
        <w:rPr>
          <w:color w:val="000000"/>
          <w:szCs w:val="28"/>
        </w:rPr>
        <w:t>Также на территории района находятся ГБУЗ ПК «Краевая психиатрическая больница №6», ГБУЗ ПК «Краевой противотуберкулезный диспансер №9» и филиал ГБУЗ ПК «Краевой центр медицинской профилактики».</w:t>
      </w:r>
    </w:p>
    <w:p w:rsidR="00C82F78" w:rsidRPr="00F05867" w:rsidRDefault="00C82F78" w:rsidP="00C82F78">
      <w:pPr>
        <w:spacing w:line="360" w:lineRule="exact"/>
        <w:ind w:firstLine="708"/>
        <w:jc w:val="both"/>
        <w:rPr>
          <w:color w:val="000000"/>
          <w:szCs w:val="28"/>
        </w:rPr>
      </w:pPr>
      <w:r>
        <w:rPr>
          <w:color w:val="000000"/>
          <w:szCs w:val="28"/>
        </w:rPr>
        <w:t>По итогам работы в 2015 году п</w:t>
      </w:r>
      <w:r w:rsidRPr="00F05867">
        <w:rPr>
          <w:color w:val="000000"/>
          <w:szCs w:val="28"/>
        </w:rPr>
        <w:t xml:space="preserve">лановая мощность амбулаторно-поликлинических учреждений без специализированных </w:t>
      </w:r>
      <w:r>
        <w:rPr>
          <w:color w:val="000000"/>
          <w:szCs w:val="28"/>
        </w:rPr>
        <w:t xml:space="preserve">составила </w:t>
      </w:r>
      <w:r w:rsidRPr="00F05867">
        <w:rPr>
          <w:color w:val="000000"/>
          <w:szCs w:val="28"/>
        </w:rPr>
        <w:t>1608 посещений в смену (фактическая – 2838):</w:t>
      </w:r>
    </w:p>
    <w:p w:rsidR="00C82F78" w:rsidRPr="00F57678" w:rsidRDefault="00C82F78" w:rsidP="00323F09">
      <w:pPr>
        <w:pStyle w:val="af6"/>
        <w:numPr>
          <w:ilvl w:val="0"/>
          <w:numId w:val="4"/>
        </w:numPr>
        <w:spacing w:line="360" w:lineRule="exact"/>
        <w:jc w:val="both"/>
        <w:rPr>
          <w:color w:val="000000"/>
          <w:sz w:val="28"/>
          <w:szCs w:val="28"/>
        </w:rPr>
      </w:pPr>
      <w:r w:rsidRPr="00F57678">
        <w:rPr>
          <w:color w:val="000000"/>
          <w:sz w:val="28"/>
          <w:szCs w:val="28"/>
        </w:rPr>
        <w:t>Чайковская городская поликлиника №1 - плановая мощность 741 посещение в смену, ф</w:t>
      </w:r>
      <w:r>
        <w:rPr>
          <w:color w:val="000000"/>
          <w:sz w:val="28"/>
          <w:szCs w:val="28"/>
        </w:rPr>
        <w:t>актическая – 1643;</w:t>
      </w:r>
    </w:p>
    <w:p w:rsidR="00C82F78" w:rsidRPr="00F57678" w:rsidRDefault="00C82F78" w:rsidP="00323F09">
      <w:pPr>
        <w:pStyle w:val="af6"/>
        <w:numPr>
          <w:ilvl w:val="0"/>
          <w:numId w:val="4"/>
        </w:numPr>
        <w:spacing w:line="360" w:lineRule="exact"/>
        <w:jc w:val="both"/>
        <w:rPr>
          <w:color w:val="000000"/>
          <w:sz w:val="28"/>
          <w:szCs w:val="28"/>
        </w:rPr>
      </w:pPr>
      <w:r w:rsidRPr="00F57678">
        <w:rPr>
          <w:color w:val="000000"/>
          <w:sz w:val="28"/>
          <w:szCs w:val="28"/>
        </w:rPr>
        <w:lastRenderedPageBreak/>
        <w:t>Чайковская детская городская больница - плановая мощность 311 посещение в смену, фактическая – 984</w:t>
      </w:r>
      <w:r>
        <w:rPr>
          <w:color w:val="000000"/>
          <w:sz w:val="28"/>
          <w:szCs w:val="28"/>
        </w:rPr>
        <w:t>;</w:t>
      </w:r>
    </w:p>
    <w:p w:rsidR="00C82F78" w:rsidRPr="00F57678" w:rsidRDefault="00C82F78" w:rsidP="00323F09">
      <w:pPr>
        <w:pStyle w:val="af6"/>
        <w:numPr>
          <w:ilvl w:val="0"/>
          <w:numId w:val="4"/>
        </w:numPr>
        <w:spacing w:line="360" w:lineRule="exact"/>
        <w:jc w:val="both"/>
        <w:rPr>
          <w:color w:val="000000"/>
          <w:sz w:val="28"/>
          <w:szCs w:val="28"/>
        </w:rPr>
      </w:pPr>
      <w:proofErr w:type="spellStart"/>
      <w:r w:rsidRPr="00F57678">
        <w:rPr>
          <w:color w:val="000000"/>
          <w:sz w:val="28"/>
          <w:szCs w:val="28"/>
        </w:rPr>
        <w:t>Фокинская</w:t>
      </w:r>
      <w:proofErr w:type="spellEnd"/>
      <w:r w:rsidRPr="00F57678">
        <w:rPr>
          <w:color w:val="000000"/>
          <w:sz w:val="28"/>
          <w:szCs w:val="28"/>
        </w:rPr>
        <w:t xml:space="preserve"> участковая больница - плановая мощность 192 посещения в смену, ф</w:t>
      </w:r>
      <w:r>
        <w:rPr>
          <w:color w:val="000000"/>
          <w:sz w:val="28"/>
          <w:szCs w:val="28"/>
        </w:rPr>
        <w:t>актическая – 211;</w:t>
      </w:r>
    </w:p>
    <w:p w:rsidR="00C82F78" w:rsidRPr="00F57678" w:rsidRDefault="00C82F78" w:rsidP="00323F09">
      <w:pPr>
        <w:pStyle w:val="af6"/>
        <w:numPr>
          <w:ilvl w:val="0"/>
          <w:numId w:val="4"/>
        </w:numPr>
        <w:spacing w:line="360" w:lineRule="exact"/>
        <w:jc w:val="both"/>
        <w:rPr>
          <w:color w:val="000000"/>
          <w:sz w:val="28"/>
          <w:szCs w:val="28"/>
        </w:rPr>
      </w:pPr>
      <w:r w:rsidRPr="00F57678">
        <w:rPr>
          <w:color w:val="000000"/>
          <w:sz w:val="28"/>
          <w:szCs w:val="28"/>
        </w:rPr>
        <w:t>Чайковская стоматологическая поликлиника – плановая мощность 329 посещений в сме</w:t>
      </w:r>
      <w:r>
        <w:rPr>
          <w:color w:val="000000"/>
          <w:sz w:val="28"/>
          <w:szCs w:val="28"/>
        </w:rPr>
        <w:t>ну;</w:t>
      </w:r>
    </w:p>
    <w:p w:rsidR="00C82F78" w:rsidRPr="00F57678" w:rsidRDefault="00C82F78" w:rsidP="00323F09">
      <w:pPr>
        <w:pStyle w:val="af6"/>
        <w:numPr>
          <w:ilvl w:val="0"/>
          <w:numId w:val="4"/>
        </w:numPr>
        <w:spacing w:line="360" w:lineRule="exact"/>
        <w:jc w:val="both"/>
        <w:rPr>
          <w:color w:val="000000"/>
          <w:sz w:val="28"/>
          <w:szCs w:val="28"/>
        </w:rPr>
      </w:pPr>
      <w:r w:rsidRPr="00F57678">
        <w:rPr>
          <w:color w:val="000000"/>
          <w:sz w:val="28"/>
          <w:szCs w:val="28"/>
        </w:rPr>
        <w:t>Чайковский Центр медицинской профилактики - плановая мощность 35 посещений в смену.</w:t>
      </w:r>
    </w:p>
    <w:p w:rsidR="00C82F78" w:rsidRPr="00F05867" w:rsidRDefault="00C82F78" w:rsidP="00C82F78">
      <w:pPr>
        <w:spacing w:line="360" w:lineRule="exact"/>
        <w:ind w:firstLine="360"/>
        <w:jc w:val="both"/>
        <w:rPr>
          <w:color w:val="000000"/>
          <w:szCs w:val="28"/>
        </w:rPr>
      </w:pPr>
      <w:r w:rsidRPr="00F05867">
        <w:rPr>
          <w:color w:val="000000"/>
          <w:szCs w:val="28"/>
        </w:rPr>
        <w:t xml:space="preserve">Общее количество </w:t>
      </w:r>
      <w:r>
        <w:rPr>
          <w:color w:val="000000"/>
          <w:szCs w:val="28"/>
        </w:rPr>
        <w:t xml:space="preserve">фельдшерско-акушерских пунктов </w:t>
      </w:r>
      <w:r w:rsidRPr="00F05867">
        <w:rPr>
          <w:color w:val="000000"/>
          <w:szCs w:val="28"/>
        </w:rPr>
        <w:t xml:space="preserve"> на территории 20 (3 в зоне обслуживания Чайковской </w:t>
      </w:r>
      <w:r>
        <w:rPr>
          <w:color w:val="000000"/>
          <w:szCs w:val="28"/>
        </w:rPr>
        <w:t>городской поликлиники</w:t>
      </w:r>
      <w:r w:rsidRPr="00F05867">
        <w:rPr>
          <w:color w:val="000000"/>
          <w:szCs w:val="28"/>
        </w:rPr>
        <w:t xml:space="preserve"> №1 и 17 в зоне обслуживания </w:t>
      </w:r>
      <w:proofErr w:type="spellStart"/>
      <w:r w:rsidRPr="00F05867">
        <w:rPr>
          <w:color w:val="000000"/>
          <w:szCs w:val="28"/>
        </w:rPr>
        <w:t>Фокинской</w:t>
      </w:r>
      <w:proofErr w:type="spellEnd"/>
      <w:r w:rsidRPr="00F05867">
        <w:rPr>
          <w:color w:val="000000"/>
          <w:szCs w:val="28"/>
        </w:rPr>
        <w:t xml:space="preserve"> </w:t>
      </w:r>
      <w:r>
        <w:rPr>
          <w:color w:val="000000"/>
          <w:szCs w:val="28"/>
        </w:rPr>
        <w:t>участковой больницы</w:t>
      </w:r>
      <w:r w:rsidRPr="00F05867">
        <w:rPr>
          <w:color w:val="000000"/>
          <w:szCs w:val="28"/>
        </w:rPr>
        <w:t xml:space="preserve">). </w:t>
      </w:r>
    </w:p>
    <w:p w:rsidR="00C82F78" w:rsidRPr="00F05867" w:rsidRDefault="00C82F78" w:rsidP="00C82F78">
      <w:pPr>
        <w:ind w:firstLine="360"/>
        <w:jc w:val="both"/>
        <w:rPr>
          <w:szCs w:val="28"/>
        </w:rPr>
      </w:pPr>
      <w:r w:rsidRPr="00F05867">
        <w:rPr>
          <w:szCs w:val="28"/>
        </w:rPr>
        <w:t xml:space="preserve">Так же в районе для оказания медицинской помощи населению имеется передвижной </w:t>
      </w:r>
      <w:r>
        <w:rPr>
          <w:szCs w:val="28"/>
        </w:rPr>
        <w:t>фельдшерско-акушерский пункт</w:t>
      </w:r>
      <w:r w:rsidRPr="00F05867">
        <w:rPr>
          <w:szCs w:val="28"/>
        </w:rPr>
        <w:t xml:space="preserve"> (на территории обслуживания </w:t>
      </w:r>
      <w:proofErr w:type="spellStart"/>
      <w:r w:rsidRPr="00F05867">
        <w:rPr>
          <w:szCs w:val="28"/>
        </w:rPr>
        <w:t>Фокинской</w:t>
      </w:r>
      <w:proofErr w:type="spellEnd"/>
      <w:r w:rsidRPr="00F05867">
        <w:rPr>
          <w:szCs w:val="28"/>
        </w:rPr>
        <w:t xml:space="preserve"> </w:t>
      </w:r>
      <w:r>
        <w:rPr>
          <w:szCs w:val="28"/>
        </w:rPr>
        <w:t>участковой больницы</w:t>
      </w:r>
      <w:r w:rsidRPr="00F05867">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0"/>
        <w:gridCol w:w="3180"/>
        <w:gridCol w:w="3180"/>
      </w:tblGrid>
      <w:tr w:rsidR="00C82F78" w:rsidRPr="00F05867" w:rsidTr="007113D8">
        <w:trPr>
          <w:jc w:val="center"/>
        </w:trPr>
        <w:tc>
          <w:tcPr>
            <w:tcW w:w="3284" w:type="dxa"/>
            <w:shd w:val="clear" w:color="auto" w:fill="auto"/>
          </w:tcPr>
          <w:p w:rsidR="00C82F78" w:rsidRPr="00F05867" w:rsidRDefault="00C82F78" w:rsidP="007113D8">
            <w:pPr>
              <w:rPr>
                <w:szCs w:val="28"/>
              </w:rPr>
            </w:pPr>
          </w:p>
        </w:tc>
        <w:tc>
          <w:tcPr>
            <w:tcW w:w="3285" w:type="dxa"/>
            <w:shd w:val="clear" w:color="auto" w:fill="auto"/>
          </w:tcPr>
          <w:p w:rsidR="00C82F78" w:rsidRPr="00F05867" w:rsidRDefault="00C82F78" w:rsidP="007113D8">
            <w:pPr>
              <w:jc w:val="center"/>
              <w:rPr>
                <w:szCs w:val="28"/>
              </w:rPr>
            </w:pPr>
            <w:r w:rsidRPr="00F05867">
              <w:rPr>
                <w:szCs w:val="28"/>
              </w:rPr>
              <w:t>2014 г.</w:t>
            </w:r>
          </w:p>
        </w:tc>
        <w:tc>
          <w:tcPr>
            <w:tcW w:w="3285" w:type="dxa"/>
            <w:shd w:val="clear" w:color="auto" w:fill="auto"/>
          </w:tcPr>
          <w:p w:rsidR="00C82F78" w:rsidRPr="00F05867" w:rsidRDefault="00C82F78" w:rsidP="007113D8">
            <w:pPr>
              <w:jc w:val="center"/>
              <w:rPr>
                <w:szCs w:val="28"/>
              </w:rPr>
            </w:pPr>
            <w:r w:rsidRPr="00F05867">
              <w:rPr>
                <w:szCs w:val="28"/>
              </w:rPr>
              <w:t>2015 г.</w:t>
            </w:r>
          </w:p>
        </w:tc>
      </w:tr>
      <w:tr w:rsidR="00C82F78" w:rsidRPr="00F05867" w:rsidTr="007113D8">
        <w:trPr>
          <w:jc w:val="center"/>
        </w:trPr>
        <w:tc>
          <w:tcPr>
            <w:tcW w:w="3284" w:type="dxa"/>
            <w:shd w:val="clear" w:color="auto" w:fill="auto"/>
          </w:tcPr>
          <w:p w:rsidR="00C82F78" w:rsidRPr="00F05867" w:rsidRDefault="00C82F78" w:rsidP="007113D8">
            <w:pPr>
              <w:rPr>
                <w:szCs w:val="28"/>
              </w:rPr>
            </w:pPr>
            <w:r w:rsidRPr="00F05867">
              <w:rPr>
                <w:szCs w:val="28"/>
              </w:rPr>
              <w:t>Всего выполнено выездов</w:t>
            </w:r>
          </w:p>
        </w:tc>
        <w:tc>
          <w:tcPr>
            <w:tcW w:w="3285" w:type="dxa"/>
            <w:shd w:val="clear" w:color="auto" w:fill="auto"/>
          </w:tcPr>
          <w:p w:rsidR="00C82F78" w:rsidRPr="00F05867" w:rsidRDefault="00C82F78" w:rsidP="007113D8">
            <w:pPr>
              <w:jc w:val="center"/>
              <w:rPr>
                <w:szCs w:val="28"/>
              </w:rPr>
            </w:pPr>
            <w:r w:rsidRPr="00F05867">
              <w:rPr>
                <w:szCs w:val="28"/>
              </w:rPr>
              <w:t>73</w:t>
            </w:r>
          </w:p>
        </w:tc>
        <w:tc>
          <w:tcPr>
            <w:tcW w:w="3285" w:type="dxa"/>
            <w:shd w:val="clear" w:color="auto" w:fill="auto"/>
          </w:tcPr>
          <w:p w:rsidR="00C82F78" w:rsidRPr="00F05867" w:rsidRDefault="00C82F78" w:rsidP="007113D8">
            <w:pPr>
              <w:jc w:val="center"/>
              <w:rPr>
                <w:szCs w:val="28"/>
              </w:rPr>
            </w:pPr>
            <w:r w:rsidRPr="00F05867">
              <w:rPr>
                <w:szCs w:val="28"/>
              </w:rPr>
              <w:t>79</w:t>
            </w:r>
          </w:p>
        </w:tc>
      </w:tr>
      <w:tr w:rsidR="00C82F78" w:rsidRPr="00F05867" w:rsidTr="007113D8">
        <w:trPr>
          <w:jc w:val="center"/>
        </w:trPr>
        <w:tc>
          <w:tcPr>
            <w:tcW w:w="3284" w:type="dxa"/>
            <w:shd w:val="clear" w:color="auto" w:fill="auto"/>
          </w:tcPr>
          <w:p w:rsidR="00C82F78" w:rsidRPr="00F05867" w:rsidRDefault="00C82F78" w:rsidP="007113D8">
            <w:pPr>
              <w:rPr>
                <w:szCs w:val="28"/>
              </w:rPr>
            </w:pPr>
            <w:r w:rsidRPr="00F05867">
              <w:rPr>
                <w:szCs w:val="28"/>
              </w:rPr>
              <w:t>Осмотрено пациентов</w:t>
            </w:r>
          </w:p>
        </w:tc>
        <w:tc>
          <w:tcPr>
            <w:tcW w:w="3285" w:type="dxa"/>
            <w:shd w:val="clear" w:color="auto" w:fill="auto"/>
          </w:tcPr>
          <w:p w:rsidR="00C82F78" w:rsidRPr="00F05867" w:rsidRDefault="00C82F78" w:rsidP="007113D8">
            <w:pPr>
              <w:jc w:val="center"/>
              <w:rPr>
                <w:szCs w:val="28"/>
              </w:rPr>
            </w:pPr>
            <w:r w:rsidRPr="00F05867">
              <w:rPr>
                <w:szCs w:val="28"/>
              </w:rPr>
              <w:t>985</w:t>
            </w:r>
          </w:p>
        </w:tc>
        <w:tc>
          <w:tcPr>
            <w:tcW w:w="3285" w:type="dxa"/>
            <w:shd w:val="clear" w:color="auto" w:fill="auto"/>
          </w:tcPr>
          <w:p w:rsidR="00C82F78" w:rsidRPr="00F05867" w:rsidRDefault="00C82F78" w:rsidP="007113D8">
            <w:pPr>
              <w:jc w:val="center"/>
              <w:rPr>
                <w:szCs w:val="28"/>
              </w:rPr>
            </w:pPr>
            <w:r w:rsidRPr="00F05867">
              <w:rPr>
                <w:szCs w:val="28"/>
              </w:rPr>
              <w:t>881</w:t>
            </w:r>
          </w:p>
        </w:tc>
      </w:tr>
    </w:tbl>
    <w:p w:rsidR="00C82F78" w:rsidRPr="00F05867" w:rsidRDefault="00C82F78" w:rsidP="00C82F78">
      <w:pPr>
        <w:spacing w:line="360" w:lineRule="exact"/>
        <w:jc w:val="both"/>
        <w:rPr>
          <w:color w:val="FF0000"/>
          <w:szCs w:val="28"/>
        </w:rPr>
      </w:pPr>
    </w:p>
    <w:p w:rsidR="00C82F78" w:rsidRPr="00F05867" w:rsidRDefault="00C82F78" w:rsidP="00C82F78">
      <w:pPr>
        <w:ind w:firstLine="709"/>
        <w:jc w:val="both"/>
        <w:rPr>
          <w:szCs w:val="28"/>
        </w:rPr>
      </w:pPr>
      <w:r w:rsidRPr="00F05867">
        <w:rPr>
          <w:szCs w:val="28"/>
        </w:rPr>
        <w:t>Важную роль в решении проблемы улучшения качества и доступности медицинской помощи играет обеспеченность медицинскими кадрами. Улучшение обеспеченности медицинскими кадрами решалась в 2011-2013 год</w:t>
      </w:r>
      <w:r>
        <w:rPr>
          <w:szCs w:val="28"/>
        </w:rPr>
        <w:t>ах</w:t>
      </w:r>
      <w:r w:rsidRPr="00F05867">
        <w:rPr>
          <w:szCs w:val="28"/>
        </w:rPr>
        <w:t xml:space="preserve"> путем реализации муниципальной и краевой программ по привлечению молодых специалистов в учреждения здравоохранения Ч</w:t>
      </w:r>
      <w:r>
        <w:rPr>
          <w:szCs w:val="28"/>
        </w:rPr>
        <w:t>айковского муниципального района</w:t>
      </w:r>
      <w:r w:rsidRPr="00F05867">
        <w:rPr>
          <w:szCs w:val="28"/>
        </w:rPr>
        <w:t xml:space="preserve">. Благодаря этим программам, на территорию </w:t>
      </w:r>
      <w:r>
        <w:rPr>
          <w:szCs w:val="28"/>
        </w:rPr>
        <w:t xml:space="preserve">района </w:t>
      </w:r>
      <w:r w:rsidRPr="00F05867">
        <w:rPr>
          <w:szCs w:val="28"/>
        </w:rPr>
        <w:t>было привлечено 37 молодых специалистов, из числа которых 13 получили служебное жилье, 35 получили денежные выплаты в размере 100 тысяч рублей, 13 оплачива</w:t>
      </w:r>
      <w:r>
        <w:rPr>
          <w:szCs w:val="28"/>
        </w:rPr>
        <w:t xml:space="preserve">лся </w:t>
      </w:r>
      <w:r w:rsidRPr="00F05867">
        <w:rPr>
          <w:szCs w:val="28"/>
        </w:rPr>
        <w:t>проезд к месту работы, двоим частично компенсировали затраты на приобретение (строительство) жилья.</w:t>
      </w:r>
    </w:p>
    <w:p w:rsidR="00C82F78" w:rsidRPr="00F05867" w:rsidRDefault="00C82F78" w:rsidP="00C82F78">
      <w:pPr>
        <w:ind w:firstLine="708"/>
        <w:jc w:val="both"/>
        <w:rPr>
          <w:szCs w:val="28"/>
        </w:rPr>
      </w:pPr>
      <w:r w:rsidRPr="00F05867">
        <w:rPr>
          <w:szCs w:val="28"/>
        </w:rPr>
        <w:t xml:space="preserve">Кроме того, на территории в 2012-2013гг. активно сработала </w:t>
      </w:r>
      <w:r>
        <w:rPr>
          <w:szCs w:val="28"/>
        </w:rPr>
        <w:t>краевая п</w:t>
      </w:r>
      <w:r w:rsidRPr="00F05867">
        <w:rPr>
          <w:szCs w:val="28"/>
        </w:rPr>
        <w:t xml:space="preserve">рограмма «Земский доктор» (получение 1 млн. руб.), благодаря которой в </w:t>
      </w:r>
      <w:proofErr w:type="spellStart"/>
      <w:r w:rsidRPr="00F05867">
        <w:rPr>
          <w:szCs w:val="28"/>
        </w:rPr>
        <w:t>Фокинск</w:t>
      </w:r>
      <w:r>
        <w:rPr>
          <w:szCs w:val="28"/>
        </w:rPr>
        <w:t>ую</w:t>
      </w:r>
      <w:proofErr w:type="spellEnd"/>
      <w:r>
        <w:rPr>
          <w:szCs w:val="28"/>
        </w:rPr>
        <w:t xml:space="preserve"> </w:t>
      </w:r>
      <w:r w:rsidRPr="00F05867">
        <w:rPr>
          <w:szCs w:val="28"/>
        </w:rPr>
        <w:t>участков</w:t>
      </w:r>
      <w:r>
        <w:rPr>
          <w:szCs w:val="28"/>
        </w:rPr>
        <w:t xml:space="preserve">ую </w:t>
      </w:r>
      <w:r w:rsidRPr="00F05867">
        <w:rPr>
          <w:szCs w:val="28"/>
        </w:rPr>
        <w:t xml:space="preserve"> больниц</w:t>
      </w:r>
      <w:r>
        <w:rPr>
          <w:szCs w:val="28"/>
        </w:rPr>
        <w:t xml:space="preserve">у» </w:t>
      </w:r>
      <w:r w:rsidRPr="00F05867">
        <w:rPr>
          <w:szCs w:val="28"/>
        </w:rPr>
        <w:t xml:space="preserve"> </w:t>
      </w:r>
      <w:r>
        <w:rPr>
          <w:szCs w:val="28"/>
        </w:rPr>
        <w:t xml:space="preserve">было </w:t>
      </w:r>
      <w:r w:rsidRPr="00F05867">
        <w:rPr>
          <w:szCs w:val="28"/>
        </w:rPr>
        <w:t>привлечено 9 молодых специалистов.  В 2014 году еще 2 молодых специалиста</w:t>
      </w:r>
      <w:r>
        <w:rPr>
          <w:szCs w:val="28"/>
        </w:rPr>
        <w:t xml:space="preserve"> получили выплату</w:t>
      </w:r>
      <w:r w:rsidRPr="00F05867">
        <w:rPr>
          <w:szCs w:val="28"/>
        </w:rPr>
        <w:t xml:space="preserve">. В </w:t>
      </w:r>
      <w:r>
        <w:rPr>
          <w:szCs w:val="28"/>
        </w:rPr>
        <w:t>пс</w:t>
      </w:r>
      <w:r w:rsidRPr="00F05867">
        <w:rPr>
          <w:szCs w:val="28"/>
        </w:rPr>
        <w:t>ихиатрическ</w:t>
      </w:r>
      <w:r>
        <w:rPr>
          <w:szCs w:val="28"/>
        </w:rPr>
        <w:t xml:space="preserve">ую  больницу </w:t>
      </w:r>
      <w:r w:rsidRPr="00F05867">
        <w:rPr>
          <w:szCs w:val="28"/>
        </w:rPr>
        <w:t xml:space="preserve"> и </w:t>
      </w:r>
      <w:r>
        <w:rPr>
          <w:szCs w:val="28"/>
        </w:rPr>
        <w:t>п</w:t>
      </w:r>
      <w:r w:rsidRPr="00F05867">
        <w:rPr>
          <w:szCs w:val="28"/>
        </w:rPr>
        <w:t xml:space="preserve">ротивотуберкулезный диспансер по </w:t>
      </w:r>
      <w:r>
        <w:rPr>
          <w:szCs w:val="28"/>
        </w:rPr>
        <w:t>п</w:t>
      </w:r>
      <w:r w:rsidRPr="00F05867">
        <w:rPr>
          <w:szCs w:val="28"/>
        </w:rPr>
        <w:t xml:space="preserve">рограмме «Земский доктор» </w:t>
      </w:r>
      <w:r>
        <w:rPr>
          <w:szCs w:val="28"/>
        </w:rPr>
        <w:t xml:space="preserve">было </w:t>
      </w:r>
      <w:r w:rsidRPr="00F05867">
        <w:rPr>
          <w:szCs w:val="28"/>
        </w:rPr>
        <w:t xml:space="preserve">привлечено 2 врача специалиста. </w:t>
      </w:r>
    </w:p>
    <w:p w:rsidR="00C82F78" w:rsidRPr="00F05867" w:rsidRDefault="00C82F78" w:rsidP="00C82F78">
      <w:pPr>
        <w:ind w:firstLine="708"/>
        <w:jc w:val="both"/>
        <w:rPr>
          <w:szCs w:val="28"/>
        </w:rPr>
      </w:pPr>
      <w:bookmarkStart w:id="2" w:name="_GoBack"/>
      <w:bookmarkEnd w:id="2"/>
      <w:r w:rsidRPr="00F05867">
        <w:rPr>
          <w:szCs w:val="28"/>
        </w:rPr>
        <w:t xml:space="preserve">По итогам 2015 года </w:t>
      </w:r>
      <w:r>
        <w:rPr>
          <w:szCs w:val="28"/>
        </w:rPr>
        <w:t>обеспеченность</w:t>
      </w:r>
      <w:r w:rsidRPr="00F05867">
        <w:rPr>
          <w:szCs w:val="28"/>
        </w:rPr>
        <w:t xml:space="preserve"> врачами</w:t>
      </w:r>
      <w:r w:rsidRPr="001869C8">
        <w:rPr>
          <w:szCs w:val="28"/>
        </w:rPr>
        <w:t xml:space="preserve"> </w:t>
      </w:r>
      <w:r>
        <w:rPr>
          <w:szCs w:val="28"/>
        </w:rPr>
        <w:t>несколько снизилась (2014г. 359 врачей, 2015г. – 358 врачей)</w:t>
      </w:r>
      <w:r w:rsidRPr="00F05867">
        <w:rPr>
          <w:szCs w:val="28"/>
        </w:rPr>
        <w:t xml:space="preserve">. Увеличение показателя укомплектованности  связано </w:t>
      </w:r>
      <w:r>
        <w:rPr>
          <w:szCs w:val="28"/>
        </w:rPr>
        <w:t>с изменением штатного расписания</w:t>
      </w:r>
      <w:r w:rsidRPr="00F05867">
        <w:rPr>
          <w:szCs w:val="28"/>
        </w:rPr>
        <w:t>, которое было приведено к нормативу.</w:t>
      </w:r>
    </w:p>
    <w:p w:rsidR="00C82F78" w:rsidRDefault="00C82F78" w:rsidP="00C82F78">
      <w:pPr>
        <w:jc w:val="center"/>
        <w:rPr>
          <w:szCs w:val="28"/>
        </w:rPr>
      </w:pPr>
    </w:p>
    <w:p w:rsidR="00C82F78" w:rsidRDefault="00C82F78" w:rsidP="00C82F78">
      <w:pPr>
        <w:jc w:val="center"/>
        <w:rPr>
          <w:szCs w:val="28"/>
        </w:rPr>
      </w:pPr>
      <w:r w:rsidRPr="00F05867">
        <w:rPr>
          <w:szCs w:val="28"/>
        </w:rPr>
        <w:t>Обеспеченность и укомплектованность врачебными кадрами</w:t>
      </w:r>
    </w:p>
    <w:p w:rsidR="00C82F78" w:rsidRPr="00F05867" w:rsidRDefault="00C82F78" w:rsidP="00C82F78">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2"/>
        <w:gridCol w:w="1754"/>
        <w:gridCol w:w="1755"/>
        <w:gridCol w:w="1755"/>
        <w:gridCol w:w="1554"/>
      </w:tblGrid>
      <w:tr w:rsidR="00C82F78" w:rsidRPr="00F05867" w:rsidTr="007113D8">
        <w:tc>
          <w:tcPr>
            <w:tcW w:w="2466" w:type="dxa"/>
            <w:shd w:val="clear" w:color="auto" w:fill="auto"/>
          </w:tcPr>
          <w:p w:rsidR="00C82F78" w:rsidRPr="00F05867" w:rsidRDefault="00C82F78" w:rsidP="007113D8">
            <w:pPr>
              <w:jc w:val="both"/>
              <w:rPr>
                <w:szCs w:val="28"/>
              </w:rPr>
            </w:pPr>
          </w:p>
        </w:tc>
        <w:tc>
          <w:tcPr>
            <w:tcW w:w="1982" w:type="dxa"/>
            <w:shd w:val="clear" w:color="auto" w:fill="auto"/>
          </w:tcPr>
          <w:p w:rsidR="00C82F78" w:rsidRPr="00F05867" w:rsidRDefault="00C82F78" w:rsidP="007113D8">
            <w:pPr>
              <w:jc w:val="center"/>
              <w:rPr>
                <w:szCs w:val="28"/>
              </w:rPr>
            </w:pPr>
            <w:r w:rsidRPr="00F05867">
              <w:rPr>
                <w:szCs w:val="28"/>
              </w:rPr>
              <w:t>2012г.</w:t>
            </w:r>
          </w:p>
        </w:tc>
        <w:tc>
          <w:tcPr>
            <w:tcW w:w="1983" w:type="dxa"/>
            <w:shd w:val="clear" w:color="auto" w:fill="auto"/>
          </w:tcPr>
          <w:p w:rsidR="00C82F78" w:rsidRPr="00F05867" w:rsidRDefault="00C82F78" w:rsidP="007113D8">
            <w:pPr>
              <w:jc w:val="center"/>
              <w:rPr>
                <w:szCs w:val="28"/>
              </w:rPr>
            </w:pPr>
            <w:r w:rsidRPr="00F05867">
              <w:rPr>
                <w:szCs w:val="28"/>
              </w:rPr>
              <w:t>2013г.</w:t>
            </w:r>
          </w:p>
        </w:tc>
        <w:tc>
          <w:tcPr>
            <w:tcW w:w="1983" w:type="dxa"/>
            <w:shd w:val="clear" w:color="auto" w:fill="auto"/>
          </w:tcPr>
          <w:p w:rsidR="00C82F78" w:rsidRPr="00F05867" w:rsidRDefault="00C82F78" w:rsidP="007113D8">
            <w:pPr>
              <w:jc w:val="center"/>
              <w:rPr>
                <w:szCs w:val="28"/>
              </w:rPr>
            </w:pPr>
            <w:r w:rsidRPr="00F05867">
              <w:rPr>
                <w:szCs w:val="28"/>
              </w:rPr>
              <w:t>2014г.</w:t>
            </w:r>
          </w:p>
        </w:tc>
        <w:tc>
          <w:tcPr>
            <w:tcW w:w="1724" w:type="dxa"/>
            <w:shd w:val="clear" w:color="auto" w:fill="auto"/>
          </w:tcPr>
          <w:p w:rsidR="00C82F78" w:rsidRPr="00F05867" w:rsidRDefault="00C82F78" w:rsidP="007113D8">
            <w:pPr>
              <w:jc w:val="center"/>
              <w:rPr>
                <w:szCs w:val="28"/>
              </w:rPr>
            </w:pPr>
            <w:r w:rsidRPr="00F05867">
              <w:rPr>
                <w:szCs w:val="28"/>
              </w:rPr>
              <w:t>2015г.</w:t>
            </w:r>
          </w:p>
        </w:tc>
      </w:tr>
      <w:tr w:rsidR="00C82F78" w:rsidRPr="00F05867" w:rsidTr="007113D8">
        <w:tc>
          <w:tcPr>
            <w:tcW w:w="2466" w:type="dxa"/>
            <w:shd w:val="clear" w:color="auto" w:fill="auto"/>
          </w:tcPr>
          <w:p w:rsidR="00C82F78" w:rsidRPr="00F05867" w:rsidRDefault="00C82F78" w:rsidP="007113D8">
            <w:pPr>
              <w:jc w:val="both"/>
              <w:rPr>
                <w:szCs w:val="28"/>
              </w:rPr>
            </w:pPr>
            <w:r w:rsidRPr="00F05867">
              <w:rPr>
                <w:szCs w:val="28"/>
              </w:rPr>
              <w:t>Обеспеченность врачами на 10 тыс</w:t>
            </w:r>
            <w:proofErr w:type="gramStart"/>
            <w:r w:rsidRPr="00F05867">
              <w:rPr>
                <w:szCs w:val="28"/>
              </w:rPr>
              <w:t>.н</w:t>
            </w:r>
            <w:proofErr w:type="gramEnd"/>
            <w:r w:rsidRPr="00F05867">
              <w:rPr>
                <w:szCs w:val="28"/>
              </w:rPr>
              <w:t>ас.</w:t>
            </w:r>
          </w:p>
        </w:tc>
        <w:tc>
          <w:tcPr>
            <w:tcW w:w="1982" w:type="dxa"/>
            <w:shd w:val="clear" w:color="auto" w:fill="auto"/>
          </w:tcPr>
          <w:p w:rsidR="00C82F78" w:rsidRPr="00F05867" w:rsidRDefault="00C82F78" w:rsidP="007113D8">
            <w:pPr>
              <w:jc w:val="center"/>
              <w:rPr>
                <w:szCs w:val="28"/>
              </w:rPr>
            </w:pPr>
            <w:r w:rsidRPr="00F05867">
              <w:rPr>
                <w:szCs w:val="28"/>
              </w:rPr>
              <w:t>33,4</w:t>
            </w:r>
          </w:p>
        </w:tc>
        <w:tc>
          <w:tcPr>
            <w:tcW w:w="1983" w:type="dxa"/>
            <w:shd w:val="clear" w:color="auto" w:fill="auto"/>
          </w:tcPr>
          <w:p w:rsidR="00C82F78" w:rsidRPr="00F05867" w:rsidRDefault="00C82F78" w:rsidP="007113D8">
            <w:pPr>
              <w:jc w:val="center"/>
              <w:rPr>
                <w:szCs w:val="28"/>
              </w:rPr>
            </w:pPr>
            <w:r w:rsidRPr="00F05867">
              <w:rPr>
                <w:szCs w:val="28"/>
              </w:rPr>
              <w:t>33,3</w:t>
            </w:r>
          </w:p>
        </w:tc>
        <w:tc>
          <w:tcPr>
            <w:tcW w:w="1983" w:type="dxa"/>
            <w:shd w:val="clear" w:color="auto" w:fill="auto"/>
          </w:tcPr>
          <w:p w:rsidR="00C82F78" w:rsidRPr="00F05867" w:rsidRDefault="00C82F78" w:rsidP="007113D8">
            <w:pPr>
              <w:jc w:val="center"/>
              <w:rPr>
                <w:szCs w:val="28"/>
              </w:rPr>
            </w:pPr>
            <w:r w:rsidRPr="00F05867">
              <w:rPr>
                <w:szCs w:val="28"/>
              </w:rPr>
              <w:t>34,4</w:t>
            </w:r>
          </w:p>
        </w:tc>
        <w:tc>
          <w:tcPr>
            <w:tcW w:w="1724" w:type="dxa"/>
            <w:shd w:val="clear" w:color="auto" w:fill="auto"/>
          </w:tcPr>
          <w:p w:rsidR="00C82F78" w:rsidRPr="00F05867" w:rsidRDefault="00C82F78" w:rsidP="007113D8">
            <w:pPr>
              <w:jc w:val="center"/>
              <w:rPr>
                <w:szCs w:val="28"/>
              </w:rPr>
            </w:pPr>
            <w:r w:rsidRPr="00AC659E">
              <w:rPr>
                <w:szCs w:val="28"/>
              </w:rPr>
              <w:t>34,2</w:t>
            </w:r>
          </w:p>
        </w:tc>
      </w:tr>
      <w:tr w:rsidR="00C82F78" w:rsidRPr="00F05867" w:rsidTr="007113D8">
        <w:tc>
          <w:tcPr>
            <w:tcW w:w="2466" w:type="dxa"/>
            <w:shd w:val="clear" w:color="auto" w:fill="auto"/>
          </w:tcPr>
          <w:p w:rsidR="00C82F78" w:rsidRPr="00F05867" w:rsidRDefault="00C82F78" w:rsidP="007113D8">
            <w:pPr>
              <w:jc w:val="both"/>
              <w:rPr>
                <w:szCs w:val="28"/>
              </w:rPr>
            </w:pPr>
            <w:r w:rsidRPr="00F05867">
              <w:rPr>
                <w:szCs w:val="28"/>
              </w:rPr>
              <w:t xml:space="preserve">Укомплектованность </w:t>
            </w:r>
            <w:r w:rsidRPr="00F05867">
              <w:rPr>
                <w:szCs w:val="28"/>
              </w:rPr>
              <w:lastRenderedPageBreak/>
              <w:t>врачами (физ</w:t>
            </w:r>
            <w:proofErr w:type="gramStart"/>
            <w:r w:rsidRPr="00F05867">
              <w:rPr>
                <w:szCs w:val="28"/>
              </w:rPr>
              <w:t>.л</w:t>
            </w:r>
            <w:proofErr w:type="gramEnd"/>
            <w:r w:rsidRPr="00F05867">
              <w:rPr>
                <w:szCs w:val="28"/>
              </w:rPr>
              <w:t>ицами),%</w:t>
            </w:r>
          </w:p>
        </w:tc>
        <w:tc>
          <w:tcPr>
            <w:tcW w:w="1982" w:type="dxa"/>
            <w:shd w:val="clear" w:color="auto" w:fill="auto"/>
          </w:tcPr>
          <w:p w:rsidR="00C82F78" w:rsidRPr="00F05867" w:rsidRDefault="00C82F78" w:rsidP="007113D8">
            <w:pPr>
              <w:jc w:val="center"/>
              <w:rPr>
                <w:szCs w:val="28"/>
              </w:rPr>
            </w:pPr>
            <w:r w:rsidRPr="00F05867">
              <w:rPr>
                <w:szCs w:val="28"/>
              </w:rPr>
              <w:lastRenderedPageBreak/>
              <w:t>57,5</w:t>
            </w:r>
          </w:p>
        </w:tc>
        <w:tc>
          <w:tcPr>
            <w:tcW w:w="1983" w:type="dxa"/>
            <w:shd w:val="clear" w:color="auto" w:fill="auto"/>
          </w:tcPr>
          <w:p w:rsidR="00C82F78" w:rsidRPr="00F05867" w:rsidRDefault="00C82F78" w:rsidP="007113D8">
            <w:pPr>
              <w:jc w:val="center"/>
              <w:rPr>
                <w:szCs w:val="28"/>
              </w:rPr>
            </w:pPr>
            <w:r w:rsidRPr="00F05867">
              <w:rPr>
                <w:szCs w:val="28"/>
              </w:rPr>
              <w:t>56,4</w:t>
            </w:r>
          </w:p>
        </w:tc>
        <w:tc>
          <w:tcPr>
            <w:tcW w:w="1983" w:type="dxa"/>
            <w:shd w:val="clear" w:color="auto" w:fill="auto"/>
          </w:tcPr>
          <w:p w:rsidR="00C82F78" w:rsidRPr="00F05867" w:rsidRDefault="00C82F78" w:rsidP="007113D8">
            <w:pPr>
              <w:jc w:val="center"/>
              <w:rPr>
                <w:szCs w:val="28"/>
              </w:rPr>
            </w:pPr>
            <w:r w:rsidRPr="00F05867">
              <w:rPr>
                <w:szCs w:val="28"/>
              </w:rPr>
              <w:t>64,7</w:t>
            </w:r>
          </w:p>
        </w:tc>
        <w:tc>
          <w:tcPr>
            <w:tcW w:w="1724" w:type="dxa"/>
            <w:shd w:val="clear" w:color="auto" w:fill="auto"/>
          </w:tcPr>
          <w:p w:rsidR="00C82F78" w:rsidRPr="00F05867" w:rsidRDefault="00C82F78" w:rsidP="007113D8">
            <w:pPr>
              <w:jc w:val="center"/>
              <w:rPr>
                <w:szCs w:val="28"/>
              </w:rPr>
            </w:pPr>
            <w:r w:rsidRPr="00F05867">
              <w:rPr>
                <w:szCs w:val="28"/>
              </w:rPr>
              <w:t>66,9</w:t>
            </w:r>
          </w:p>
        </w:tc>
      </w:tr>
      <w:tr w:rsidR="00C82F78" w:rsidRPr="00F05867" w:rsidTr="007113D8">
        <w:tc>
          <w:tcPr>
            <w:tcW w:w="2466" w:type="dxa"/>
            <w:shd w:val="clear" w:color="auto" w:fill="auto"/>
          </w:tcPr>
          <w:p w:rsidR="00C82F78" w:rsidRPr="00F05867" w:rsidRDefault="00C82F78" w:rsidP="007113D8">
            <w:pPr>
              <w:jc w:val="both"/>
              <w:rPr>
                <w:szCs w:val="28"/>
              </w:rPr>
            </w:pPr>
            <w:r w:rsidRPr="00F05867">
              <w:rPr>
                <w:szCs w:val="28"/>
              </w:rPr>
              <w:lastRenderedPageBreak/>
              <w:t>Коэффициент совместительства</w:t>
            </w:r>
          </w:p>
        </w:tc>
        <w:tc>
          <w:tcPr>
            <w:tcW w:w="1982" w:type="dxa"/>
            <w:shd w:val="clear" w:color="auto" w:fill="auto"/>
          </w:tcPr>
          <w:p w:rsidR="00C82F78" w:rsidRPr="00F05867" w:rsidRDefault="00C82F78" w:rsidP="007113D8">
            <w:pPr>
              <w:jc w:val="center"/>
              <w:rPr>
                <w:szCs w:val="28"/>
              </w:rPr>
            </w:pPr>
            <w:r w:rsidRPr="00F05867">
              <w:rPr>
                <w:szCs w:val="28"/>
              </w:rPr>
              <w:t>1,40</w:t>
            </w:r>
          </w:p>
        </w:tc>
        <w:tc>
          <w:tcPr>
            <w:tcW w:w="1983" w:type="dxa"/>
            <w:shd w:val="clear" w:color="auto" w:fill="auto"/>
          </w:tcPr>
          <w:p w:rsidR="00C82F78" w:rsidRPr="00F05867" w:rsidRDefault="00C82F78" w:rsidP="007113D8">
            <w:pPr>
              <w:jc w:val="center"/>
              <w:rPr>
                <w:szCs w:val="28"/>
              </w:rPr>
            </w:pPr>
            <w:r w:rsidRPr="00F05867">
              <w:rPr>
                <w:szCs w:val="28"/>
              </w:rPr>
              <w:t>1,42</w:t>
            </w:r>
          </w:p>
        </w:tc>
        <w:tc>
          <w:tcPr>
            <w:tcW w:w="1983" w:type="dxa"/>
            <w:shd w:val="clear" w:color="auto" w:fill="auto"/>
          </w:tcPr>
          <w:p w:rsidR="00C82F78" w:rsidRPr="00F05867" w:rsidRDefault="00C82F78" w:rsidP="007113D8">
            <w:pPr>
              <w:jc w:val="center"/>
              <w:rPr>
                <w:szCs w:val="28"/>
              </w:rPr>
            </w:pPr>
            <w:r w:rsidRPr="00F05867">
              <w:rPr>
                <w:szCs w:val="28"/>
              </w:rPr>
              <w:t>1,36</w:t>
            </w:r>
          </w:p>
        </w:tc>
        <w:tc>
          <w:tcPr>
            <w:tcW w:w="1724" w:type="dxa"/>
            <w:shd w:val="clear" w:color="auto" w:fill="auto"/>
          </w:tcPr>
          <w:p w:rsidR="00C82F78" w:rsidRPr="00F05867" w:rsidRDefault="00C82F78" w:rsidP="007113D8">
            <w:pPr>
              <w:jc w:val="center"/>
              <w:rPr>
                <w:szCs w:val="28"/>
              </w:rPr>
            </w:pPr>
            <w:r w:rsidRPr="00F05867">
              <w:rPr>
                <w:szCs w:val="28"/>
              </w:rPr>
              <w:t>1,33</w:t>
            </w:r>
          </w:p>
        </w:tc>
      </w:tr>
    </w:tbl>
    <w:p w:rsidR="00C82F78" w:rsidRPr="00F05867" w:rsidRDefault="00C82F78" w:rsidP="00C82F78">
      <w:pPr>
        <w:jc w:val="center"/>
        <w:rPr>
          <w:szCs w:val="28"/>
        </w:rPr>
      </w:pPr>
    </w:p>
    <w:p w:rsidR="00C82F78" w:rsidRDefault="00C82F78" w:rsidP="00C82F78">
      <w:pPr>
        <w:autoSpaceDE w:val="0"/>
        <w:autoSpaceDN w:val="0"/>
        <w:adjustRightInd w:val="0"/>
        <w:ind w:firstLine="720"/>
        <w:jc w:val="both"/>
        <w:rPr>
          <w:szCs w:val="28"/>
        </w:rPr>
      </w:pPr>
      <w:r>
        <w:rPr>
          <w:szCs w:val="28"/>
        </w:rPr>
        <w:t xml:space="preserve">Укомплектованность участков </w:t>
      </w:r>
      <w:proofErr w:type="spellStart"/>
      <w:proofErr w:type="gramStart"/>
      <w:r>
        <w:rPr>
          <w:szCs w:val="28"/>
        </w:rPr>
        <w:t>врачами-физическими</w:t>
      </w:r>
      <w:proofErr w:type="spellEnd"/>
      <w:proofErr w:type="gramEnd"/>
      <w:r>
        <w:rPr>
          <w:szCs w:val="28"/>
        </w:rPr>
        <w:t xml:space="preserve"> лицами </w:t>
      </w:r>
    </w:p>
    <w:p w:rsidR="00C82F78" w:rsidRDefault="00C82F78" w:rsidP="00C82F78">
      <w:pPr>
        <w:autoSpaceDE w:val="0"/>
        <w:autoSpaceDN w:val="0"/>
        <w:adjustRightInd w:val="0"/>
        <w:ind w:firstLine="720"/>
        <w:jc w:val="both"/>
        <w:rPr>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2977"/>
        <w:gridCol w:w="2693"/>
      </w:tblGrid>
      <w:tr w:rsidR="00C82F78" w:rsidRPr="003B7C81" w:rsidTr="007113D8">
        <w:tc>
          <w:tcPr>
            <w:tcW w:w="4219" w:type="dxa"/>
            <w:vMerge w:val="restart"/>
          </w:tcPr>
          <w:p w:rsidR="00C82F78" w:rsidRPr="003B7C81" w:rsidRDefault="00C82F78" w:rsidP="007113D8">
            <w:pPr>
              <w:autoSpaceDE w:val="0"/>
              <w:autoSpaceDN w:val="0"/>
              <w:adjustRightInd w:val="0"/>
              <w:jc w:val="center"/>
              <w:rPr>
                <w:szCs w:val="28"/>
              </w:rPr>
            </w:pPr>
            <w:r w:rsidRPr="003B7C81">
              <w:rPr>
                <w:szCs w:val="28"/>
              </w:rPr>
              <w:t>Участки</w:t>
            </w:r>
          </w:p>
        </w:tc>
        <w:tc>
          <w:tcPr>
            <w:tcW w:w="5670" w:type="dxa"/>
            <w:gridSpan w:val="2"/>
          </w:tcPr>
          <w:p w:rsidR="00C82F78" w:rsidRPr="003B7C81" w:rsidRDefault="00C82F78" w:rsidP="007113D8">
            <w:pPr>
              <w:autoSpaceDE w:val="0"/>
              <w:autoSpaceDN w:val="0"/>
              <w:adjustRightInd w:val="0"/>
              <w:jc w:val="center"/>
              <w:rPr>
                <w:szCs w:val="28"/>
              </w:rPr>
            </w:pPr>
            <w:r w:rsidRPr="003B7C81">
              <w:rPr>
                <w:szCs w:val="28"/>
              </w:rPr>
              <w:t>%укомплектованности</w:t>
            </w:r>
          </w:p>
        </w:tc>
      </w:tr>
      <w:tr w:rsidR="00C82F78" w:rsidRPr="003B7C81" w:rsidTr="007113D8">
        <w:tc>
          <w:tcPr>
            <w:tcW w:w="4219" w:type="dxa"/>
            <w:vMerge/>
          </w:tcPr>
          <w:p w:rsidR="00C82F78" w:rsidRPr="003B7C81" w:rsidRDefault="00C82F78" w:rsidP="007113D8">
            <w:pPr>
              <w:autoSpaceDE w:val="0"/>
              <w:autoSpaceDN w:val="0"/>
              <w:adjustRightInd w:val="0"/>
              <w:jc w:val="center"/>
              <w:rPr>
                <w:szCs w:val="28"/>
              </w:rPr>
            </w:pPr>
          </w:p>
        </w:tc>
        <w:tc>
          <w:tcPr>
            <w:tcW w:w="2977" w:type="dxa"/>
          </w:tcPr>
          <w:p w:rsidR="00C82F78" w:rsidRPr="003B7C81" w:rsidRDefault="00C82F78" w:rsidP="007113D8">
            <w:pPr>
              <w:autoSpaceDE w:val="0"/>
              <w:autoSpaceDN w:val="0"/>
              <w:adjustRightInd w:val="0"/>
              <w:jc w:val="center"/>
              <w:rPr>
                <w:szCs w:val="28"/>
              </w:rPr>
            </w:pPr>
            <w:r w:rsidRPr="003B7C81">
              <w:rPr>
                <w:szCs w:val="28"/>
              </w:rPr>
              <w:t>2014 г.</w:t>
            </w:r>
          </w:p>
        </w:tc>
        <w:tc>
          <w:tcPr>
            <w:tcW w:w="2693" w:type="dxa"/>
          </w:tcPr>
          <w:p w:rsidR="00C82F78" w:rsidRPr="003B7C81" w:rsidRDefault="00C82F78" w:rsidP="007113D8">
            <w:pPr>
              <w:autoSpaceDE w:val="0"/>
              <w:autoSpaceDN w:val="0"/>
              <w:adjustRightInd w:val="0"/>
              <w:jc w:val="center"/>
              <w:rPr>
                <w:szCs w:val="28"/>
              </w:rPr>
            </w:pPr>
            <w:r w:rsidRPr="003B7C81">
              <w:rPr>
                <w:szCs w:val="28"/>
              </w:rPr>
              <w:t>2015 г.</w:t>
            </w:r>
          </w:p>
        </w:tc>
      </w:tr>
      <w:tr w:rsidR="00C82F78" w:rsidRPr="003B7C81" w:rsidTr="007113D8">
        <w:tc>
          <w:tcPr>
            <w:tcW w:w="4219" w:type="dxa"/>
          </w:tcPr>
          <w:p w:rsidR="00C82F78" w:rsidRPr="003B7C81" w:rsidRDefault="00C82F78" w:rsidP="007113D8">
            <w:pPr>
              <w:autoSpaceDE w:val="0"/>
              <w:autoSpaceDN w:val="0"/>
              <w:adjustRightInd w:val="0"/>
              <w:rPr>
                <w:szCs w:val="28"/>
              </w:rPr>
            </w:pPr>
            <w:r w:rsidRPr="003B7C81">
              <w:rPr>
                <w:szCs w:val="28"/>
              </w:rPr>
              <w:t>Терапевтические участки</w:t>
            </w:r>
          </w:p>
        </w:tc>
        <w:tc>
          <w:tcPr>
            <w:tcW w:w="2977" w:type="dxa"/>
          </w:tcPr>
          <w:p w:rsidR="00C82F78" w:rsidRPr="003B7C81" w:rsidRDefault="00C82F78" w:rsidP="007113D8">
            <w:pPr>
              <w:autoSpaceDE w:val="0"/>
              <w:autoSpaceDN w:val="0"/>
              <w:adjustRightInd w:val="0"/>
              <w:jc w:val="center"/>
              <w:rPr>
                <w:szCs w:val="28"/>
              </w:rPr>
            </w:pPr>
            <w:r w:rsidRPr="003B7C81">
              <w:rPr>
                <w:szCs w:val="28"/>
              </w:rPr>
              <w:t>54,0</w:t>
            </w:r>
          </w:p>
        </w:tc>
        <w:tc>
          <w:tcPr>
            <w:tcW w:w="2693" w:type="dxa"/>
          </w:tcPr>
          <w:p w:rsidR="00C82F78" w:rsidRPr="003B7C81" w:rsidRDefault="00C82F78" w:rsidP="007113D8">
            <w:pPr>
              <w:autoSpaceDE w:val="0"/>
              <w:autoSpaceDN w:val="0"/>
              <w:adjustRightInd w:val="0"/>
              <w:jc w:val="center"/>
              <w:rPr>
                <w:szCs w:val="28"/>
              </w:rPr>
            </w:pPr>
            <w:r w:rsidRPr="003B7C81">
              <w:rPr>
                <w:szCs w:val="28"/>
              </w:rPr>
              <w:t>57,4</w:t>
            </w:r>
          </w:p>
        </w:tc>
      </w:tr>
      <w:tr w:rsidR="00C82F78" w:rsidRPr="003B7C81" w:rsidTr="007113D8">
        <w:tc>
          <w:tcPr>
            <w:tcW w:w="4219" w:type="dxa"/>
          </w:tcPr>
          <w:p w:rsidR="00C82F78" w:rsidRPr="003B7C81" w:rsidRDefault="00C82F78" w:rsidP="007113D8">
            <w:pPr>
              <w:autoSpaceDE w:val="0"/>
              <w:autoSpaceDN w:val="0"/>
              <w:adjustRightInd w:val="0"/>
              <w:rPr>
                <w:szCs w:val="28"/>
              </w:rPr>
            </w:pPr>
            <w:r w:rsidRPr="003B7C81">
              <w:rPr>
                <w:szCs w:val="28"/>
              </w:rPr>
              <w:t>Педиатрические участки</w:t>
            </w:r>
          </w:p>
        </w:tc>
        <w:tc>
          <w:tcPr>
            <w:tcW w:w="2977" w:type="dxa"/>
          </w:tcPr>
          <w:p w:rsidR="00C82F78" w:rsidRPr="003B7C81" w:rsidRDefault="00C82F78" w:rsidP="007113D8">
            <w:pPr>
              <w:autoSpaceDE w:val="0"/>
              <w:autoSpaceDN w:val="0"/>
              <w:adjustRightInd w:val="0"/>
              <w:jc w:val="center"/>
              <w:rPr>
                <w:szCs w:val="28"/>
              </w:rPr>
            </w:pPr>
            <w:r w:rsidRPr="003B7C81">
              <w:rPr>
                <w:szCs w:val="28"/>
              </w:rPr>
              <w:t>96,6</w:t>
            </w:r>
          </w:p>
        </w:tc>
        <w:tc>
          <w:tcPr>
            <w:tcW w:w="2693" w:type="dxa"/>
          </w:tcPr>
          <w:p w:rsidR="00C82F78" w:rsidRPr="003B7C81" w:rsidRDefault="00C82F78" w:rsidP="007113D8">
            <w:pPr>
              <w:autoSpaceDE w:val="0"/>
              <w:autoSpaceDN w:val="0"/>
              <w:adjustRightInd w:val="0"/>
              <w:jc w:val="center"/>
              <w:rPr>
                <w:szCs w:val="28"/>
              </w:rPr>
            </w:pPr>
            <w:r w:rsidRPr="003B7C81">
              <w:rPr>
                <w:szCs w:val="28"/>
              </w:rPr>
              <w:t>89,7</w:t>
            </w:r>
          </w:p>
        </w:tc>
      </w:tr>
      <w:tr w:rsidR="00C82F78" w:rsidRPr="003B7C81" w:rsidTr="007113D8">
        <w:tc>
          <w:tcPr>
            <w:tcW w:w="4219" w:type="dxa"/>
          </w:tcPr>
          <w:p w:rsidR="00C82F78" w:rsidRPr="003B7C81" w:rsidRDefault="00C82F78" w:rsidP="007113D8">
            <w:pPr>
              <w:autoSpaceDE w:val="0"/>
              <w:autoSpaceDN w:val="0"/>
              <w:adjustRightInd w:val="0"/>
              <w:rPr>
                <w:szCs w:val="28"/>
              </w:rPr>
            </w:pPr>
            <w:r w:rsidRPr="003B7C81">
              <w:rPr>
                <w:szCs w:val="28"/>
              </w:rPr>
              <w:t xml:space="preserve">Акушерско-гинекологические участки </w:t>
            </w:r>
          </w:p>
        </w:tc>
        <w:tc>
          <w:tcPr>
            <w:tcW w:w="2977" w:type="dxa"/>
          </w:tcPr>
          <w:p w:rsidR="00C82F78" w:rsidRPr="003B7C81" w:rsidRDefault="00C82F78" w:rsidP="007113D8">
            <w:pPr>
              <w:autoSpaceDE w:val="0"/>
              <w:autoSpaceDN w:val="0"/>
              <w:adjustRightInd w:val="0"/>
              <w:jc w:val="center"/>
              <w:rPr>
                <w:szCs w:val="28"/>
              </w:rPr>
            </w:pPr>
            <w:r w:rsidRPr="003B7C81">
              <w:rPr>
                <w:szCs w:val="28"/>
              </w:rPr>
              <w:t>92,9</w:t>
            </w:r>
          </w:p>
        </w:tc>
        <w:tc>
          <w:tcPr>
            <w:tcW w:w="2693" w:type="dxa"/>
          </w:tcPr>
          <w:p w:rsidR="00C82F78" w:rsidRPr="003B7C81" w:rsidRDefault="00C82F78" w:rsidP="007113D8">
            <w:pPr>
              <w:autoSpaceDE w:val="0"/>
              <w:autoSpaceDN w:val="0"/>
              <w:adjustRightInd w:val="0"/>
              <w:jc w:val="center"/>
              <w:rPr>
                <w:szCs w:val="28"/>
              </w:rPr>
            </w:pPr>
            <w:r w:rsidRPr="003B7C81">
              <w:rPr>
                <w:szCs w:val="28"/>
              </w:rPr>
              <w:t>92,9</w:t>
            </w:r>
          </w:p>
        </w:tc>
      </w:tr>
    </w:tbl>
    <w:p w:rsidR="00C82F78" w:rsidRDefault="00C82F78" w:rsidP="00C82F78">
      <w:pPr>
        <w:autoSpaceDE w:val="0"/>
        <w:autoSpaceDN w:val="0"/>
        <w:adjustRightInd w:val="0"/>
        <w:ind w:firstLine="720"/>
        <w:rPr>
          <w:szCs w:val="28"/>
        </w:rPr>
      </w:pPr>
    </w:p>
    <w:p w:rsidR="00C82F78" w:rsidRPr="005C6F07" w:rsidRDefault="00C82F78" w:rsidP="00C82F78">
      <w:pPr>
        <w:autoSpaceDE w:val="0"/>
        <w:autoSpaceDN w:val="0"/>
        <w:adjustRightInd w:val="0"/>
        <w:ind w:firstLine="720"/>
        <w:jc w:val="both"/>
        <w:rPr>
          <w:szCs w:val="28"/>
        </w:rPr>
      </w:pPr>
      <w:r w:rsidRPr="005C6F07">
        <w:rPr>
          <w:szCs w:val="28"/>
        </w:rPr>
        <w:t>Дефицит врачей по различным специальностям на сегодняшний день составляет:</w:t>
      </w:r>
    </w:p>
    <w:p w:rsidR="00C82F78" w:rsidRDefault="00C82F78" w:rsidP="00C82F78">
      <w:pPr>
        <w:widowControl w:val="0"/>
        <w:autoSpaceDE w:val="0"/>
        <w:autoSpaceDN w:val="0"/>
        <w:adjustRightInd w:val="0"/>
        <w:ind w:firstLine="540"/>
        <w:jc w:val="both"/>
        <w:rPr>
          <w:szCs w:val="2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780"/>
        <w:gridCol w:w="3920"/>
        <w:gridCol w:w="1400"/>
      </w:tblGrid>
      <w:tr w:rsidR="00C82F78" w:rsidRPr="005C6F07" w:rsidTr="007113D8">
        <w:tc>
          <w:tcPr>
            <w:tcW w:w="980" w:type="dxa"/>
            <w:tcBorders>
              <w:top w:val="single" w:sz="4" w:space="0" w:color="auto"/>
              <w:bottom w:val="single" w:sz="4" w:space="0" w:color="auto"/>
              <w:right w:val="single" w:sz="4" w:space="0" w:color="auto"/>
            </w:tcBorders>
          </w:tcPr>
          <w:p w:rsidR="00C82F78" w:rsidRPr="005C6F07" w:rsidRDefault="00C82F78" w:rsidP="007113D8">
            <w:pPr>
              <w:autoSpaceDE w:val="0"/>
              <w:autoSpaceDN w:val="0"/>
              <w:adjustRightInd w:val="0"/>
              <w:jc w:val="center"/>
              <w:rPr>
                <w:szCs w:val="28"/>
              </w:rPr>
            </w:pPr>
            <w:proofErr w:type="spellStart"/>
            <w:proofErr w:type="gramStart"/>
            <w:r w:rsidRPr="005C6F07">
              <w:rPr>
                <w:szCs w:val="28"/>
              </w:rPr>
              <w:t>п</w:t>
            </w:r>
            <w:proofErr w:type="spellEnd"/>
            <w:proofErr w:type="gramEnd"/>
            <w:r w:rsidRPr="005C6F07">
              <w:rPr>
                <w:szCs w:val="28"/>
              </w:rPr>
              <w:t>/</w:t>
            </w:r>
            <w:proofErr w:type="spellStart"/>
            <w:r w:rsidRPr="005C6F07">
              <w:rPr>
                <w:szCs w:val="28"/>
              </w:rPr>
              <w:t>п</w:t>
            </w:r>
            <w:proofErr w:type="spellEnd"/>
          </w:p>
        </w:tc>
        <w:tc>
          <w:tcPr>
            <w:tcW w:w="3780" w:type="dxa"/>
            <w:tcBorders>
              <w:top w:val="single" w:sz="4" w:space="0" w:color="auto"/>
              <w:left w:val="single" w:sz="4" w:space="0" w:color="auto"/>
              <w:bottom w:val="single" w:sz="4" w:space="0" w:color="auto"/>
              <w:right w:val="single" w:sz="4" w:space="0" w:color="auto"/>
            </w:tcBorders>
          </w:tcPr>
          <w:p w:rsidR="00C82F78" w:rsidRPr="00AC659E" w:rsidRDefault="00C82F78" w:rsidP="007113D8">
            <w:pPr>
              <w:autoSpaceDE w:val="0"/>
              <w:autoSpaceDN w:val="0"/>
              <w:adjustRightInd w:val="0"/>
              <w:jc w:val="center"/>
              <w:rPr>
                <w:szCs w:val="28"/>
              </w:rPr>
            </w:pPr>
            <w:r w:rsidRPr="00AC659E">
              <w:rPr>
                <w:szCs w:val="28"/>
              </w:rPr>
              <w:t>Наименование учреждения</w:t>
            </w:r>
          </w:p>
        </w:tc>
        <w:tc>
          <w:tcPr>
            <w:tcW w:w="3920" w:type="dxa"/>
            <w:tcBorders>
              <w:top w:val="single" w:sz="4" w:space="0" w:color="auto"/>
              <w:left w:val="single" w:sz="4" w:space="0" w:color="auto"/>
              <w:bottom w:val="single" w:sz="4" w:space="0" w:color="auto"/>
              <w:right w:val="single" w:sz="4" w:space="0" w:color="auto"/>
            </w:tcBorders>
          </w:tcPr>
          <w:p w:rsidR="00C82F78" w:rsidRPr="005C6F07" w:rsidRDefault="00C82F78" w:rsidP="007113D8">
            <w:pPr>
              <w:autoSpaceDE w:val="0"/>
              <w:autoSpaceDN w:val="0"/>
              <w:adjustRightInd w:val="0"/>
              <w:jc w:val="center"/>
              <w:rPr>
                <w:szCs w:val="28"/>
              </w:rPr>
            </w:pPr>
            <w:r w:rsidRPr="005C6F07">
              <w:rPr>
                <w:szCs w:val="28"/>
              </w:rPr>
              <w:t>Наименование дефицитной специальности</w:t>
            </w:r>
          </w:p>
        </w:tc>
        <w:tc>
          <w:tcPr>
            <w:tcW w:w="1400" w:type="dxa"/>
            <w:tcBorders>
              <w:top w:val="single" w:sz="4" w:space="0" w:color="auto"/>
              <w:left w:val="single" w:sz="4" w:space="0" w:color="auto"/>
              <w:bottom w:val="single" w:sz="4" w:space="0" w:color="auto"/>
            </w:tcBorders>
          </w:tcPr>
          <w:p w:rsidR="00C82F78" w:rsidRPr="005C6F07" w:rsidRDefault="00C82F78" w:rsidP="007113D8">
            <w:pPr>
              <w:autoSpaceDE w:val="0"/>
              <w:autoSpaceDN w:val="0"/>
              <w:adjustRightInd w:val="0"/>
              <w:jc w:val="center"/>
              <w:rPr>
                <w:szCs w:val="28"/>
              </w:rPr>
            </w:pPr>
            <w:r w:rsidRPr="005C6F07">
              <w:rPr>
                <w:szCs w:val="28"/>
              </w:rPr>
              <w:t>Кол-во человек</w:t>
            </w:r>
          </w:p>
        </w:tc>
      </w:tr>
      <w:tr w:rsidR="00C82F78" w:rsidRPr="00F05867"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widowControl w:val="0"/>
              <w:autoSpaceDE w:val="0"/>
              <w:autoSpaceDN w:val="0"/>
              <w:adjustRightInd w:val="0"/>
              <w:rPr>
                <w:szCs w:val="28"/>
              </w:rPr>
            </w:pPr>
            <w:r w:rsidRPr="00AC659E">
              <w:rPr>
                <w:szCs w:val="28"/>
              </w:rPr>
              <w:t>ГБУЗ ПК «Чайковская Городская поликлиника №1»</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врач-терапевт участковый</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10</w:t>
            </w:r>
          </w:p>
        </w:tc>
      </w:tr>
      <w:tr w:rsidR="00C82F78" w:rsidRPr="00F05867"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врач-акушер-гинеколог</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5</w:t>
            </w:r>
          </w:p>
        </w:tc>
      </w:tr>
      <w:tr w:rsidR="00C82F78" w:rsidRPr="00F05867"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врач-уролог</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1</w:t>
            </w:r>
          </w:p>
        </w:tc>
      </w:tr>
      <w:tr w:rsidR="00C82F78" w:rsidRPr="00F05867"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врач-отоларинголог</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1</w:t>
            </w:r>
          </w:p>
        </w:tc>
      </w:tr>
      <w:tr w:rsidR="00C82F78" w:rsidRPr="00F05867"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widowControl w:val="0"/>
              <w:tabs>
                <w:tab w:val="left" w:pos="9356"/>
              </w:tabs>
              <w:suppressAutoHyphens/>
              <w:ind w:right="-285"/>
              <w:rPr>
                <w:szCs w:val="28"/>
              </w:rPr>
            </w:pPr>
            <w:r w:rsidRPr="00AC659E">
              <w:rPr>
                <w:rFonts w:eastAsia="Andale Sans UI"/>
                <w:kern w:val="2"/>
                <w:szCs w:val="28"/>
              </w:rPr>
              <w:t>ГБУЗ ПК «Чайковская детская городская больница</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proofErr w:type="spellStart"/>
            <w:r w:rsidRPr="00F05867">
              <w:rPr>
                <w:rFonts w:eastAsia="Andale Sans UI"/>
                <w:kern w:val="2"/>
                <w:szCs w:val="28"/>
              </w:rPr>
              <w:t>врач-оториноларинголог</w:t>
            </w:r>
            <w:proofErr w:type="spellEnd"/>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Pr>
                <w:szCs w:val="28"/>
              </w:rPr>
              <w:t>1</w:t>
            </w:r>
          </w:p>
        </w:tc>
      </w:tr>
      <w:tr w:rsidR="00C82F78" w:rsidRPr="00F05867"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rFonts w:eastAsia="Andale Sans UI"/>
                <w:kern w:val="2"/>
                <w:szCs w:val="28"/>
              </w:rPr>
              <w:t>врач функциональной диагностики</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Pr>
                <w:szCs w:val="28"/>
              </w:rPr>
              <w:t>1</w:t>
            </w:r>
          </w:p>
        </w:tc>
      </w:tr>
      <w:tr w:rsidR="00C82F78"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rFonts w:eastAsia="Andale Sans UI"/>
                <w:kern w:val="2"/>
                <w:szCs w:val="28"/>
              </w:rPr>
            </w:pPr>
            <w:r w:rsidRPr="00F05867">
              <w:rPr>
                <w:rFonts w:eastAsia="Andale Sans UI"/>
                <w:kern w:val="2"/>
                <w:szCs w:val="28"/>
              </w:rPr>
              <w:t>врач-педиатр</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sidRPr="00F05867">
              <w:rPr>
                <w:rFonts w:eastAsia="Andale Sans UI"/>
                <w:kern w:val="2"/>
                <w:szCs w:val="28"/>
              </w:rPr>
              <w:t>5</w:t>
            </w:r>
          </w:p>
        </w:tc>
      </w:tr>
      <w:tr w:rsidR="00C82F78"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rPr>
                <w:szCs w:val="28"/>
              </w:rPr>
            </w:pPr>
            <w:r w:rsidRPr="00AC659E">
              <w:rPr>
                <w:szCs w:val="28"/>
              </w:rPr>
              <w:t>ГБУЗ ПК «</w:t>
            </w:r>
            <w:proofErr w:type="spellStart"/>
            <w:r w:rsidRPr="00AC659E">
              <w:rPr>
                <w:szCs w:val="28"/>
              </w:rPr>
              <w:t>Фокинская</w:t>
            </w:r>
            <w:proofErr w:type="spellEnd"/>
            <w:r w:rsidRPr="00AC659E">
              <w:rPr>
                <w:szCs w:val="28"/>
              </w:rPr>
              <w:t xml:space="preserve"> участковая больница»</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rFonts w:eastAsia="Andale Sans UI"/>
                <w:kern w:val="2"/>
                <w:szCs w:val="28"/>
              </w:rPr>
            </w:pPr>
            <w:r w:rsidRPr="00F05867">
              <w:rPr>
                <w:szCs w:val="28"/>
              </w:rPr>
              <w:t>врач отоларинголог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 терапевт участковый</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pStyle w:val="afa"/>
              <w:jc w:val="both"/>
              <w:rPr>
                <w:szCs w:val="28"/>
              </w:rPr>
            </w:pPr>
            <w:r w:rsidRPr="00AC659E">
              <w:rPr>
                <w:sz w:val="28"/>
                <w:szCs w:val="28"/>
              </w:rPr>
              <w:t>ГБУЗ ПК «Чайковская центральная городская больница»</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Врач-патологоанатом</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Врач-кардиолог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Врач-акушер-гинеколог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Врач-инфекционист</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pStyle w:val="afa"/>
              <w:jc w:val="both"/>
              <w:rPr>
                <w:sz w:val="28"/>
                <w:szCs w:val="28"/>
              </w:rPr>
            </w:pPr>
            <w:r>
              <w:rPr>
                <w:sz w:val="28"/>
                <w:szCs w:val="28"/>
              </w:rPr>
              <w:t>ГА</w:t>
            </w:r>
            <w:r w:rsidRPr="00AC659E">
              <w:rPr>
                <w:sz w:val="28"/>
                <w:szCs w:val="28"/>
              </w:rPr>
              <w:t>УЗ ПК «Чайковская стоматологическая поликлиника»</w:t>
            </w:r>
          </w:p>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Врач-стоматолог детский</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right w:val="single" w:sz="4" w:space="0" w:color="auto"/>
            </w:tcBorders>
          </w:tcPr>
          <w:p w:rsidR="00C82F78" w:rsidRPr="00F05867" w:rsidRDefault="00C82F78" w:rsidP="007113D8">
            <w:p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pStyle w:val="afa"/>
              <w:ind w:firstLine="567"/>
              <w:jc w:val="both"/>
              <w:rPr>
                <w:sz w:val="28"/>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Врач-стоматолог ортопед</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2</w:t>
            </w:r>
          </w:p>
        </w:tc>
      </w:tr>
      <w:tr w:rsidR="00C82F78" w:rsidTr="007113D8">
        <w:tc>
          <w:tcPr>
            <w:tcW w:w="980" w:type="dxa"/>
            <w:vMerge/>
            <w:tcBorders>
              <w:right w:val="single" w:sz="4" w:space="0" w:color="auto"/>
            </w:tcBorders>
          </w:tcPr>
          <w:p w:rsidR="00C82F78" w:rsidRPr="00F05867" w:rsidRDefault="00C82F78" w:rsidP="007113D8">
            <w:p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pStyle w:val="afa"/>
              <w:ind w:firstLine="567"/>
              <w:jc w:val="both"/>
              <w:rPr>
                <w:sz w:val="28"/>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Врач-стоматолог терапевт</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2</w:t>
            </w:r>
          </w:p>
        </w:tc>
      </w:tr>
      <w:tr w:rsidR="00C82F78" w:rsidTr="007113D8">
        <w:tc>
          <w:tcPr>
            <w:tcW w:w="980" w:type="dxa"/>
            <w:vMerge/>
            <w:tcBorders>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pStyle w:val="afa"/>
              <w:ind w:firstLine="567"/>
              <w:jc w:val="both"/>
              <w:rPr>
                <w:sz w:val="28"/>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Врач-стоматолог хирург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8680" w:type="dxa"/>
            <w:gridSpan w:val="3"/>
            <w:tcBorders>
              <w:top w:val="single" w:sz="4" w:space="0" w:color="auto"/>
              <w:bottom w:val="single" w:sz="4" w:space="0" w:color="auto"/>
              <w:right w:val="single" w:sz="4" w:space="0" w:color="auto"/>
            </w:tcBorders>
          </w:tcPr>
          <w:p w:rsidR="00C82F78" w:rsidRPr="00AC659E" w:rsidRDefault="00C82F78" w:rsidP="007113D8">
            <w:pPr>
              <w:autoSpaceDE w:val="0"/>
              <w:autoSpaceDN w:val="0"/>
              <w:adjustRightInd w:val="0"/>
              <w:rPr>
                <w:szCs w:val="28"/>
              </w:rPr>
            </w:pPr>
            <w:r w:rsidRPr="00AC659E">
              <w:rPr>
                <w:szCs w:val="28"/>
              </w:rPr>
              <w:t xml:space="preserve">Итого: </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36</w:t>
            </w:r>
          </w:p>
        </w:tc>
      </w:tr>
    </w:tbl>
    <w:p w:rsidR="00C82F78" w:rsidRDefault="00C82F78" w:rsidP="00C82F78">
      <w:pPr>
        <w:widowControl w:val="0"/>
        <w:autoSpaceDE w:val="0"/>
        <w:autoSpaceDN w:val="0"/>
        <w:adjustRightInd w:val="0"/>
        <w:ind w:firstLine="540"/>
        <w:jc w:val="both"/>
        <w:rPr>
          <w:szCs w:val="28"/>
        </w:rPr>
      </w:pPr>
      <w:r>
        <w:rPr>
          <w:szCs w:val="28"/>
        </w:rPr>
        <w:t>По сведениям лечебных учреждений  на 2016-2020 годы составлен следующий прогноз по привлечению врачебных кадров:</w:t>
      </w:r>
    </w:p>
    <w:tbl>
      <w:tblPr>
        <w:tblW w:w="0" w:type="auto"/>
        <w:tblInd w:w="93" w:type="dxa"/>
        <w:tblLook w:val="04A0"/>
      </w:tblPr>
      <w:tblGrid>
        <w:gridCol w:w="417"/>
        <w:gridCol w:w="2064"/>
        <w:gridCol w:w="770"/>
        <w:gridCol w:w="770"/>
        <w:gridCol w:w="770"/>
        <w:gridCol w:w="929"/>
        <w:gridCol w:w="929"/>
        <w:gridCol w:w="929"/>
        <w:gridCol w:w="970"/>
        <w:gridCol w:w="929"/>
      </w:tblGrid>
      <w:tr w:rsidR="00C82F78" w:rsidRPr="006D496B" w:rsidTr="007113D8">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факт 2013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факт 2014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факт 2015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 xml:space="preserve"> 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5E6F59">
              <w:rPr>
                <w:b/>
                <w:bCs/>
                <w:color w:val="000000"/>
                <w:sz w:val="20"/>
              </w:rPr>
              <w:t>П</w:t>
            </w:r>
            <w:r w:rsidRPr="006D496B">
              <w:rPr>
                <w:b/>
                <w:bCs/>
                <w:color w:val="000000"/>
                <w:sz w:val="20"/>
              </w:rPr>
              <w:t>рогноз</w:t>
            </w:r>
          </w:p>
          <w:p w:rsidR="00C82F78" w:rsidRPr="006D496B" w:rsidRDefault="00C82F78" w:rsidP="007113D8">
            <w:pPr>
              <w:rPr>
                <w:b/>
                <w:bCs/>
                <w:color w:val="000000"/>
                <w:sz w:val="20"/>
              </w:rPr>
            </w:pPr>
            <w:r w:rsidRPr="006D496B">
              <w:rPr>
                <w:b/>
                <w:bCs/>
                <w:color w:val="000000"/>
                <w:sz w:val="20"/>
              </w:rPr>
              <w:t xml:space="preserve">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2020</w:t>
            </w:r>
          </w:p>
        </w:tc>
      </w:tr>
      <w:tr w:rsidR="00C82F78" w:rsidRPr="006D496B" w:rsidTr="007113D8">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1</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привлеченные врачи молодые специалисты</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8</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9</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6</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5</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4</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5</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5</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8</w:t>
            </w:r>
          </w:p>
        </w:tc>
      </w:tr>
      <w:tr w:rsidR="00C82F78" w:rsidRPr="006D496B" w:rsidTr="007113D8">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vAlign w:val="bottom"/>
            <w:hideMark/>
          </w:tcPr>
          <w:p w:rsidR="00C82F78" w:rsidRPr="006D496B" w:rsidRDefault="00C82F78" w:rsidP="007113D8">
            <w:pPr>
              <w:rPr>
                <w:color w:val="000000"/>
                <w:sz w:val="20"/>
              </w:rPr>
            </w:pPr>
            <w:r w:rsidRPr="006D496B">
              <w:rPr>
                <w:color w:val="000000"/>
                <w:sz w:val="20"/>
              </w:rPr>
              <w:t xml:space="preserve">привлеченные врачи </w:t>
            </w:r>
            <w:proofErr w:type="spellStart"/>
            <w:r w:rsidRPr="006D496B">
              <w:rPr>
                <w:color w:val="000000"/>
                <w:sz w:val="20"/>
              </w:rPr>
              <w:t>стажисты</w:t>
            </w:r>
            <w:proofErr w:type="spellEnd"/>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14</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17</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6</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8</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r>
      <w:tr w:rsidR="00C82F78" w:rsidRPr="006D496B" w:rsidTr="007113D8">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3</w:t>
            </w:r>
          </w:p>
        </w:tc>
        <w:tc>
          <w:tcPr>
            <w:tcW w:w="0" w:type="auto"/>
            <w:tcBorders>
              <w:top w:val="nil"/>
              <w:left w:val="nil"/>
              <w:bottom w:val="single" w:sz="4" w:space="0" w:color="auto"/>
              <w:right w:val="single" w:sz="4" w:space="0" w:color="auto"/>
            </w:tcBorders>
            <w:shd w:val="clear" w:color="auto" w:fill="auto"/>
            <w:vAlign w:val="bottom"/>
            <w:hideMark/>
          </w:tcPr>
          <w:p w:rsidR="00C82F78" w:rsidRPr="006D496B" w:rsidRDefault="00C82F78" w:rsidP="007113D8">
            <w:pPr>
              <w:rPr>
                <w:color w:val="000000"/>
                <w:sz w:val="20"/>
              </w:rPr>
            </w:pPr>
            <w:r w:rsidRPr="006D496B">
              <w:rPr>
                <w:color w:val="000000"/>
                <w:sz w:val="20"/>
              </w:rPr>
              <w:t>из них из других субъектов</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9</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6</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r>
    </w:tbl>
    <w:p w:rsidR="00C82F78" w:rsidRDefault="00C82F78" w:rsidP="00C82F78">
      <w:pPr>
        <w:widowControl w:val="0"/>
        <w:autoSpaceDE w:val="0"/>
        <w:autoSpaceDN w:val="0"/>
        <w:adjustRightInd w:val="0"/>
        <w:ind w:firstLine="540"/>
        <w:jc w:val="both"/>
        <w:rPr>
          <w:szCs w:val="28"/>
        </w:rPr>
      </w:pPr>
    </w:p>
    <w:p w:rsidR="00C82F78" w:rsidRPr="00F05867" w:rsidRDefault="00C82F78" w:rsidP="00C82F78">
      <w:pPr>
        <w:widowControl w:val="0"/>
        <w:autoSpaceDE w:val="0"/>
        <w:autoSpaceDN w:val="0"/>
        <w:adjustRightInd w:val="0"/>
        <w:ind w:firstLine="540"/>
        <w:jc w:val="both"/>
        <w:rPr>
          <w:szCs w:val="28"/>
        </w:rPr>
      </w:pPr>
      <w:r w:rsidRPr="00F05867">
        <w:rPr>
          <w:szCs w:val="28"/>
        </w:rPr>
        <w:t xml:space="preserve">Во 2 полугодии 2015 года администрация Чайковского муниципального района исполнила свои обязательства по ведомственной целевой программе «Привлечение и закрепление врачебных кадров для работы в муниципальных бюджетных учреждениях здравоохранения Чайковского муниципального района на 2011-2013 годы»: 4 врачам - молодым специалистам была осуществлена выплата единовременной материальной помощи в размере по 100 000 рублей. </w:t>
      </w:r>
    </w:p>
    <w:p w:rsidR="00C82F78" w:rsidRDefault="00C82F78" w:rsidP="00C82F78">
      <w:pPr>
        <w:widowControl w:val="0"/>
        <w:autoSpaceDE w:val="0"/>
        <w:autoSpaceDN w:val="0"/>
        <w:adjustRightInd w:val="0"/>
        <w:ind w:firstLine="540"/>
        <w:jc w:val="both"/>
        <w:rPr>
          <w:szCs w:val="28"/>
        </w:rPr>
      </w:pPr>
      <w:r w:rsidRPr="00F05867">
        <w:rPr>
          <w:szCs w:val="28"/>
        </w:rPr>
        <w:t xml:space="preserve">В 2015 году </w:t>
      </w:r>
      <w:r>
        <w:rPr>
          <w:szCs w:val="28"/>
        </w:rPr>
        <w:t xml:space="preserve">был </w:t>
      </w:r>
      <w:r w:rsidRPr="00F05867">
        <w:rPr>
          <w:szCs w:val="28"/>
        </w:rPr>
        <w:t>завершен 1 этап ремонта помещений по адресу: ул</w:t>
      </w:r>
      <w:proofErr w:type="gramStart"/>
      <w:r w:rsidRPr="00F05867">
        <w:rPr>
          <w:szCs w:val="28"/>
        </w:rPr>
        <w:t>.П</w:t>
      </w:r>
      <w:proofErr w:type="gramEnd"/>
      <w:r w:rsidRPr="00F05867">
        <w:rPr>
          <w:szCs w:val="28"/>
        </w:rPr>
        <w:t xml:space="preserve">риморский бульвар, 21, для дальнейшего предоставления жилья специалистам социальной сферы, на 2 этапе </w:t>
      </w:r>
      <w:r>
        <w:rPr>
          <w:szCs w:val="28"/>
        </w:rPr>
        <w:t xml:space="preserve">произведены работы </w:t>
      </w:r>
      <w:r w:rsidRPr="00F05867">
        <w:rPr>
          <w:szCs w:val="28"/>
        </w:rPr>
        <w:t>по перепланировке 4 квартир в 2016 году.</w:t>
      </w:r>
    </w:p>
    <w:p w:rsidR="00C82F78" w:rsidRDefault="00C82F78" w:rsidP="00C82F78">
      <w:pPr>
        <w:widowControl w:val="0"/>
        <w:autoSpaceDE w:val="0"/>
        <w:autoSpaceDN w:val="0"/>
        <w:adjustRightInd w:val="0"/>
        <w:ind w:firstLine="540"/>
        <w:jc w:val="both"/>
        <w:rPr>
          <w:szCs w:val="28"/>
        </w:rPr>
      </w:pPr>
      <w:r w:rsidRPr="00F05867">
        <w:rPr>
          <w:szCs w:val="28"/>
        </w:rPr>
        <w:t xml:space="preserve"> </w:t>
      </w:r>
      <w:r>
        <w:rPr>
          <w:szCs w:val="28"/>
        </w:rPr>
        <w:t>При администрации Чайковского муниципального района осуществляют работу следующие коллегиальные органы по вопросам сохранения и укрепления здоровья населения:</w:t>
      </w:r>
    </w:p>
    <w:p w:rsidR="00C82F78" w:rsidRDefault="00C82F78" w:rsidP="00C82F78">
      <w:pPr>
        <w:widowControl w:val="0"/>
        <w:autoSpaceDE w:val="0"/>
        <w:autoSpaceDN w:val="0"/>
        <w:adjustRightInd w:val="0"/>
        <w:ind w:firstLine="540"/>
        <w:jc w:val="both"/>
        <w:rPr>
          <w:szCs w:val="28"/>
        </w:rPr>
      </w:pPr>
      <w:r>
        <w:rPr>
          <w:szCs w:val="28"/>
        </w:rPr>
        <w:t>- координационный совет по отдыху, оздоровлению и занятости детей в каникулярное время;</w:t>
      </w:r>
    </w:p>
    <w:p w:rsidR="00C82F78" w:rsidRDefault="00C82F78" w:rsidP="00C82F78">
      <w:pPr>
        <w:widowControl w:val="0"/>
        <w:autoSpaceDE w:val="0"/>
        <w:autoSpaceDN w:val="0"/>
        <w:adjustRightInd w:val="0"/>
        <w:ind w:firstLine="540"/>
        <w:jc w:val="both"/>
        <w:rPr>
          <w:szCs w:val="28"/>
        </w:rPr>
      </w:pPr>
      <w:r>
        <w:rPr>
          <w:szCs w:val="28"/>
        </w:rPr>
        <w:t>- межведомственная комиссия по социально значимым заболеваниям;</w:t>
      </w:r>
    </w:p>
    <w:p w:rsidR="00C82F78" w:rsidRPr="00F05867" w:rsidRDefault="00C82F78" w:rsidP="00C82F78">
      <w:pPr>
        <w:widowControl w:val="0"/>
        <w:autoSpaceDE w:val="0"/>
        <w:autoSpaceDN w:val="0"/>
        <w:adjustRightInd w:val="0"/>
        <w:ind w:firstLine="540"/>
        <w:jc w:val="both"/>
        <w:rPr>
          <w:szCs w:val="28"/>
        </w:rPr>
      </w:pPr>
      <w:r>
        <w:rPr>
          <w:szCs w:val="28"/>
        </w:rPr>
        <w:t>- межведомственная комиссия по улучшению демографической ситуации на территории Чайковского муниципального района.</w:t>
      </w:r>
    </w:p>
    <w:p w:rsidR="00C82F78" w:rsidRPr="00F05867" w:rsidRDefault="00C82F78" w:rsidP="00C82F78">
      <w:pPr>
        <w:widowControl w:val="0"/>
        <w:autoSpaceDE w:val="0"/>
        <w:autoSpaceDN w:val="0"/>
        <w:adjustRightInd w:val="0"/>
        <w:ind w:firstLine="540"/>
        <w:jc w:val="both"/>
        <w:rPr>
          <w:szCs w:val="28"/>
        </w:rPr>
      </w:pPr>
      <w:r w:rsidRPr="00F05867">
        <w:rPr>
          <w:szCs w:val="28"/>
        </w:rPr>
        <w:t>В 2015 году</w:t>
      </w:r>
      <w:r>
        <w:rPr>
          <w:szCs w:val="28"/>
        </w:rPr>
        <w:t xml:space="preserve"> было </w:t>
      </w:r>
      <w:r w:rsidRPr="00F05867">
        <w:rPr>
          <w:szCs w:val="28"/>
        </w:rPr>
        <w:t xml:space="preserve"> завершено строительство станции медицинской помощи. </w:t>
      </w:r>
    </w:p>
    <w:p w:rsidR="00C82F78" w:rsidRPr="005C6F07" w:rsidRDefault="00C82F78" w:rsidP="00C82F78">
      <w:pPr>
        <w:autoSpaceDE w:val="0"/>
        <w:autoSpaceDN w:val="0"/>
        <w:adjustRightInd w:val="0"/>
        <w:ind w:firstLine="720"/>
        <w:jc w:val="both"/>
        <w:rPr>
          <w:szCs w:val="28"/>
        </w:rPr>
      </w:pPr>
      <w:r>
        <w:rPr>
          <w:szCs w:val="28"/>
        </w:rPr>
        <w:t>Тем не менее, э</w:t>
      </w:r>
      <w:r w:rsidRPr="005C6F07">
        <w:rPr>
          <w:szCs w:val="28"/>
        </w:rPr>
        <w:t xml:space="preserve">ффективно решить проблему снижения существующего дефицита врачей, обеспечения привлекательности </w:t>
      </w:r>
      <w:r>
        <w:rPr>
          <w:szCs w:val="28"/>
        </w:rPr>
        <w:t>территории</w:t>
      </w:r>
      <w:r w:rsidRPr="005C6F07">
        <w:rPr>
          <w:szCs w:val="28"/>
        </w:rPr>
        <w:t xml:space="preserve"> для притока, закрепления и сохранения врачебных кадров, а также стимулирования работы приглашенных и работающих врачей без привлечения дополнительного финансирования невозможно.</w:t>
      </w:r>
    </w:p>
    <w:p w:rsidR="00C82F78" w:rsidRPr="005C6F07" w:rsidRDefault="00C82F78" w:rsidP="00C82F78">
      <w:pPr>
        <w:autoSpaceDE w:val="0"/>
        <w:autoSpaceDN w:val="0"/>
        <w:adjustRightInd w:val="0"/>
        <w:ind w:firstLine="720"/>
        <w:jc w:val="both"/>
        <w:rPr>
          <w:szCs w:val="28"/>
        </w:rPr>
      </w:pPr>
      <w:r w:rsidRPr="005C6F07">
        <w:rPr>
          <w:szCs w:val="28"/>
        </w:rPr>
        <w:t>Решить проблему за счет использования финансовых средств, имеющихся в распоряжении учреждений здравоохранения, каких-либо других источников финансирования в современных условиях также невозможно.</w:t>
      </w:r>
    </w:p>
    <w:p w:rsidR="00C82F78" w:rsidRPr="005C6F07" w:rsidRDefault="00C82F78" w:rsidP="00C82F78">
      <w:pPr>
        <w:autoSpaceDE w:val="0"/>
        <w:autoSpaceDN w:val="0"/>
        <w:adjustRightInd w:val="0"/>
        <w:ind w:firstLine="720"/>
        <w:jc w:val="both"/>
        <w:rPr>
          <w:szCs w:val="28"/>
        </w:rPr>
      </w:pPr>
      <w:r w:rsidRPr="005C6F07">
        <w:rPr>
          <w:szCs w:val="28"/>
        </w:rPr>
        <w:t>Привлечение дополнительного финансирования возможно посредством программно-целевого метода.</w:t>
      </w:r>
    </w:p>
    <w:p w:rsidR="00C82F78" w:rsidRPr="005C6F07" w:rsidRDefault="00C82F78" w:rsidP="00C82F78">
      <w:pPr>
        <w:autoSpaceDE w:val="0"/>
        <w:autoSpaceDN w:val="0"/>
        <w:adjustRightInd w:val="0"/>
        <w:ind w:firstLine="720"/>
        <w:jc w:val="both"/>
        <w:rPr>
          <w:szCs w:val="28"/>
        </w:rPr>
      </w:pPr>
      <w:r w:rsidRPr="005C6F07">
        <w:rPr>
          <w:szCs w:val="28"/>
        </w:rPr>
        <w:t xml:space="preserve">Целесообразность использования программно-целевого метода в решении проблемы, связанной с привлечением врачебных кадров, а также закрепления их на рабочих местах, подтверждается результатами реализации </w:t>
      </w:r>
      <w:r>
        <w:rPr>
          <w:szCs w:val="28"/>
        </w:rPr>
        <w:t>муниципальной программы</w:t>
      </w:r>
      <w:r w:rsidRPr="005C6F07">
        <w:rPr>
          <w:szCs w:val="28"/>
        </w:rPr>
        <w:t xml:space="preserve"> в сфере здравоохранения</w:t>
      </w:r>
      <w:r>
        <w:rPr>
          <w:szCs w:val="28"/>
        </w:rPr>
        <w:t xml:space="preserve"> в 2011-2013 гг</w:t>
      </w:r>
      <w:r w:rsidRPr="005C6F07">
        <w:rPr>
          <w:szCs w:val="28"/>
        </w:rPr>
        <w:t>.</w:t>
      </w:r>
    </w:p>
    <w:p w:rsidR="00167EE1" w:rsidRDefault="00167EE1" w:rsidP="00C82F78">
      <w:pPr>
        <w:ind w:firstLine="720"/>
        <w:jc w:val="center"/>
        <w:rPr>
          <w:b/>
          <w:szCs w:val="28"/>
        </w:rPr>
      </w:pPr>
    </w:p>
    <w:p w:rsidR="00C82F78" w:rsidRPr="00F05867" w:rsidRDefault="00C82F78" w:rsidP="00C82F78">
      <w:pPr>
        <w:ind w:firstLine="720"/>
        <w:jc w:val="center"/>
        <w:rPr>
          <w:b/>
          <w:szCs w:val="28"/>
        </w:rPr>
      </w:pPr>
      <w:r w:rsidRPr="00F05867">
        <w:rPr>
          <w:b/>
          <w:szCs w:val="28"/>
          <w:lang w:val="en-US"/>
        </w:rPr>
        <w:t>III</w:t>
      </w:r>
      <w:r w:rsidRPr="00F05867">
        <w:rPr>
          <w:b/>
          <w:szCs w:val="28"/>
        </w:rPr>
        <w:t>. Приоритеты, цели и задачи Подпрограммы</w:t>
      </w:r>
    </w:p>
    <w:p w:rsidR="00C82F78" w:rsidRPr="00F05867" w:rsidRDefault="00C82F78" w:rsidP="00C82F78">
      <w:pPr>
        <w:ind w:firstLine="720"/>
        <w:jc w:val="center"/>
        <w:rPr>
          <w:b/>
          <w:szCs w:val="28"/>
        </w:rPr>
      </w:pPr>
    </w:p>
    <w:p w:rsidR="00C82F78" w:rsidRPr="00F05867" w:rsidRDefault="00C82F78" w:rsidP="00C82F78">
      <w:pPr>
        <w:pStyle w:val="ConsPlusNormal"/>
        <w:ind w:firstLine="540"/>
        <w:jc w:val="both"/>
        <w:rPr>
          <w:rFonts w:ascii="Times New Roman" w:eastAsia="Times New Roman" w:hAnsi="Times New Roman" w:cs="Times New Roman"/>
          <w:sz w:val="28"/>
          <w:szCs w:val="28"/>
        </w:rPr>
      </w:pPr>
      <w:r w:rsidRPr="00F05867">
        <w:rPr>
          <w:rFonts w:ascii="Times New Roman" w:hAnsi="Times New Roman" w:cs="Times New Roman"/>
          <w:sz w:val="28"/>
          <w:szCs w:val="28"/>
        </w:rPr>
        <w:t>3.1.</w:t>
      </w:r>
      <w:r w:rsidRPr="00F05867">
        <w:rPr>
          <w:rFonts w:ascii="Times New Roman" w:hAnsi="Times New Roman" w:cs="Times New Roman"/>
          <w:sz w:val="28"/>
          <w:szCs w:val="28"/>
        </w:rPr>
        <w:tab/>
        <w:t xml:space="preserve">Приоритеты муниципальной политики в сфере здравоохранения на территории Чайковского муниципального района определены документами, принятыми на федеральном, региональном уровнях. </w:t>
      </w:r>
      <w:proofErr w:type="gramStart"/>
      <w:r w:rsidRPr="00F05867">
        <w:rPr>
          <w:rFonts w:ascii="Times New Roman" w:hAnsi="Times New Roman" w:cs="Times New Roman"/>
          <w:sz w:val="28"/>
          <w:szCs w:val="28"/>
        </w:rPr>
        <w:t xml:space="preserve">Ключевыми являются – </w:t>
      </w:r>
      <w:r w:rsidRPr="00F05867">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 xml:space="preserve">ый </w:t>
      </w:r>
      <w:r w:rsidRPr="00F05867">
        <w:rPr>
          <w:rFonts w:ascii="Times New Roman" w:eastAsia="Times New Roman" w:hAnsi="Times New Roman" w:cs="Times New Roman"/>
          <w:sz w:val="28"/>
          <w:szCs w:val="28"/>
        </w:rPr>
        <w:t xml:space="preserve"> закон от 21 ноября 2011 </w:t>
      </w:r>
      <w:r>
        <w:rPr>
          <w:rFonts w:ascii="Times New Roman" w:eastAsia="Times New Roman" w:hAnsi="Times New Roman" w:cs="Times New Roman"/>
          <w:sz w:val="28"/>
          <w:szCs w:val="28"/>
        </w:rPr>
        <w:t xml:space="preserve">года </w:t>
      </w:r>
      <w:r w:rsidRPr="00F058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 323-ФЗ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Об основах охраны здоровья граждан в Российской Федерации</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05867">
        <w:rPr>
          <w:rFonts w:ascii="Times New Roman" w:eastAsia="Times New Roman" w:hAnsi="Times New Roman" w:cs="Times New Roman"/>
          <w:sz w:val="28"/>
          <w:szCs w:val="28"/>
        </w:rPr>
        <w:t>Правит</w:t>
      </w:r>
      <w:r>
        <w:rPr>
          <w:rFonts w:ascii="Times New Roman" w:eastAsia="Times New Roman" w:hAnsi="Times New Roman" w:cs="Times New Roman"/>
          <w:sz w:val="28"/>
          <w:szCs w:val="28"/>
        </w:rPr>
        <w:t xml:space="preserve">ельства Пермского края от 03 октября </w:t>
      </w:r>
      <w:r w:rsidRPr="00F05867">
        <w:rPr>
          <w:rFonts w:ascii="Times New Roman" w:eastAsia="Times New Roman" w:hAnsi="Times New Roman" w:cs="Times New Roman"/>
          <w:sz w:val="28"/>
          <w:szCs w:val="28"/>
        </w:rPr>
        <w:t>2013</w:t>
      </w:r>
      <w:r>
        <w:rPr>
          <w:rFonts w:ascii="Times New Roman" w:eastAsia="Times New Roman" w:hAnsi="Times New Roman" w:cs="Times New Roman"/>
          <w:sz w:val="28"/>
          <w:szCs w:val="28"/>
        </w:rPr>
        <w:t xml:space="preserve"> года </w:t>
      </w:r>
      <w:r w:rsidRPr="00F058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 1319-п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Об утверждении государственной программы Пермского края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Развитие здравоохранения</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Закон Пермского края от 23</w:t>
      </w:r>
      <w:r>
        <w:rPr>
          <w:rFonts w:ascii="Times New Roman" w:eastAsia="Times New Roman" w:hAnsi="Times New Roman" w:cs="Times New Roman"/>
          <w:sz w:val="28"/>
          <w:szCs w:val="28"/>
        </w:rPr>
        <w:t xml:space="preserve"> ноября </w:t>
      </w:r>
      <w:r w:rsidRPr="00F05867">
        <w:rPr>
          <w:rFonts w:ascii="Times New Roman" w:eastAsia="Times New Roman" w:hAnsi="Times New Roman" w:cs="Times New Roman"/>
          <w:sz w:val="28"/>
          <w:szCs w:val="28"/>
        </w:rPr>
        <w:t>2015</w:t>
      </w:r>
      <w:r>
        <w:rPr>
          <w:rFonts w:ascii="Times New Roman" w:eastAsia="Times New Roman" w:hAnsi="Times New Roman" w:cs="Times New Roman"/>
          <w:sz w:val="28"/>
          <w:szCs w:val="28"/>
        </w:rPr>
        <w:t xml:space="preserve"> года </w:t>
      </w:r>
      <w:r w:rsidRPr="00F058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 573-ПК </w:t>
      </w:r>
      <w:r>
        <w:rPr>
          <w:rFonts w:ascii="Times New Roman" w:hAnsi="Times New Roman" w:cs="Times New Roman"/>
          <w:sz w:val="28"/>
          <w:szCs w:val="28"/>
        </w:rPr>
        <w:lastRenderedPageBreak/>
        <w:t>«</w:t>
      </w:r>
      <w:r w:rsidRPr="009E51F8">
        <w:rPr>
          <w:rFonts w:ascii="Times New Roman" w:hAnsi="Times New Roman" w:cs="Times New Roman"/>
          <w:sz w:val="28"/>
          <w:szCs w:val="28"/>
        </w:rPr>
        <w:t>Об охране здоровья граждан в Пермском крае</w:t>
      </w:r>
      <w:r>
        <w:rPr>
          <w:rFonts w:ascii="Times New Roman" w:hAnsi="Times New Roman" w:cs="Times New Roman"/>
          <w:sz w:val="28"/>
          <w:szCs w:val="28"/>
        </w:rPr>
        <w:t>».</w:t>
      </w:r>
      <w:proofErr w:type="gramEnd"/>
    </w:p>
    <w:p w:rsidR="00C82F78" w:rsidRPr="00487032" w:rsidRDefault="00C82F78" w:rsidP="00C82F78">
      <w:pPr>
        <w:pStyle w:val="ConsPlusNormal"/>
        <w:ind w:firstLine="540"/>
        <w:jc w:val="both"/>
        <w:rPr>
          <w:rFonts w:ascii="Times New Roman" w:hAnsi="Times New Roman" w:cs="Times New Roman"/>
          <w:sz w:val="28"/>
          <w:szCs w:val="28"/>
        </w:rPr>
      </w:pPr>
      <w:r w:rsidRPr="00487032">
        <w:rPr>
          <w:rFonts w:ascii="Times New Roman" w:hAnsi="Times New Roman" w:cs="Times New Roman"/>
          <w:sz w:val="28"/>
          <w:szCs w:val="28"/>
        </w:rPr>
        <w:t>3.2.</w:t>
      </w:r>
      <w:r w:rsidRPr="00487032">
        <w:rPr>
          <w:rFonts w:ascii="Times New Roman" w:hAnsi="Times New Roman" w:cs="Times New Roman"/>
          <w:sz w:val="28"/>
          <w:szCs w:val="28"/>
        </w:rPr>
        <w:tab/>
        <w:t>Целью подпрограммы является повышение уровня доступности бесплатной медицинской помощи населению Чайковского муниципального района</w:t>
      </w:r>
      <w:r>
        <w:rPr>
          <w:rFonts w:ascii="Times New Roman" w:hAnsi="Times New Roman" w:cs="Times New Roman"/>
          <w:sz w:val="28"/>
          <w:szCs w:val="28"/>
        </w:rPr>
        <w:t>.</w:t>
      </w:r>
    </w:p>
    <w:p w:rsidR="00C82F78" w:rsidRDefault="00C82F78" w:rsidP="00C82F78">
      <w:pPr>
        <w:autoSpaceDE w:val="0"/>
        <w:autoSpaceDN w:val="0"/>
        <w:adjustRightInd w:val="0"/>
        <w:jc w:val="both"/>
        <w:rPr>
          <w:szCs w:val="28"/>
        </w:rPr>
      </w:pPr>
      <w:r>
        <w:rPr>
          <w:szCs w:val="28"/>
        </w:rPr>
        <w:t xml:space="preserve">        </w:t>
      </w:r>
      <w:r w:rsidRPr="00C26521">
        <w:rPr>
          <w:szCs w:val="28"/>
        </w:rPr>
        <w:t>3.3.</w:t>
      </w:r>
      <w:r w:rsidRPr="00C26521">
        <w:rPr>
          <w:szCs w:val="28"/>
        </w:rPr>
        <w:tab/>
        <w:t>Для достижения данно</w:t>
      </w:r>
      <w:r>
        <w:rPr>
          <w:szCs w:val="28"/>
        </w:rPr>
        <w:t>й цели необходимо решение задач</w:t>
      </w:r>
      <w:r w:rsidRPr="00C26521">
        <w:rPr>
          <w:szCs w:val="28"/>
        </w:rPr>
        <w:t xml:space="preserve"> по привлечению на работу в государственные учреждения здравоохранения врачей - молодых специалистов; закреплению и сохранению врачебных кадров</w:t>
      </w:r>
      <w:r>
        <w:rPr>
          <w:szCs w:val="28"/>
        </w:rPr>
        <w:t xml:space="preserve"> в Чайковском муниципальном районе</w:t>
      </w:r>
      <w:r w:rsidRPr="00C26521">
        <w:rPr>
          <w:szCs w:val="28"/>
        </w:rPr>
        <w:t>.</w:t>
      </w:r>
    </w:p>
    <w:p w:rsidR="00C82F78" w:rsidRPr="00C26521" w:rsidRDefault="00C82F78" w:rsidP="00C82F78">
      <w:pPr>
        <w:autoSpaceDE w:val="0"/>
        <w:autoSpaceDN w:val="0"/>
        <w:adjustRightInd w:val="0"/>
        <w:jc w:val="both"/>
        <w:rPr>
          <w:b/>
          <w:szCs w:val="28"/>
        </w:rPr>
      </w:pPr>
      <w:r>
        <w:rPr>
          <w:szCs w:val="28"/>
        </w:rPr>
        <w:t xml:space="preserve">        3.4. Межведомственное взаимодействие</w:t>
      </w:r>
      <w:r w:rsidRPr="00B7581D">
        <w:rPr>
          <w:szCs w:val="28"/>
        </w:rPr>
        <w:t xml:space="preserve"> </w:t>
      </w:r>
      <w:r>
        <w:rPr>
          <w:szCs w:val="28"/>
        </w:rPr>
        <w:t>по вопросам сохранения и укрепления здоровья населения.</w:t>
      </w:r>
    </w:p>
    <w:p w:rsidR="00C82F78" w:rsidRPr="00F05867" w:rsidRDefault="00C82F78" w:rsidP="00C82F78">
      <w:pPr>
        <w:ind w:firstLine="709"/>
        <w:jc w:val="both"/>
        <w:rPr>
          <w:b/>
          <w:szCs w:val="28"/>
        </w:rPr>
      </w:pPr>
    </w:p>
    <w:p w:rsidR="00C82F78" w:rsidRPr="00F05867" w:rsidRDefault="00C82F78" w:rsidP="00C82F78">
      <w:pPr>
        <w:ind w:firstLine="720"/>
        <w:jc w:val="center"/>
        <w:rPr>
          <w:b/>
          <w:szCs w:val="28"/>
        </w:rPr>
      </w:pPr>
      <w:r w:rsidRPr="00F05867">
        <w:rPr>
          <w:b/>
          <w:szCs w:val="28"/>
          <w:lang w:val="en-US"/>
        </w:rPr>
        <w:t>IV</w:t>
      </w:r>
      <w:r w:rsidRPr="00F05867">
        <w:rPr>
          <w:b/>
          <w:szCs w:val="28"/>
        </w:rPr>
        <w:t>. Ожидаемые конечные результаты Подпрограммы</w:t>
      </w:r>
    </w:p>
    <w:p w:rsidR="00C82F78" w:rsidRPr="00F05867" w:rsidRDefault="00C82F78" w:rsidP="00C82F78">
      <w:pPr>
        <w:ind w:firstLine="720"/>
        <w:jc w:val="center"/>
        <w:rPr>
          <w:b/>
          <w:szCs w:val="28"/>
        </w:rPr>
      </w:pPr>
    </w:p>
    <w:p w:rsidR="00021891" w:rsidRPr="00F05867" w:rsidRDefault="00021891" w:rsidP="00021891">
      <w:pPr>
        <w:spacing w:line="360" w:lineRule="exact"/>
        <w:ind w:firstLine="720"/>
        <w:jc w:val="both"/>
        <w:rPr>
          <w:szCs w:val="28"/>
        </w:rPr>
      </w:pPr>
      <w:r w:rsidRPr="0031480F">
        <w:rPr>
          <w:szCs w:val="28"/>
        </w:rPr>
        <w:t>4</w:t>
      </w:r>
      <w:r w:rsidRPr="00F05867">
        <w:rPr>
          <w:szCs w:val="28"/>
        </w:rPr>
        <w:t>.1.</w:t>
      </w:r>
      <w:r w:rsidRPr="00F05867">
        <w:rPr>
          <w:szCs w:val="28"/>
        </w:rPr>
        <w:tab/>
        <w:t>В ходе реализации подпрограммы будут достигнуты следующие результаты:</w:t>
      </w:r>
    </w:p>
    <w:p w:rsidR="00021891" w:rsidRPr="00FE273B" w:rsidRDefault="00021891" w:rsidP="00021891">
      <w:pPr>
        <w:spacing w:line="360" w:lineRule="exact"/>
        <w:ind w:left="-142" w:firstLine="720"/>
        <w:jc w:val="both"/>
        <w:rPr>
          <w:szCs w:val="28"/>
        </w:rPr>
      </w:pPr>
      <w:r>
        <w:rPr>
          <w:szCs w:val="28"/>
        </w:rPr>
        <w:t xml:space="preserve">- </w:t>
      </w:r>
      <w:r w:rsidRPr="00FE273B">
        <w:rPr>
          <w:szCs w:val="28"/>
        </w:rPr>
        <w:t xml:space="preserve">Количество привлеченных врачей в государственные учреждения здравоохранения, расположенных на территории Чайковского муниципального района – </w:t>
      </w:r>
      <w:r>
        <w:rPr>
          <w:szCs w:val="28"/>
        </w:rPr>
        <w:t>19</w:t>
      </w:r>
      <w:r w:rsidRPr="00FE273B">
        <w:rPr>
          <w:szCs w:val="28"/>
        </w:rPr>
        <w:t xml:space="preserve"> чел</w:t>
      </w:r>
      <w:r>
        <w:rPr>
          <w:szCs w:val="28"/>
        </w:rPr>
        <w:t>овек</w:t>
      </w:r>
      <w:r w:rsidRPr="00FE273B">
        <w:rPr>
          <w:szCs w:val="28"/>
        </w:rPr>
        <w:t xml:space="preserve"> к 2020 году.</w:t>
      </w:r>
    </w:p>
    <w:p w:rsidR="00021891" w:rsidRDefault="00021891" w:rsidP="00021891">
      <w:pPr>
        <w:spacing w:line="360" w:lineRule="exact"/>
        <w:ind w:left="-142" w:firstLine="720"/>
        <w:jc w:val="both"/>
        <w:rPr>
          <w:szCs w:val="28"/>
        </w:rPr>
      </w:pPr>
      <w:r w:rsidRPr="00FE273B">
        <w:rPr>
          <w:szCs w:val="28"/>
        </w:rPr>
        <w:t xml:space="preserve">- </w:t>
      </w:r>
      <w:r>
        <w:rPr>
          <w:szCs w:val="28"/>
        </w:rPr>
        <w:t xml:space="preserve">  </w:t>
      </w:r>
      <w:r w:rsidRPr="00FE273B">
        <w:rPr>
          <w:szCs w:val="28"/>
        </w:rPr>
        <w:t xml:space="preserve">Количество врачей, улучшивших жилищные условия  – </w:t>
      </w:r>
      <w:r>
        <w:rPr>
          <w:szCs w:val="28"/>
        </w:rPr>
        <w:t>8</w:t>
      </w:r>
      <w:r w:rsidRPr="00FE273B">
        <w:rPr>
          <w:szCs w:val="28"/>
        </w:rPr>
        <w:t xml:space="preserve"> чел</w:t>
      </w:r>
      <w:r>
        <w:rPr>
          <w:szCs w:val="28"/>
        </w:rPr>
        <w:t>овек</w:t>
      </w:r>
      <w:r w:rsidRPr="00FE273B">
        <w:rPr>
          <w:szCs w:val="28"/>
        </w:rPr>
        <w:t xml:space="preserve"> к 2020 году.</w:t>
      </w:r>
      <w:r>
        <w:rPr>
          <w:szCs w:val="28"/>
        </w:rPr>
        <w:t xml:space="preserve"> </w:t>
      </w:r>
    </w:p>
    <w:p w:rsidR="00C82F78" w:rsidRPr="00021891" w:rsidRDefault="00021891" w:rsidP="00021891">
      <w:pPr>
        <w:ind w:firstLine="720"/>
        <w:rPr>
          <w:szCs w:val="28"/>
        </w:rPr>
      </w:pPr>
      <w:r>
        <w:rPr>
          <w:szCs w:val="28"/>
        </w:rPr>
        <w:t xml:space="preserve">- Количество проведенных заседаний коллегиальных органов по вопросам сохранения и укрепления здоровья населения при администрации Чайковского муниципального района </w:t>
      </w:r>
      <w:r w:rsidRPr="00FE273B">
        <w:rPr>
          <w:szCs w:val="28"/>
        </w:rPr>
        <w:t>–</w:t>
      </w:r>
      <w:r>
        <w:rPr>
          <w:szCs w:val="28"/>
        </w:rPr>
        <w:t xml:space="preserve"> 8 заседаний ежегодно</w:t>
      </w:r>
      <w:r w:rsidRPr="00021891">
        <w:rPr>
          <w:szCs w:val="28"/>
        </w:rPr>
        <w:t>.</w:t>
      </w:r>
    </w:p>
    <w:p w:rsidR="00C82F78" w:rsidRPr="00F05867" w:rsidRDefault="00C82F78" w:rsidP="00C82F78">
      <w:pPr>
        <w:ind w:firstLine="720"/>
        <w:jc w:val="center"/>
        <w:rPr>
          <w:b/>
          <w:szCs w:val="28"/>
        </w:rPr>
      </w:pPr>
      <w:r w:rsidRPr="00F05867">
        <w:rPr>
          <w:b/>
          <w:szCs w:val="28"/>
          <w:lang w:val="en-US"/>
        </w:rPr>
        <w:t>V</w:t>
      </w:r>
      <w:r w:rsidRPr="00F05867">
        <w:rPr>
          <w:b/>
          <w:szCs w:val="28"/>
        </w:rPr>
        <w:t>. Сроки реализации Подпрограммы</w:t>
      </w:r>
    </w:p>
    <w:p w:rsidR="00C82F78" w:rsidRPr="00F05867" w:rsidRDefault="00C82F78" w:rsidP="00C82F78">
      <w:pPr>
        <w:ind w:firstLine="720"/>
        <w:jc w:val="center"/>
        <w:rPr>
          <w:b/>
          <w:szCs w:val="28"/>
        </w:rPr>
      </w:pPr>
    </w:p>
    <w:p w:rsidR="00C82F78" w:rsidRPr="00F05867" w:rsidRDefault="00C82F78" w:rsidP="00C82F78">
      <w:pPr>
        <w:ind w:firstLine="720"/>
        <w:jc w:val="both"/>
        <w:rPr>
          <w:color w:val="000000"/>
          <w:szCs w:val="28"/>
        </w:rPr>
      </w:pPr>
      <w:r w:rsidRPr="00F05867">
        <w:rPr>
          <w:color w:val="000000"/>
          <w:szCs w:val="28"/>
        </w:rPr>
        <w:t>5.1.</w:t>
      </w:r>
      <w:r w:rsidRPr="00F05867">
        <w:rPr>
          <w:color w:val="000000"/>
          <w:szCs w:val="28"/>
        </w:rPr>
        <w:tab/>
        <w:t>Сроки реализации подпрограммы: 201</w:t>
      </w:r>
      <w:r>
        <w:rPr>
          <w:color w:val="000000"/>
          <w:szCs w:val="28"/>
        </w:rPr>
        <w:t>7</w:t>
      </w:r>
      <w:r w:rsidRPr="00F05867">
        <w:rPr>
          <w:color w:val="000000"/>
          <w:szCs w:val="28"/>
        </w:rPr>
        <w:t>-2020 годы.</w:t>
      </w:r>
    </w:p>
    <w:p w:rsidR="00C82F78" w:rsidRPr="00F05867" w:rsidRDefault="00C82F78" w:rsidP="00C82F78">
      <w:pPr>
        <w:ind w:firstLine="720"/>
        <w:jc w:val="both"/>
        <w:rPr>
          <w:szCs w:val="28"/>
        </w:rPr>
      </w:pPr>
    </w:p>
    <w:p w:rsidR="00C82F78" w:rsidRPr="00F05867" w:rsidRDefault="00C82F78" w:rsidP="00C82F78">
      <w:pPr>
        <w:ind w:firstLine="720"/>
        <w:jc w:val="center"/>
        <w:rPr>
          <w:b/>
          <w:szCs w:val="28"/>
        </w:rPr>
      </w:pPr>
      <w:r w:rsidRPr="00F05867">
        <w:rPr>
          <w:b/>
          <w:szCs w:val="28"/>
          <w:lang w:val="en-US"/>
        </w:rPr>
        <w:t>VI</w:t>
      </w:r>
      <w:r w:rsidRPr="00F05867">
        <w:rPr>
          <w:b/>
          <w:szCs w:val="28"/>
        </w:rPr>
        <w:t>. Промежуточные показатели реализации Подпрограммы</w:t>
      </w:r>
    </w:p>
    <w:p w:rsidR="00C82F78" w:rsidRPr="00F05867" w:rsidRDefault="00C82F78" w:rsidP="00C82F78">
      <w:pPr>
        <w:ind w:firstLine="720"/>
        <w:jc w:val="center"/>
        <w:rPr>
          <w:szCs w:val="28"/>
        </w:rPr>
      </w:pPr>
    </w:p>
    <w:p w:rsidR="00C82F78" w:rsidRPr="00325FB7" w:rsidRDefault="00C82F78" w:rsidP="00C82F78">
      <w:pPr>
        <w:jc w:val="both"/>
        <w:rPr>
          <w:szCs w:val="28"/>
        </w:rPr>
      </w:pPr>
      <w:r>
        <w:rPr>
          <w:szCs w:val="28"/>
        </w:rPr>
        <w:t xml:space="preserve">           </w:t>
      </w:r>
      <w:r w:rsidRPr="00325FB7">
        <w:rPr>
          <w:szCs w:val="28"/>
        </w:rPr>
        <w:t>6.1.</w:t>
      </w:r>
      <w:r>
        <w:rPr>
          <w:szCs w:val="28"/>
        </w:rPr>
        <w:t xml:space="preserve"> </w:t>
      </w:r>
      <w:r w:rsidRPr="00325FB7">
        <w:rPr>
          <w:szCs w:val="28"/>
        </w:rPr>
        <w:t xml:space="preserve">Количество привлеченных врачей в государственные учреждения здравоохранения, расположенных на территории Чайковского муниципального района. </w:t>
      </w:r>
    </w:p>
    <w:p w:rsidR="00C82F78" w:rsidRDefault="00C82F78" w:rsidP="00C82F78">
      <w:pPr>
        <w:pStyle w:val="af6"/>
        <w:jc w:val="both"/>
        <w:rPr>
          <w:sz w:val="28"/>
          <w:szCs w:val="28"/>
        </w:rPr>
      </w:pPr>
      <w:r w:rsidRPr="00F05867">
        <w:rPr>
          <w:sz w:val="28"/>
          <w:szCs w:val="28"/>
        </w:rPr>
        <w:t xml:space="preserve">6.2. Количество врачей, </w:t>
      </w:r>
      <w:r>
        <w:rPr>
          <w:sz w:val="28"/>
          <w:szCs w:val="28"/>
        </w:rPr>
        <w:t>улучшивших жилищные условия.</w:t>
      </w:r>
    </w:p>
    <w:p w:rsidR="00C82F78" w:rsidRPr="001F326F" w:rsidRDefault="00C82F78" w:rsidP="00C82F78">
      <w:pPr>
        <w:jc w:val="both"/>
        <w:rPr>
          <w:szCs w:val="28"/>
        </w:rPr>
      </w:pPr>
      <w:r>
        <w:rPr>
          <w:szCs w:val="28"/>
        </w:rPr>
        <w:t xml:space="preserve">          </w:t>
      </w:r>
      <w:r w:rsidRPr="001F326F">
        <w:rPr>
          <w:szCs w:val="28"/>
        </w:rPr>
        <w:t>6.3.</w:t>
      </w:r>
      <w:r>
        <w:rPr>
          <w:szCs w:val="28"/>
        </w:rPr>
        <w:t xml:space="preserve"> </w:t>
      </w:r>
      <w:r w:rsidRPr="001F326F">
        <w:rPr>
          <w:szCs w:val="28"/>
        </w:rPr>
        <w:t>Количество проведенных заседаний коллегиальных органов по вопросам сохранения и укрепления здоровья населения.</w:t>
      </w:r>
    </w:p>
    <w:p w:rsidR="00167EE1" w:rsidRDefault="00167EE1" w:rsidP="00C82F78">
      <w:pPr>
        <w:jc w:val="center"/>
        <w:rPr>
          <w:b/>
          <w:szCs w:val="28"/>
        </w:rPr>
      </w:pPr>
    </w:p>
    <w:p w:rsidR="00C82F78" w:rsidRPr="00F05867" w:rsidRDefault="00C82F78" w:rsidP="00C82F78">
      <w:pPr>
        <w:jc w:val="center"/>
        <w:rPr>
          <w:b/>
          <w:szCs w:val="28"/>
        </w:rPr>
      </w:pPr>
      <w:r w:rsidRPr="00F05867">
        <w:rPr>
          <w:b/>
          <w:szCs w:val="28"/>
          <w:lang w:val="en-US"/>
        </w:rPr>
        <w:t>VII</w:t>
      </w:r>
      <w:r w:rsidRPr="00F05867">
        <w:rPr>
          <w:b/>
          <w:szCs w:val="28"/>
        </w:rPr>
        <w:t>. Мероприятия Подпрограммы</w:t>
      </w:r>
    </w:p>
    <w:p w:rsidR="00C82F78" w:rsidRPr="00F05867" w:rsidRDefault="00C82F78" w:rsidP="00C82F78">
      <w:pPr>
        <w:ind w:firstLine="720"/>
        <w:jc w:val="center"/>
        <w:rPr>
          <w:b/>
          <w:szCs w:val="28"/>
        </w:rPr>
      </w:pPr>
    </w:p>
    <w:p w:rsidR="00C82F78" w:rsidRPr="00423873" w:rsidRDefault="00C82F78" w:rsidP="00C82F78">
      <w:pPr>
        <w:ind w:firstLine="720"/>
        <w:jc w:val="both"/>
        <w:rPr>
          <w:szCs w:val="28"/>
        </w:rPr>
      </w:pPr>
      <w:r w:rsidRPr="00F05867">
        <w:rPr>
          <w:szCs w:val="28"/>
        </w:rPr>
        <w:t>7.1.</w:t>
      </w:r>
      <w:r w:rsidRPr="00F05867">
        <w:rPr>
          <w:szCs w:val="28"/>
        </w:rPr>
        <w:tab/>
      </w:r>
      <w:r w:rsidRPr="00423873">
        <w:rPr>
          <w:szCs w:val="28"/>
        </w:rPr>
        <w:t>В целях реализации поставленных задач необходимо выполнение следующих мероприятий:</w:t>
      </w:r>
    </w:p>
    <w:p w:rsidR="007B63FB" w:rsidRDefault="00C82F78" w:rsidP="007B63FB">
      <w:pPr>
        <w:ind w:firstLine="720"/>
        <w:jc w:val="both"/>
        <w:rPr>
          <w:szCs w:val="28"/>
        </w:rPr>
      </w:pPr>
      <w:r>
        <w:rPr>
          <w:szCs w:val="28"/>
        </w:rPr>
        <w:t xml:space="preserve">7.1.1.  </w:t>
      </w:r>
      <w:r w:rsidR="007B63FB">
        <w:rPr>
          <w:szCs w:val="28"/>
        </w:rPr>
        <w:t>з</w:t>
      </w:r>
      <w:r w:rsidR="007B63FB" w:rsidRPr="00F05867">
        <w:rPr>
          <w:szCs w:val="28"/>
        </w:rPr>
        <w:t>акреплени</w:t>
      </w:r>
      <w:r w:rsidR="007B63FB">
        <w:rPr>
          <w:szCs w:val="28"/>
        </w:rPr>
        <w:t>е и сохранение врачебных кадров путем предоставления единовременной в</w:t>
      </w:r>
      <w:r w:rsidR="007B63FB" w:rsidRPr="00F05867">
        <w:rPr>
          <w:szCs w:val="28"/>
        </w:rPr>
        <w:t>ыплат</w:t>
      </w:r>
      <w:r w:rsidR="007B63FB">
        <w:rPr>
          <w:szCs w:val="28"/>
        </w:rPr>
        <w:t>ы</w:t>
      </w:r>
      <w:r w:rsidR="007B63FB" w:rsidRPr="00F05867">
        <w:rPr>
          <w:szCs w:val="28"/>
        </w:rPr>
        <w:t xml:space="preserve"> врачам - молодым специалистам, </w:t>
      </w:r>
      <w:r w:rsidR="007B63FB">
        <w:rPr>
          <w:szCs w:val="28"/>
        </w:rPr>
        <w:t>устроившимся</w:t>
      </w:r>
      <w:r w:rsidR="007B63FB" w:rsidRPr="00F05867">
        <w:rPr>
          <w:szCs w:val="28"/>
        </w:rPr>
        <w:t xml:space="preserve"> на работу в государственные </w:t>
      </w:r>
      <w:r w:rsidR="007B63FB" w:rsidRPr="00423873">
        <w:rPr>
          <w:szCs w:val="28"/>
        </w:rPr>
        <w:t xml:space="preserve">учреждения здравоохранения </w:t>
      </w:r>
      <w:r w:rsidR="007B63FB" w:rsidRPr="00F05867">
        <w:rPr>
          <w:szCs w:val="28"/>
        </w:rPr>
        <w:t xml:space="preserve">на территории </w:t>
      </w:r>
      <w:r w:rsidR="007B63FB" w:rsidRPr="00423873">
        <w:rPr>
          <w:szCs w:val="28"/>
        </w:rPr>
        <w:t>Чайковского муниципального района</w:t>
      </w:r>
      <w:r w:rsidR="007B63FB">
        <w:rPr>
          <w:szCs w:val="28"/>
        </w:rPr>
        <w:t>.</w:t>
      </w:r>
    </w:p>
    <w:p w:rsidR="007B63FB" w:rsidRDefault="007B63FB" w:rsidP="007B63FB">
      <w:pPr>
        <w:spacing w:line="360" w:lineRule="exact"/>
        <w:ind w:firstLine="720"/>
        <w:jc w:val="both"/>
      </w:pPr>
      <w:r>
        <w:t xml:space="preserve">Единовременная выплата предоставляется врачам - молодым специалистам, закончившим обучение в </w:t>
      </w:r>
      <w:r w:rsidRPr="00B15D1D">
        <w:rPr>
          <w:szCs w:val="28"/>
        </w:rPr>
        <w:t>высше</w:t>
      </w:r>
      <w:r>
        <w:rPr>
          <w:szCs w:val="28"/>
        </w:rPr>
        <w:t>м</w:t>
      </w:r>
      <w:r w:rsidRPr="00B15D1D">
        <w:rPr>
          <w:szCs w:val="28"/>
        </w:rPr>
        <w:t xml:space="preserve"> медицинско</w:t>
      </w:r>
      <w:r>
        <w:rPr>
          <w:szCs w:val="28"/>
        </w:rPr>
        <w:t>м</w:t>
      </w:r>
      <w:r w:rsidRPr="00B15D1D">
        <w:rPr>
          <w:szCs w:val="28"/>
        </w:rPr>
        <w:t xml:space="preserve"> образовательно</w:t>
      </w:r>
      <w:r>
        <w:rPr>
          <w:szCs w:val="28"/>
        </w:rPr>
        <w:t>м</w:t>
      </w:r>
      <w:r w:rsidRPr="00B15D1D">
        <w:rPr>
          <w:szCs w:val="28"/>
        </w:rPr>
        <w:t xml:space="preserve"> учреждени</w:t>
      </w:r>
      <w:r>
        <w:rPr>
          <w:szCs w:val="28"/>
        </w:rPr>
        <w:t>и</w:t>
      </w:r>
      <w:r w:rsidRPr="00B15D1D">
        <w:rPr>
          <w:szCs w:val="28"/>
        </w:rPr>
        <w:t xml:space="preserve"> (далее ВМОУ)</w:t>
      </w:r>
      <w:r>
        <w:t xml:space="preserve"> и устроившимся на работу в </w:t>
      </w:r>
      <w:r>
        <w:lastRenderedPageBreak/>
        <w:t>государственные учреждения здравоохранения, расположенные на  территории Чайковского муниципального района.</w:t>
      </w:r>
    </w:p>
    <w:p w:rsidR="007B63FB" w:rsidRDefault="007B63FB" w:rsidP="007B63FB">
      <w:pPr>
        <w:spacing w:line="360" w:lineRule="exact"/>
        <w:ind w:firstLine="720"/>
        <w:jc w:val="both"/>
        <w:rPr>
          <w:noProof/>
        </w:rPr>
      </w:pPr>
      <w:r>
        <w:rPr>
          <w:noProof/>
        </w:rPr>
        <w:t>Для получения единовременной выплаты, врачом-молодым специалистом формируется пакет документов, включающий в себя заверенные работодателем копии диплома, трудовой книжки, трудового договора и приказа о приеме на работу, а также справку о выполнении медицинской нагрузки в размере должностного оклада (ставки).</w:t>
      </w:r>
    </w:p>
    <w:p w:rsidR="007B63FB" w:rsidRDefault="007B63FB" w:rsidP="007B63FB">
      <w:pPr>
        <w:spacing w:line="360" w:lineRule="exact"/>
        <w:ind w:firstLine="720"/>
        <w:jc w:val="both"/>
        <w:rPr>
          <w:noProof/>
        </w:rPr>
      </w:pPr>
      <w:r>
        <w:rPr>
          <w:noProof/>
        </w:rPr>
        <w:t>Основаниями для отказа в предоставлении единовременной выплаты служат:</w:t>
      </w:r>
    </w:p>
    <w:p w:rsidR="007B63FB" w:rsidRDefault="007B63FB" w:rsidP="007B63FB">
      <w:pPr>
        <w:spacing w:line="360" w:lineRule="exact"/>
        <w:ind w:firstLine="720"/>
        <w:jc w:val="both"/>
        <w:rPr>
          <w:noProof/>
        </w:rPr>
      </w:pPr>
      <w:r>
        <w:rPr>
          <w:noProof/>
        </w:rPr>
        <w:t>-возраст старше 35 лет;</w:t>
      </w:r>
    </w:p>
    <w:p w:rsidR="007B63FB" w:rsidRDefault="007B63FB" w:rsidP="007B63FB">
      <w:pPr>
        <w:spacing w:line="360" w:lineRule="exact"/>
        <w:ind w:firstLine="720"/>
        <w:jc w:val="both"/>
        <w:rPr>
          <w:noProof/>
        </w:rPr>
      </w:pPr>
      <w:r>
        <w:rPr>
          <w:noProof/>
        </w:rPr>
        <w:t>-отсутствие высшего профессионального образования;</w:t>
      </w:r>
    </w:p>
    <w:p w:rsidR="007B63FB" w:rsidRDefault="007B63FB" w:rsidP="007B63FB">
      <w:pPr>
        <w:spacing w:line="360" w:lineRule="exact"/>
        <w:ind w:firstLine="720"/>
        <w:jc w:val="both"/>
        <w:rPr>
          <w:noProof/>
        </w:rPr>
      </w:pPr>
      <w:r>
        <w:rPr>
          <w:noProof/>
        </w:rPr>
        <w:t>-медицинская нагрзка менее одной ставки;</w:t>
      </w:r>
    </w:p>
    <w:p w:rsidR="007B63FB" w:rsidRDefault="007B63FB" w:rsidP="007B63FB">
      <w:pPr>
        <w:spacing w:line="360" w:lineRule="exact"/>
        <w:ind w:firstLine="720"/>
        <w:jc w:val="both"/>
        <w:rPr>
          <w:noProof/>
        </w:rPr>
      </w:pPr>
      <w:r>
        <w:rPr>
          <w:noProof/>
        </w:rPr>
        <w:t>-заключение контракта с медицинским учреждением о целевой подготовке специалистов;</w:t>
      </w:r>
    </w:p>
    <w:p w:rsidR="007B63FB" w:rsidRDefault="007B63FB" w:rsidP="007B63FB">
      <w:pPr>
        <w:ind w:firstLine="709"/>
        <w:jc w:val="both"/>
        <w:rPr>
          <w:noProof/>
        </w:rPr>
      </w:pPr>
      <w:r>
        <w:rPr>
          <w:noProof/>
        </w:rPr>
        <w:t>- участие в других программах федерального, регионального и местного значения в рамках оказания поддержки врачам-молодым специалистам.</w:t>
      </w:r>
    </w:p>
    <w:p w:rsidR="007B63FB" w:rsidRDefault="007B63FB" w:rsidP="007B63FB">
      <w:pPr>
        <w:ind w:firstLine="709"/>
        <w:jc w:val="both"/>
      </w:pPr>
      <w:r>
        <w:t xml:space="preserve">Размер единовременной </w:t>
      </w:r>
      <w:r>
        <w:rPr>
          <w:szCs w:val="28"/>
        </w:rPr>
        <w:t>в</w:t>
      </w:r>
      <w:r w:rsidRPr="00F05867">
        <w:rPr>
          <w:szCs w:val="28"/>
        </w:rPr>
        <w:t>ыплат</w:t>
      </w:r>
      <w:r>
        <w:rPr>
          <w:szCs w:val="28"/>
        </w:rPr>
        <w:t>ы</w:t>
      </w:r>
      <w:r w:rsidRPr="00F05867">
        <w:rPr>
          <w:szCs w:val="28"/>
        </w:rPr>
        <w:t xml:space="preserve"> </w:t>
      </w:r>
      <w:r>
        <w:t>составляет 100 000 рублей.</w:t>
      </w:r>
    </w:p>
    <w:p w:rsidR="007B63FB" w:rsidRDefault="007B63FB" w:rsidP="007B63FB">
      <w:pPr>
        <w:ind w:firstLine="709"/>
        <w:jc w:val="both"/>
      </w:pPr>
      <w:r>
        <w:t>Единовременная выплата</w:t>
      </w:r>
      <w:r w:rsidRPr="00E03711">
        <w:t xml:space="preserve"> </w:t>
      </w:r>
      <w:r>
        <w:t>предоставляется</w:t>
      </w:r>
      <w:r w:rsidRPr="00E03711">
        <w:t xml:space="preserve"> на основании  заключенного соглашения о предоставлении</w:t>
      </w:r>
      <w:r>
        <w:t xml:space="preserve"> денежной выплаты врачу – молодому специалисту</w:t>
      </w:r>
      <w:r w:rsidRPr="00E03711">
        <w:t xml:space="preserve"> в рамках реализации муниципальной программы «Социальная поддержка граждан Чайковского муниципального  района» </w:t>
      </w:r>
      <w:r>
        <w:t xml:space="preserve">между врачом </w:t>
      </w:r>
      <w:r w:rsidRPr="00E03711">
        <w:t>– молодым специалистом, учреждением здравоохранения и администрацией Чайковского муниципального района</w:t>
      </w:r>
      <w:r>
        <w:t xml:space="preserve"> </w:t>
      </w:r>
      <w:r w:rsidRPr="00E03711">
        <w:t>и производится в четвертом квартале первого года устройства на работу врача – молодого специалиста</w:t>
      </w:r>
      <w:r>
        <w:t xml:space="preserve">. </w:t>
      </w:r>
    </w:p>
    <w:p w:rsidR="007B63FB" w:rsidRDefault="007B63FB" w:rsidP="007B63FB">
      <w:pPr>
        <w:ind w:firstLine="709"/>
        <w:jc w:val="both"/>
      </w:pPr>
      <w:r>
        <w:t>Получив единовременную выплату, врач - молодой специалист, согласно трудовому договору и соглашению с администрацией  Чайковского муниципального района, должен проработать в учреждении здравоохранения, расположенного на территории Чайковского муниципального района, не менее 5 лет.</w:t>
      </w:r>
    </w:p>
    <w:p w:rsidR="007B63FB" w:rsidRDefault="007B63FB" w:rsidP="007B63FB">
      <w:pPr>
        <w:pStyle w:val="aff5"/>
        <w:spacing w:before="0" w:beforeAutospacing="0" w:after="0" w:afterAutospacing="0" w:line="360" w:lineRule="exact"/>
        <w:ind w:firstLine="720"/>
        <w:jc w:val="both"/>
        <w:rPr>
          <w:sz w:val="28"/>
        </w:rPr>
      </w:pPr>
      <w:r w:rsidRPr="00534C3F">
        <w:rPr>
          <w:sz w:val="28"/>
        </w:rPr>
        <w:t>Единовременная</w:t>
      </w:r>
      <w:r>
        <w:rPr>
          <w:sz w:val="28"/>
        </w:rPr>
        <w:t xml:space="preserve"> выплата</w:t>
      </w:r>
      <w:r w:rsidRPr="00E03711">
        <w:rPr>
          <w:sz w:val="28"/>
        </w:rPr>
        <w:t xml:space="preserve"> </w:t>
      </w:r>
      <w:r w:rsidRPr="00390D8B">
        <w:rPr>
          <w:sz w:val="28"/>
        </w:rPr>
        <w:t>производится в пределах утвержденных лимитов бюджетных обязательств в бюджете Чайковского муниципального района на текущий финансовый год.</w:t>
      </w:r>
    </w:p>
    <w:p w:rsidR="007B63FB" w:rsidRPr="007B63FB" w:rsidRDefault="007B63FB" w:rsidP="007B63FB">
      <w:pPr>
        <w:autoSpaceDE w:val="0"/>
        <w:autoSpaceDN w:val="0"/>
        <w:adjustRightInd w:val="0"/>
        <w:ind w:firstLine="720"/>
        <w:jc w:val="both"/>
      </w:pPr>
      <w:r w:rsidRPr="003672A1">
        <w:rPr>
          <w:szCs w:val="28"/>
        </w:rPr>
        <w:t>Возврат в бюджет Чайковского муници</w:t>
      </w:r>
      <w:r>
        <w:rPr>
          <w:szCs w:val="28"/>
        </w:rPr>
        <w:t>пального района единовременной выплаты,</w:t>
      </w:r>
      <w:r w:rsidRPr="003672A1">
        <w:rPr>
          <w:szCs w:val="28"/>
        </w:rPr>
        <w:t xml:space="preserve"> в случае прекращения трудового договора с учреждением здравоохранения</w:t>
      </w:r>
      <w:r>
        <w:rPr>
          <w:szCs w:val="28"/>
        </w:rPr>
        <w:t xml:space="preserve"> до истечения пятилетнего срока,</w:t>
      </w:r>
      <w:r w:rsidRPr="003672A1">
        <w:rPr>
          <w:szCs w:val="28"/>
        </w:rPr>
        <w:t xml:space="preserve"> осуществляется </w:t>
      </w:r>
      <w:r>
        <w:rPr>
          <w:szCs w:val="28"/>
        </w:rPr>
        <w:t>в полном объеме</w:t>
      </w:r>
      <w:r w:rsidRPr="00D66B12">
        <w:t xml:space="preserve"> </w:t>
      </w:r>
      <w:r w:rsidRPr="000C733A">
        <w:t>на момент</w:t>
      </w:r>
      <w:r>
        <w:t xml:space="preserve"> расторжения трудового договора</w:t>
      </w:r>
      <w:r w:rsidRPr="007B63FB">
        <w:t>.</w:t>
      </w:r>
    </w:p>
    <w:p w:rsidR="00C82F78" w:rsidRDefault="00C82F78" w:rsidP="007B63FB">
      <w:pPr>
        <w:autoSpaceDE w:val="0"/>
        <w:autoSpaceDN w:val="0"/>
        <w:adjustRightInd w:val="0"/>
        <w:ind w:firstLine="720"/>
        <w:jc w:val="both"/>
        <w:rPr>
          <w:szCs w:val="28"/>
        </w:rPr>
      </w:pPr>
      <w:r>
        <w:rPr>
          <w:szCs w:val="28"/>
        </w:rPr>
        <w:t>7.1.2. п</w:t>
      </w:r>
      <w:r w:rsidRPr="00F05867">
        <w:rPr>
          <w:szCs w:val="28"/>
        </w:rPr>
        <w:t>ривлечение на работу в государственные учреждения здравоохранения врачей - молодых специалистов</w:t>
      </w:r>
      <w:r>
        <w:rPr>
          <w:szCs w:val="28"/>
        </w:rPr>
        <w:t xml:space="preserve"> путем предоставления</w:t>
      </w:r>
      <w:r w:rsidRPr="00423873">
        <w:rPr>
          <w:szCs w:val="28"/>
        </w:rPr>
        <w:t xml:space="preserve"> служебн</w:t>
      </w:r>
      <w:r w:rsidRPr="00F05867">
        <w:rPr>
          <w:szCs w:val="28"/>
        </w:rPr>
        <w:t xml:space="preserve">ых жилых помещений </w:t>
      </w:r>
      <w:r w:rsidRPr="00423873">
        <w:rPr>
          <w:szCs w:val="28"/>
        </w:rPr>
        <w:t>врачам, работа</w:t>
      </w:r>
      <w:r w:rsidRPr="00F05867">
        <w:rPr>
          <w:szCs w:val="28"/>
        </w:rPr>
        <w:t xml:space="preserve">ющим </w:t>
      </w:r>
      <w:r w:rsidRPr="00423873">
        <w:rPr>
          <w:szCs w:val="28"/>
        </w:rPr>
        <w:t xml:space="preserve">в </w:t>
      </w:r>
      <w:r w:rsidRPr="00F05867">
        <w:rPr>
          <w:szCs w:val="28"/>
        </w:rPr>
        <w:t xml:space="preserve">государственных </w:t>
      </w:r>
      <w:r w:rsidRPr="00423873">
        <w:rPr>
          <w:szCs w:val="28"/>
        </w:rPr>
        <w:t xml:space="preserve">учреждениях здравоохранения </w:t>
      </w:r>
      <w:r w:rsidRPr="00F05867">
        <w:rPr>
          <w:szCs w:val="28"/>
        </w:rPr>
        <w:t xml:space="preserve">на территории </w:t>
      </w:r>
      <w:r w:rsidRPr="00423873">
        <w:rPr>
          <w:szCs w:val="28"/>
        </w:rPr>
        <w:t>Ча</w:t>
      </w:r>
      <w:r>
        <w:rPr>
          <w:szCs w:val="28"/>
        </w:rPr>
        <w:t>йковского муниципального района.</w:t>
      </w:r>
    </w:p>
    <w:p w:rsidR="00C82F78" w:rsidRDefault="00C82F78" w:rsidP="00C82F78">
      <w:pPr>
        <w:ind w:firstLine="720"/>
        <w:jc w:val="both"/>
        <w:rPr>
          <w:szCs w:val="28"/>
        </w:rPr>
      </w:pPr>
      <w:r>
        <w:rPr>
          <w:szCs w:val="28"/>
        </w:rPr>
        <w:t>7.1.3. проведение заседаний коллегиальных органов:</w:t>
      </w:r>
    </w:p>
    <w:p w:rsidR="00C82F78" w:rsidRDefault="00C82F78" w:rsidP="00C82F78">
      <w:pPr>
        <w:widowControl w:val="0"/>
        <w:autoSpaceDE w:val="0"/>
        <w:autoSpaceDN w:val="0"/>
        <w:adjustRightInd w:val="0"/>
        <w:ind w:firstLine="540"/>
        <w:jc w:val="both"/>
        <w:rPr>
          <w:szCs w:val="28"/>
        </w:rPr>
      </w:pPr>
      <w:r>
        <w:rPr>
          <w:szCs w:val="28"/>
        </w:rPr>
        <w:t>- координационного совета по отдыху, оздоровлению и занятости детей в каникулярное время;</w:t>
      </w:r>
    </w:p>
    <w:p w:rsidR="00C82F78" w:rsidRDefault="00C82F78" w:rsidP="00C82F78">
      <w:pPr>
        <w:widowControl w:val="0"/>
        <w:autoSpaceDE w:val="0"/>
        <w:autoSpaceDN w:val="0"/>
        <w:adjustRightInd w:val="0"/>
        <w:ind w:firstLine="540"/>
        <w:jc w:val="both"/>
        <w:rPr>
          <w:szCs w:val="28"/>
        </w:rPr>
      </w:pPr>
      <w:r>
        <w:rPr>
          <w:szCs w:val="28"/>
        </w:rPr>
        <w:lastRenderedPageBreak/>
        <w:t>- межведомственной комиссии по социально значимым заболеваниям;</w:t>
      </w:r>
    </w:p>
    <w:p w:rsidR="00C82F78" w:rsidRPr="00F05867" w:rsidRDefault="00C82F78" w:rsidP="00C82F78">
      <w:pPr>
        <w:widowControl w:val="0"/>
        <w:autoSpaceDE w:val="0"/>
        <w:autoSpaceDN w:val="0"/>
        <w:adjustRightInd w:val="0"/>
        <w:ind w:firstLine="540"/>
        <w:jc w:val="both"/>
        <w:rPr>
          <w:szCs w:val="28"/>
        </w:rPr>
      </w:pPr>
      <w:r>
        <w:rPr>
          <w:szCs w:val="28"/>
        </w:rPr>
        <w:t>- межведомственной комиссии по улучшению демографической ситуации на территории Чайковского муниципального района.</w:t>
      </w:r>
    </w:p>
    <w:p w:rsidR="00C82F78" w:rsidRPr="00423873" w:rsidRDefault="00C82F78" w:rsidP="00C82F78">
      <w:pPr>
        <w:pStyle w:val="ConsPlusNormal"/>
        <w:jc w:val="both"/>
        <w:rPr>
          <w:szCs w:val="28"/>
        </w:rPr>
      </w:pPr>
      <w:r w:rsidRPr="005C3D27">
        <w:rPr>
          <w:rFonts w:ascii="Times New Roman" w:hAnsi="Times New Roman" w:cs="Times New Roman"/>
          <w:sz w:val="28"/>
          <w:szCs w:val="28"/>
        </w:rPr>
        <w:t xml:space="preserve">Предоставление служебных жилых помещений специализированного жилищного фонда Чайковского муниципального района осуществляется в соответствии с </w:t>
      </w:r>
      <w:r>
        <w:rPr>
          <w:rFonts w:ascii="Times New Roman" w:hAnsi="Times New Roman" w:cs="Times New Roman"/>
          <w:sz w:val="28"/>
          <w:szCs w:val="28"/>
        </w:rPr>
        <w:t>р</w:t>
      </w:r>
      <w:r w:rsidRPr="005C3D27">
        <w:rPr>
          <w:rFonts w:ascii="Times New Roman" w:eastAsia="Times New Roman" w:hAnsi="Times New Roman" w:cs="Times New Roman"/>
          <w:sz w:val="28"/>
          <w:szCs w:val="28"/>
        </w:rPr>
        <w:t>ешение</w:t>
      </w:r>
      <w:r>
        <w:rPr>
          <w:rFonts w:ascii="Times New Roman" w:eastAsia="Times New Roman" w:hAnsi="Times New Roman" w:cs="Times New Roman"/>
          <w:sz w:val="28"/>
          <w:szCs w:val="28"/>
        </w:rPr>
        <w:t>м</w:t>
      </w:r>
      <w:r w:rsidRPr="005C3D27">
        <w:rPr>
          <w:rFonts w:ascii="Times New Roman" w:eastAsia="Times New Roman" w:hAnsi="Times New Roman" w:cs="Times New Roman"/>
          <w:sz w:val="28"/>
          <w:szCs w:val="28"/>
        </w:rPr>
        <w:t xml:space="preserve"> Земского Собрания Чайковского муниципального района от 30</w:t>
      </w:r>
      <w:r>
        <w:rPr>
          <w:rFonts w:ascii="Times New Roman" w:eastAsia="Times New Roman" w:hAnsi="Times New Roman" w:cs="Times New Roman"/>
          <w:sz w:val="28"/>
          <w:szCs w:val="28"/>
        </w:rPr>
        <w:t xml:space="preserve"> сентября </w:t>
      </w:r>
      <w:r w:rsidRPr="005C3D27">
        <w:rPr>
          <w:rFonts w:ascii="Times New Roman" w:eastAsia="Times New Roman" w:hAnsi="Times New Roman" w:cs="Times New Roman"/>
          <w:sz w:val="28"/>
          <w:szCs w:val="28"/>
        </w:rPr>
        <w:t xml:space="preserve">2015 </w:t>
      </w:r>
      <w:r>
        <w:rPr>
          <w:rFonts w:ascii="Times New Roman" w:eastAsia="Times New Roman" w:hAnsi="Times New Roman" w:cs="Times New Roman"/>
          <w:sz w:val="28"/>
          <w:szCs w:val="28"/>
        </w:rPr>
        <w:t>года №</w:t>
      </w:r>
      <w:r w:rsidRPr="005C3D27">
        <w:rPr>
          <w:rFonts w:ascii="Times New Roman" w:eastAsia="Times New Roman" w:hAnsi="Times New Roman" w:cs="Times New Roman"/>
          <w:sz w:val="28"/>
          <w:szCs w:val="28"/>
        </w:rPr>
        <w:t xml:space="preserve"> 695</w:t>
      </w:r>
      <w:r>
        <w:rPr>
          <w:rFonts w:ascii="Times New Roman" w:eastAsia="Times New Roman" w:hAnsi="Times New Roman" w:cs="Times New Roman"/>
          <w:sz w:val="28"/>
          <w:szCs w:val="28"/>
        </w:rPr>
        <w:t xml:space="preserve"> «О</w:t>
      </w:r>
      <w:r w:rsidRPr="005C3D27">
        <w:rPr>
          <w:rFonts w:ascii="Times New Roman" w:hAnsi="Times New Roman" w:cs="Times New Roman"/>
          <w:sz w:val="28"/>
          <w:szCs w:val="28"/>
        </w:rPr>
        <w:t xml:space="preserve">б утверждении </w:t>
      </w:r>
      <w:proofErr w:type="gramStart"/>
      <w:r w:rsidRPr="005C3D27">
        <w:rPr>
          <w:rFonts w:ascii="Times New Roman" w:hAnsi="Times New Roman" w:cs="Times New Roman"/>
          <w:sz w:val="28"/>
          <w:szCs w:val="28"/>
        </w:rPr>
        <w:t>Порядка предоставления служебных жилых помещений специализированного жилищного фонда Ча</w:t>
      </w:r>
      <w:r>
        <w:rPr>
          <w:rFonts w:ascii="Times New Roman" w:hAnsi="Times New Roman" w:cs="Times New Roman"/>
          <w:sz w:val="28"/>
          <w:szCs w:val="28"/>
        </w:rPr>
        <w:t>йковского муниципального района</w:t>
      </w:r>
      <w:proofErr w:type="gramEnd"/>
      <w:r>
        <w:rPr>
          <w:rFonts w:ascii="Times New Roman" w:hAnsi="Times New Roman" w:cs="Times New Roman"/>
          <w:sz w:val="28"/>
          <w:szCs w:val="28"/>
        </w:rPr>
        <w:t xml:space="preserve">». </w:t>
      </w:r>
    </w:p>
    <w:p w:rsidR="00C82F78" w:rsidRPr="00F05867" w:rsidRDefault="00C82F78" w:rsidP="00C82F78">
      <w:pPr>
        <w:pStyle w:val="af9"/>
        <w:ind w:firstLine="708"/>
        <w:rPr>
          <w:rFonts w:ascii="Times New Roman" w:hAnsi="Times New Roman" w:cs="Times New Roman"/>
          <w:sz w:val="28"/>
          <w:szCs w:val="28"/>
        </w:rPr>
      </w:pPr>
    </w:p>
    <w:p w:rsidR="00C82F78" w:rsidRPr="00F05867" w:rsidRDefault="00C82F78" w:rsidP="00C82F78">
      <w:pPr>
        <w:pStyle w:val="21"/>
        <w:tabs>
          <w:tab w:val="left" w:pos="900"/>
        </w:tabs>
        <w:spacing w:after="0" w:line="240" w:lineRule="auto"/>
        <w:ind w:left="0" w:firstLine="720"/>
        <w:jc w:val="center"/>
        <w:rPr>
          <w:b/>
          <w:szCs w:val="28"/>
        </w:rPr>
      </w:pPr>
      <w:r w:rsidRPr="00F05867">
        <w:rPr>
          <w:b/>
          <w:szCs w:val="28"/>
          <w:lang w:val="en-US"/>
        </w:rPr>
        <w:t>VIII</w:t>
      </w:r>
      <w:r w:rsidRPr="00F05867">
        <w:rPr>
          <w:b/>
          <w:szCs w:val="28"/>
        </w:rPr>
        <w:t>. Риски Подпрограммы и пути их минимизации</w:t>
      </w:r>
    </w:p>
    <w:p w:rsidR="00C82F78" w:rsidRPr="00F05867" w:rsidRDefault="00C82F78" w:rsidP="00C82F78">
      <w:pPr>
        <w:pStyle w:val="21"/>
        <w:tabs>
          <w:tab w:val="left" w:pos="900"/>
        </w:tabs>
        <w:spacing w:after="0" w:line="240" w:lineRule="auto"/>
        <w:ind w:left="0" w:firstLine="720"/>
        <w:jc w:val="center"/>
        <w:rPr>
          <w:b/>
          <w:szCs w:val="28"/>
        </w:rPr>
      </w:pPr>
    </w:p>
    <w:p w:rsidR="00C82F78" w:rsidRPr="009620F8" w:rsidRDefault="00C82F78" w:rsidP="00C82F78">
      <w:pPr>
        <w:autoSpaceDE w:val="0"/>
        <w:autoSpaceDN w:val="0"/>
        <w:adjustRightInd w:val="0"/>
        <w:ind w:firstLine="540"/>
        <w:jc w:val="both"/>
        <w:rPr>
          <w:szCs w:val="28"/>
        </w:rPr>
      </w:pPr>
      <w:r w:rsidRPr="009620F8">
        <w:rPr>
          <w:szCs w:val="28"/>
        </w:rPr>
        <w:t xml:space="preserve">При реализации </w:t>
      </w:r>
      <w:r w:rsidRPr="00F05867">
        <w:rPr>
          <w:szCs w:val="28"/>
        </w:rPr>
        <w:t>подп</w:t>
      </w:r>
      <w:r w:rsidRPr="009620F8">
        <w:rPr>
          <w:szCs w:val="28"/>
        </w:rPr>
        <w:t>рограммы возможно возникновение следующих рисков, которые могут препятствов</w:t>
      </w:r>
      <w:r w:rsidRPr="00F05867">
        <w:rPr>
          <w:szCs w:val="28"/>
        </w:rPr>
        <w:t>ать достижению целей подп</w:t>
      </w:r>
      <w:r w:rsidRPr="009620F8">
        <w:rPr>
          <w:szCs w:val="28"/>
        </w:rPr>
        <w:t>рограммы:</w:t>
      </w:r>
    </w:p>
    <w:p w:rsidR="00C82F78" w:rsidRPr="009620F8" w:rsidRDefault="00C82F78" w:rsidP="00C82F78">
      <w:pPr>
        <w:autoSpaceDE w:val="0"/>
        <w:autoSpaceDN w:val="0"/>
        <w:adjustRightInd w:val="0"/>
        <w:ind w:firstLine="540"/>
        <w:jc w:val="both"/>
        <w:rPr>
          <w:szCs w:val="28"/>
        </w:rPr>
      </w:pPr>
      <w:r w:rsidRPr="009620F8">
        <w:rPr>
          <w:szCs w:val="28"/>
        </w:rPr>
        <w:t xml:space="preserve">1) правовые риски, которые связаны с </w:t>
      </w:r>
      <w:r w:rsidRPr="00F05867">
        <w:rPr>
          <w:szCs w:val="28"/>
        </w:rPr>
        <w:t xml:space="preserve">возможным </w:t>
      </w:r>
      <w:r w:rsidRPr="009620F8">
        <w:rPr>
          <w:szCs w:val="28"/>
        </w:rPr>
        <w:t>изменением федерального и регионального законодательства</w:t>
      </w:r>
      <w:r w:rsidRPr="00F05867">
        <w:rPr>
          <w:szCs w:val="28"/>
        </w:rPr>
        <w:t xml:space="preserve"> </w:t>
      </w:r>
    </w:p>
    <w:p w:rsidR="00C82F78" w:rsidRPr="009620F8" w:rsidRDefault="00C82F78" w:rsidP="00C82F78">
      <w:pPr>
        <w:autoSpaceDE w:val="0"/>
        <w:autoSpaceDN w:val="0"/>
        <w:adjustRightInd w:val="0"/>
        <w:ind w:firstLine="540"/>
        <w:jc w:val="both"/>
        <w:rPr>
          <w:szCs w:val="28"/>
        </w:rPr>
      </w:pPr>
      <w:r w:rsidRPr="009620F8">
        <w:rPr>
          <w:szCs w:val="28"/>
        </w:rPr>
        <w:t>Меры по снижению риска:</w:t>
      </w:r>
    </w:p>
    <w:p w:rsidR="00C82F78" w:rsidRPr="009620F8" w:rsidRDefault="00C82F78" w:rsidP="00C82F78">
      <w:pPr>
        <w:autoSpaceDE w:val="0"/>
        <w:autoSpaceDN w:val="0"/>
        <w:adjustRightInd w:val="0"/>
        <w:ind w:firstLine="540"/>
        <w:jc w:val="both"/>
        <w:rPr>
          <w:szCs w:val="28"/>
        </w:rPr>
      </w:pPr>
      <w:r w:rsidRPr="009620F8">
        <w:rPr>
          <w:szCs w:val="28"/>
        </w:rPr>
        <w:t>на этапе разработки проектов документов привлекать к их обсуждению основные заинтересованные стороны, проводить мониторинг планируемых изменений в федеральном и региональном законодательстве в сферах развития здравоохранения;</w:t>
      </w:r>
    </w:p>
    <w:p w:rsidR="00C82F78" w:rsidRPr="009620F8" w:rsidRDefault="00C82F78" w:rsidP="00C82F78">
      <w:pPr>
        <w:autoSpaceDE w:val="0"/>
        <w:autoSpaceDN w:val="0"/>
        <w:adjustRightInd w:val="0"/>
        <w:ind w:firstLine="540"/>
        <w:jc w:val="both"/>
        <w:rPr>
          <w:szCs w:val="28"/>
        </w:rPr>
      </w:pPr>
      <w:r w:rsidRPr="009620F8">
        <w:rPr>
          <w:szCs w:val="28"/>
        </w:rPr>
        <w:t xml:space="preserve">2) финансовые риски, которые связаны с финансированием </w:t>
      </w:r>
      <w:r w:rsidRPr="00F05867">
        <w:rPr>
          <w:szCs w:val="28"/>
        </w:rPr>
        <w:t>подп</w:t>
      </w:r>
      <w:r w:rsidRPr="009620F8">
        <w:rPr>
          <w:szCs w:val="28"/>
        </w:rPr>
        <w:t>рограммы в неполном объеме за счет бюджетных средств.</w:t>
      </w:r>
    </w:p>
    <w:p w:rsidR="00C82F78" w:rsidRPr="009620F8" w:rsidRDefault="00C82F78" w:rsidP="00C82F78">
      <w:pPr>
        <w:autoSpaceDE w:val="0"/>
        <w:autoSpaceDN w:val="0"/>
        <w:adjustRightInd w:val="0"/>
        <w:ind w:firstLine="540"/>
        <w:jc w:val="both"/>
        <w:rPr>
          <w:szCs w:val="28"/>
        </w:rPr>
      </w:pPr>
      <w:r w:rsidRPr="009620F8">
        <w:rPr>
          <w:szCs w:val="28"/>
        </w:rPr>
        <w:t>Меры по снижению риска:</w:t>
      </w:r>
    </w:p>
    <w:p w:rsidR="00C82F78" w:rsidRPr="009620F8" w:rsidRDefault="00C82F78" w:rsidP="00C82F78">
      <w:pPr>
        <w:autoSpaceDE w:val="0"/>
        <w:autoSpaceDN w:val="0"/>
        <w:adjustRightInd w:val="0"/>
        <w:ind w:firstLine="540"/>
        <w:jc w:val="both"/>
        <w:rPr>
          <w:szCs w:val="28"/>
        </w:rPr>
      </w:pPr>
      <w:r w:rsidRPr="009620F8">
        <w:rPr>
          <w:szCs w:val="28"/>
        </w:rPr>
        <w:t>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p w:rsidR="00C82F78" w:rsidRPr="009620F8" w:rsidRDefault="00C82F78" w:rsidP="00C82F78">
      <w:pPr>
        <w:autoSpaceDE w:val="0"/>
        <w:autoSpaceDN w:val="0"/>
        <w:adjustRightInd w:val="0"/>
        <w:ind w:firstLine="540"/>
        <w:jc w:val="both"/>
        <w:rPr>
          <w:szCs w:val="28"/>
        </w:rPr>
      </w:pPr>
      <w:r w:rsidRPr="009620F8">
        <w:rPr>
          <w:szCs w:val="28"/>
        </w:rPr>
        <w:t xml:space="preserve">3) административные риски, связанные с неэффективным управлением реализацией </w:t>
      </w:r>
      <w:r w:rsidRPr="00F05867">
        <w:rPr>
          <w:szCs w:val="28"/>
        </w:rPr>
        <w:t>подп</w:t>
      </w:r>
      <w:r w:rsidRPr="009620F8">
        <w:rPr>
          <w:szCs w:val="28"/>
        </w:rPr>
        <w:t>рограммы, низкой эффективностью взаимодействия заинтересованных сторон.</w:t>
      </w:r>
    </w:p>
    <w:p w:rsidR="00C82F78" w:rsidRPr="009620F8" w:rsidRDefault="00C82F78" w:rsidP="00C82F78">
      <w:pPr>
        <w:autoSpaceDE w:val="0"/>
        <w:autoSpaceDN w:val="0"/>
        <w:adjustRightInd w:val="0"/>
        <w:ind w:firstLine="540"/>
        <w:jc w:val="both"/>
        <w:rPr>
          <w:szCs w:val="28"/>
        </w:rPr>
      </w:pPr>
      <w:r w:rsidRPr="009620F8">
        <w:rPr>
          <w:szCs w:val="28"/>
        </w:rPr>
        <w:t>Меры по снижению риска:</w:t>
      </w:r>
    </w:p>
    <w:p w:rsidR="00C82F78" w:rsidRPr="009620F8" w:rsidRDefault="00C82F78" w:rsidP="00C82F78">
      <w:pPr>
        <w:autoSpaceDE w:val="0"/>
        <w:autoSpaceDN w:val="0"/>
        <w:adjustRightInd w:val="0"/>
        <w:ind w:firstLine="540"/>
        <w:jc w:val="both"/>
        <w:rPr>
          <w:szCs w:val="28"/>
        </w:rPr>
      </w:pPr>
      <w:r w:rsidRPr="009620F8">
        <w:rPr>
          <w:szCs w:val="28"/>
        </w:rPr>
        <w:t xml:space="preserve">формирование эффективной системы управления реализацией </w:t>
      </w:r>
      <w:r w:rsidRPr="00F05867">
        <w:rPr>
          <w:szCs w:val="28"/>
        </w:rPr>
        <w:t>подп</w:t>
      </w:r>
      <w:r w:rsidRPr="009620F8">
        <w:rPr>
          <w:szCs w:val="28"/>
        </w:rPr>
        <w:t xml:space="preserve">рограммы, проведение систематического мониторинга результативности реализации Программы, повышение </w:t>
      </w:r>
      <w:proofErr w:type="gramStart"/>
      <w:r w:rsidRPr="009620F8">
        <w:rPr>
          <w:szCs w:val="28"/>
        </w:rPr>
        <w:t xml:space="preserve">эффективности взаимодействия участников реализации </w:t>
      </w:r>
      <w:r w:rsidRPr="00F05867">
        <w:rPr>
          <w:szCs w:val="28"/>
        </w:rPr>
        <w:t>подп</w:t>
      </w:r>
      <w:r w:rsidRPr="009620F8">
        <w:rPr>
          <w:szCs w:val="28"/>
        </w:rPr>
        <w:t>рограммы</w:t>
      </w:r>
      <w:proofErr w:type="gramEnd"/>
      <w:r w:rsidRPr="00F05867">
        <w:rPr>
          <w:szCs w:val="28"/>
        </w:rPr>
        <w:t>.</w:t>
      </w:r>
    </w:p>
    <w:p w:rsidR="00C82F78" w:rsidRDefault="00C82F78" w:rsidP="00C82F78">
      <w:pPr>
        <w:autoSpaceDE w:val="0"/>
        <w:autoSpaceDN w:val="0"/>
        <w:adjustRightInd w:val="0"/>
        <w:spacing w:line="360" w:lineRule="exact"/>
        <w:ind w:left="1407" w:firstLine="9"/>
        <w:jc w:val="center"/>
        <w:outlineLvl w:val="1"/>
        <w:rPr>
          <w:b/>
          <w:bCs/>
          <w:szCs w:val="28"/>
        </w:rPr>
      </w:pPr>
      <w:proofErr w:type="gramStart"/>
      <w:r w:rsidRPr="00F05867">
        <w:rPr>
          <w:b/>
          <w:szCs w:val="28"/>
          <w:lang w:val="en-US"/>
        </w:rPr>
        <w:t>I</w:t>
      </w:r>
      <w:r w:rsidRPr="00F05867">
        <w:rPr>
          <w:b/>
          <w:szCs w:val="28"/>
        </w:rPr>
        <w:t>Х.</w:t>
      </w:r>
      <w:proofErr w:type="gramEnd"/>
      <w:r w:rsidRPr="00F05867">
        <w:rPr>
          <w:b/>
          <w:szCs w:val="28"/>
        </w:rPr>
        <w:t xml:space="preserve"> Р</w:t>
      </w:r>
      <w:r w:rsidRPr="00F05867">
        <w:rPr>
          <w:b/>
          <w:bCs/>
          <w:szCs w:val="28"/>
        </w:rPr>
        <w:t>есурсное обеспечение Подпрограммы»</w:t>
      </w:r>
    </w:p>
    <w:p w:rsidR="00C82F78" w:rsidRPr="00F05867" w:rsidRDefault="00C82F78" w:rsidP="00C82F78">
      <w:pPr>
        <w:spacing w:line="360" w:lineRule="exact"/>
        <w:ind w:firstLine="720"/>
        <w:jc w:val="both"/>
        <w:rPr>
          <w:szCs w:val="28"/>
        </w:rPr>
      </w:pPr>
      <w:r w:rsidRPr="00F05867">
        <w:rPr>
          <w:szCs w:val="28"/>
        </w:rPr>
        <w:t>9.1.</w:t>
      </w:r>
      <w:r w:rsidRPr="00F05867">
        <w:rPr>
          <w:szCs w:val="28"/>
        </w:rPr>
        <w:tab/>
        <w:t xml:space="preserve">Ресурсное обеспечение подпрограммы включает средства из бюджета Чайковского муниципального района. </w:t>
      </w:r>
    </w:p>
    <w:p w:rsidR="00C82F78" w:rsidRPr="00F05867" w:rsidRDefault="00C82F78" w:rsidP="00C82F78">
      <w:pPr>
        <w:autoSpaceDE w:val="0"/>
        <w:autoSpaceDN w:val="0"/>
        <w:adjustRightInd w:val="0"/>
        <w:spacing w:line="360" w:lineRule="exact"/>
        <w:ind w:firstLine="720"/>
        <w:jc w:val="both"/>
        <w:rPr>
          <w:szCs w:val="28"/>
        </w:rPr>
      </w:pPr>
      <w:r w:rsidRPr="00F05867">
        <w:rPr>
          <w:szCs w:val="28"/>
        </w:rPr>
        <w:t>9.2.</w:t>
      </w:r>
      <w:r>
        <w:rPr>
          <w:szCs w:val="28"/>
        </w:rPr>
        <w:t>1.</w:t>
      </w:r>
      <w:r w:rsidRPr="00F05867">
        <w:rPr>
          <w:szCs w:val="28"/>
        </w:rPr>
        <w:tab/>
      </w:r>
      <w:r>
        <w:rPr>
          <w:szCs w:val="28"/>
        </w:rPr>
        <w:t>О</w:t>
      </w:r>
      <w:r w:rsidRPr="00F05867">
        <w:rPr>
          <w:szCs w:val="28"/>
        </w:rPr>
        <w:t>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C82F78" w:rsidRPr="00F05867" w:rsidRDefault="00C82F78" w:rsidP="00C82F78">
      <w:pPr>
        <w:autoSpaceDE w:val="0"/>
        <w:autoSpaceDN w:val="0"/>
        <w:adjustRightInd w:val="0"/>
        <w:ind w:firstLine="709"/>
        <w:jc w:val="both"/>
        <w:rPr>
          <w:b/>
          <w:szCs w:val="28"/>
        </w:rPr>
      </w:pPr>
      <w:r w:rsidRPr="00F05867">
        <w:rPr>
          <w:szCs w:val="28"/>
        </w:rPr>
        <w:t>9.</w:t>
      </w:r>
      <w:r>
        <w:rPr>
          <w:szCs w:val="28"/>
        </w:rPr>
        <w:t>2</w:t>
      </w:r>
      <w:r w:rsidRPr="00F05867">
        <w:rPr>
          <w:szCs w:val="28"/>
        </w:rPr>
        <w:t>.2.</w:t>
      </w:r>
      <w:r w:rsidRPr="00F05867">
        <w:rPr>
          <w:szCs w:val="28"/>
        </w:rPr>
        <w:tab/>
        <w:t xml:space="preserve">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C82F78" w:rsidRPr="00F05867" w:rsidRDefault="00C82F78" w:rsidP="00C82F78">
      <w:pPr>
        <w:pStyle w:val="ConsPlusNormal"/>
        <w:jc w:val="center"/>
        <w:outlineLvl w:val="1"/>
        <w:rPr>
          <w:rFonts w:ascii="Times New Roman" w:hAnsi="Times New Roman" w:cs="Times New Roman"/>
          <w:b/>
          <w:sz w:val="28"/>
          <w:szCs w:val="28"/>
        </w:rPr>
      </w:pPr>
    </w:p>
    <w:p w:rsidR="00C82F78" w:rsidRPr="00F05867" w:rsidRDefault="00C82F78" w:rsidP="00C82F78">
      <w:pPr>
        <w:pStyle w:val="ConsPlusNormal"/>
        <w:ind w:firstLine="0"/>
        <w:jc w:val="center"/>
        <w:outlineLvl w:val="1"/>
        <w:rPr>
          <w:rFonts w:ascii="Times New Roman" w:hAnsi="Times New Roman" w:cs="Times New Roman"/>
          <w:b/>
          <w:sz w:val="28"/>
          <w:szCs w:val="28"/>
        </w:rPr>
      </w:pPr>
      <w:r w:rsidRPr="00F05867">
        <w:rPr>
          <w:rFonts w:ascii="Times New Roman" w:hAnsi="Times New Roman" w:cs="Times New Roman"/>
          <w:b/>
          <w:sz w:val="28"/>
          <w:szCs w:val="28"/>
        </w:rPr>
        <w:t>Х. Основные меры правового регулирования, направленные</w:t>
      </w:r>
    </w:p>
    <w:p w:rsidR="00C82F78" w:rsidRPr="00F05867" w:rsidRDefault="00C82F78" w:rsidP="00C82F78">
      <w:pPr>
        <w:pStyle w:val="ConsPlusNormal"/>
        <w:jc w:val="center"/>
        <w:rPr>
          <w:rFonts w:ascii="Times New Roman" w:hAnsi="Times New Roman" w:cs="Times New Roman"/>
          <w:b/>
          <w:sz w:val="28"/>
          <w:szCs w:val="28"/>
        </w:rPr>
      </w:pPr>
      <w:r w:rsidRPr="00F05867">
        <w:rPr>
          <w:rFonts w:ascii="Times New Roman" w:hAnsi="Times New Roman" w:cs="Times New Roman"/>
          <w:b/>
          <w:sz w:val="28"/>
          <w:szCs w:val="28"/>
        </w:rPr>
        <w:t>на достижение целей и конечных результатов Подпрограммы,</w:t>
      </w:r>
    </w:p>
    <w:p w:rsidR="00C82F78" w:rsidRPr="00F05867" w:rsidRDefault="00C82F78" w:rsidP="00C82F78">
      <w:pPr>
        <w:pStyle w:val="ConsPlusNormal"/>
        <w:jc w:val="center"/>
        <w:rPr>
          <w:rFonts w:ascii="Times New Roman" w:hAnsi="Times New Roman" w:cs="Times New Roman"/>
          <w:b/>
          <w:sz w:val="28"/>
          <w:szCs w:val="28"/>
        </w:rPr>
      </w:pPr>
      <w:r w:rsidRPr="00F05867">
        <w:rPr>
          <w:rFonts w:ascii="Times New Roman" w:hAnsi="Times New Roman" w:cs="Times New Roman"/>
          <w:b/>
          <w:sz w:val="28"/>
          <w:szCs w:val="28"/>
        </w:rPr>
        <w:t>с обоснованием основных положений и сроков принятия</w:t>
      </w:r>
    </w:p>
    <w:p w:rsidR="00C82F78" w:rsidRPr="00F05867" w:rsidRDefault="00C82F78" w:rsidP="00C82F78">
      <w:pPr>
        <w:pStyle w:val="ConsPlusNormal"/>
        <w:jc w:val="center"/>
        <w:rPr>
          <w:rFonts w:ascii="Times New Roman" w:hAnsi="Times New Roman" w:cs="Times New Roman"/>
          <w:b/>
          <w:sz w:val="28"/>
          <w:szCs w:val="28"/>
        </w:rPr>
      </w:pPr>
      <w:r w:rsidRPr="00F05867">
        <w:rPr>
          <w:rFonts w:ascii="Times New Roman" w:hAnsi="Times New Roman" w:cs="Times New Roman"/>
          <w:b/>
          <w:sz w:val="28"/>
          <w:szCs w:val="28"/>
        </w:rPr>
        <w:t>необходимых нормативных правовых актов</w:t>
      </w:r>
    </w:p>
    <w:p w:rsidR="00C82F78" w:rsidRPr="00F05867" w:rsidRDefault="00C82F78" w:rsidP="00C82F78">
      <w:pPr>
        <w:pStyle w:val="ConsPlusNormal"/>
        <w:ind w:firstLine="709"/>
        <w:jc w:val="both"/>
        <w:rPr>
          <w:rFonts w:ascii="Times New Roman" w:hAnsi="Times New Roman" w:cs="Times New Roman"/>
          <w:sz w:val="28"/>
          <w:szCs w:val="28"/>
        </w:rPr>
      </w:pPr>
      <w:r w:rsidRPr="00F05867">
        <w:rPr>
          <w:rFonts w:ascii="Times New Roman" w:hAnsi="Times New Roman" w:cs="Times New Roman"/>
          <w:sz w:val="28"/>
          <w:szCs w:val="28"/>
        </w:rPr>
        <w:t>10.1.</w:t>
      </w:r>
      <w:r w:rsidRPr="00F05867">
        <w:rPr>
          <w:rFonts w:ascii="Times New Roman" w:hAnsi="Times New Roman" w:cs="Times New Roman"/>
          <w:sz w:val="28"/>
          <w:szCs w:val="28"/>
        </w:rPr>
        <w:tab/>
        <w:t>Основные меры правового регулирования, направленные на достижение целей и конечных результатов под</w:t>
      </w:r>
      <w:r>
        <w:rPr>
          <w:rFonts w:ascii="Times New Roman" w:hAnsi="Times New Roman" w:cs="Times New Roman"/>
          <w:sz w:val="28"/>
          <w:szCs w:val="28"/>
        </w:rPr>
        <w:t>п</w:t>
      </w:r>
      <w:r w:rsidRPr="00F05867">
        <w:rPr>
          <w:rFonts w:ascii="Times New Roman" w:hAnsi="Times New Roman" w:cs="Times New Roman"/>
          <w:sz w:val="28"/>
          <w:szCs w:val="28"/>
        </w:rPr>
        <w:t>рограммы, определяются нормативно-правовыми актами федерального и краевого уровней. А также разработкой  необходимых нормативно-правовых актов муниципального уровня в соответствии нормативно-правовыми актами федерального и краевого уровней.</w:t>
      </w:r>
    </w:p>
    <w:p w:rsidR="00C82F78" w:rsidRDefault="00C82F78" w:rsidP="00C82F78">
      <w:pPr>
        <w:pStyle w:val="ConsPlusNormal"/>
        <w:ind w:firstLine="540"/>
        <w:jc w:val="both"/>
        <w:rPr>
          <w:rFonts w:ascii="Times New Roman" w:hAnsi="Times New Roman" w:cs="Times New Roman"/>
          <w:sz w:val="28"/>
          <w:szCs w:val="28"/>
        </w:rPr>
      </w:pPr>
    </w:p>
    <w:p w:rsidR="00C82F78" w:rsidRPr="00F05867" w:rsidRDefault="00C82F78" w:rsidP="00C82F78">
      <w:pPr>
        <w:spacing w:line="360" w:lineRule="exact"/>
        <w:jc w:val="center"/>
        <w:rPr>
          <w:b/>
          <w:color w:val="000000"/>
          <w:szCs w:val="28"/>
        </w:rPr>
      </w:pPr>
      <w:r w:rsidRPr="00F05867">
        <w:rPr>
          <w:b/>
          <w:color w:val="000000"/>
          <w:szCs w:val="28"/>
          <w:lang w:val="en-US"/>
        </w:rPr>
        <w:t>IX</w:t>
      </w:r>
      <w:r w:rsidRPr="00F05867">
        <w:rPr>
          <w:b/>
          <w:color w:val="000000"/>
          <w:szCs w:val="28"/>
        </w:rPr>
        <w:t xml:space="preserve"> Методика оценки эффективности подпрограммы</w:t>
      </w:r>
    </w:p>
    <w:p w:rsidR="00C82F78" w:rsidRPr="005227AE" w:rsidRDefault="00C82F78" w:rsidP="005227AE">
      <w:pPr>
        <w:spacing w:line="360" w:lineRule="exact"/>
      </w:pPr>
      <w:r w:rsidRPr="00F05867">
        <w:rPr>
          <w:szCs w:val="28"/>
        </w:rPr>
        <w:t>Методика оценки эффективности подпрограммы установлена Программой.</w:t>
      </w:r>
      <w:r w:rsidR="00B20D97">
        <w:rPr>
          <w:noProof/>
        </w:rPr>
        <w:pict>
          <v:shape id="_x0000_s1045" type="#_x0000_t202" style="position:absolute;margin-left:70.9pt;margin-top:774.8pt;width:266.4pt;height:29.5pt;z-index:251662848;mso-position-horizontal-relative:page;mso-position-vertical-relative:page" filled="f" stroked="f">
            <v:textbox inset="0,0,0,0">
              <w:txbxContent>
                <w:p w:rsidR="00777C10" w:rsidRDefault="00777C10" w:rsidP="00C82F78">
                  <w:pPr>
                    <w:pStyle w:val="a9"/>
                  </w:pPr>
                </w:p>
              </w:txbxContent>
            </v:textbox>
            <w10:wrap anchorx="page" anchory="page"/>
          </v:shape>
        </w:pict>
      </w:r>
    </w:p>
    <w:sectPr w:rsidR="00C82F78" w:rsidRPr="005227AE" w:rsidSect="005227AE">
      <w:footerReference w:type="default" r:id="rId26"/>
      <w:pgSz w:w="11906" w:h="16838" w:code="9"/>
      <w:pgMar w:top="567" w:right="1134" w:bottom="567" w:left="1418" w:header="709" w:footer="4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810" w:rsidRDefault="002F7810">
      <w:r>
        <w:separator/>
      </w:r>
    </w:p>
  </w:endnote>
  <w:endnote w:type="continuationSeparator" w:id="0">
    <w:p w:rsidR="002F7810" w:rsidRDefault="002F7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10" w:rsidRDefault="00B20D97" w:rsidP="00BB37F3">
    <w:pPr>
      <w:pStyle w:val="aa"/>
      <w:framePr w:wrap="around" w:vAnchor="text" w:hAnchor="margin" w:xAlign="right" w:y="1"/>
      <w:rPr>
        <w:rStyle w:val="ac"/>
      </w:rPr>
    </w:pPr>
    <w:r>
      <w:rPr>
        <w:rStyle w:val="ac"/>
      </w:rPr>
      <w:fldChar w:fldCharType="begin"/>
    </w:r>
    <w:r w:rsidR="00777C10">
      <w:rPr>
        <w:rStyle w:val="ac"/>
      </w:rPr>
      <w:instrText xml:space="preserve">PAGE  </w:instrText>
    </w:r>
    <w:r>
      <w:rPr>
        <w:rStyle w:val="ac"/>
      </w:rPr>
      <w:fldChar w:fldCharType="end"/>
    </w:r>
  </w:p>
  <w:p w:rsidR="00777C10" w:rsidRDefault="00777C10" w:rsidP="00BB37F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10" w:rsidRPr="00F14F79" w:rsidRDefault="00777C10">
    <w:pPr>
      <w:pStyle w:val="aa"/>
      <w:rPr>
        <w:sz w:val="16"/>
        <w:szCs w:val="16"/>
      </w:rPr>
    </w:pPr>
    <w:r w:rsidRPr="00F14F79">
      <w:rPr>
        <w:sz w:val="16"/>
        <w:szCs w:val="16"/>
      </w:rP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810" w:rsidRDefault="002F7810">
      <w:r>
        <w:separator/>
      </w:r>
    </w:p>
  </w:footnote>
  <w:footnote w:type="continuationSeparator" w:id="0">
    <w:p w:rsidR="002F7810" w:rsidRDefault="002F7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341FF"/>
    <w:multiLevelType w:val="multilevel"/>
    <w:tmpl w:val="0419001F"/>
    <w:numStyleLink w:val="1"/>
  </w:abstractNum>
  <w:abstractNum w:abstractNumId="1">
    <w:nsid w:val="1B391773"/>
    <w:multiLevelType w:val="multilevel"/>
    <w:tmpl w:val="80442678"/>
    <w:lvl w:ilvl="0">
      <w:start w:val="2"/>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2230556F"/>
    <w:multiLevelType w:val="multilevel"/>
    <w:tmpl w:val="63B0CA30"/>
    <w:lvl w:ilvl="0">
      <w:start w:val="3"/>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35C91F7E"/>
    <w:multiLevelType w:val="hybridMultilevel"/>
    <w:tmpl w:val="93E65604"/>
    <w:lvl w:ilvl="0" w:tplc="FFA4BCB0">
      <w:start w:val="1"/>
      <w:numFmt w:val="bullet"/>
      <w:lvlText w:val=""/>
      <w:lvlJc w:val="left"/>
      <w:pPr>
        <w:ind w:left="1429" w:hanging="360"/>
      </w:pPr>
      <w:rPr>
        <w:rFonts w:ascii="Symbol" w:hAnsi="Symbol" w:hint="default"/>
      </w:rPr>
    </w:lvl>
    <w:lvl w:ilvl="1" w:tplc="3D5A3354" w:tentative="1">
      <w:start w:val="1"/>
      <w:numFmt w:val="bullet"/>
      <w:lvlText w:val="o"/>
      <w:lvlJc w:val="left"/>
      <w:pPr>
        <w:ind w:left="1440" w:hanging="360"/>
      </w:pPr>
      <w:rPr>
        <w:rFonts w:ascii="Courier New" w:hAnsi="Courier New" w:cs="Courier New" w:hint="default"/>
      </w:rPr>
    </w:lvl>
    <w:lvl w:ilvl="2" w:tplc="63C4CB70" w:tentative="1">
      <w:start w:val="1"/>
      <w:numFmt w:val="bullet"/>
      <w:lvlText w:val=""/>
      <w:lvlJc w:val="left"/>
      <w:pPr>
        <w:ind w:left="2160" w:hanging="360"/>
      </w:pPr>
      <w:rPr>
        <w:rFonts w:ascii="Wingdings" w:hAnsi="Wingdings" w:hint="default"/>
      </w:rPr>
    </w:lvl>
    <w:lvl w:ilvl="3" w:tplc="224E89F8" w:tentative="1">
      <w:start w:val="1"/>
      <w:numFmt w:val="bullet"/>
      <w:lvlText w:val=""/>
      <w:lvlJc w:val="left"/>
      <w:pPr>
        <w:ind w:left="2880" w:hanging="360"/>
      </w:pPr>
      <w:rPr>
        <w:rFonts w:ascii="Symbol" w:hAnsi="Symbol" w:hint="default"/>
      </w:rPr>
    </w:lvl>
    <w:lvl w:ilvl="4" w:tplc="62CA7802" w:tentative="1">
      <w:start w:val="1"/>
      <w:numFmt w:val="bullet"/>
      <w:lvlText w:val="o"/>
      <w:lvlJc w:val="left"/>
      <w:pPr>
        <w:ind w:left="3600" w:hanging="360"/>
      </w:pPr>
      <w:rPr>
        <w:rFonts w:ascii="Courier New" w:hAnsi="Courier New" w:cs="Courier New" w:hint="default"/>
      </w:rPr>
    </w:lvl>
    <w:lvl w:ilvl="5" w:tplc="5FD49D78" w:tentative="1">
      <w:start w:val="1"/>
      <w:numFmt w:val="bullet"/>
      <w:lvlText w:val=""/>
      <w:lvlJc w:val="left"/>
      <w:pPr>
        <w:ind w:left="4320" w:hanging="360"/>
      </w:pPr>
      <w:rPr>
        <w:rFonts w:ascii="Wingdings" w:hAnsi="Wingdings" w:hint="default"/>
      </w:rPr>
    </w:lvl>
    <w:lvl w:ilvl="6" w:tplc="8108A4DA" w:tentative="1">
      <w:start w:val="1"/>
      <w:numFmt w:val="bullet"/>
      <w:lvlText w:val=""/>
      <w:lvlJc w:val="left"/>
      <w:pPr>
        <w:ind w:left="5040" w:hanging="360"/>
      </w:pPr>
      <w:rPr>
        <w:rFonts w:ascii="Symbol" w:hAnsi="Symbol" w:hint="default"/>
      </w:rPr>
    </w:lvl>
    <w:lvl w:ilvl="7" w:tplc="C92C4786" w:tentative="1">
      <w:start w:val="1"/>
      <w:numFmt w:val="bullet"/>
      <w:lvlText w:val="o"/>
      <w:lvlJc w:val="left"/>
      <w:pPr>
        <w:ind w:left="5760" w:hanging="360"/>
      </w:pPr>
      <w:rPr>
        <w:rFonts w:ascii="Courier New" w:hAnsi="Courier New" w:cs="Courier New" w:hint="default"/>
      </w:rPr>
    </w:lvl>
    <w:lvl w:ilvl="8" w:tplc="726E88F4" w:tentative="1">
      <w:start w:val="1"/>
      <w:numFmt w:val="bullet"/>
      <w:lvlText w:val=""/>
      <w:lvlJc w:val="left"/>
      <w:pPr>
        <w:ind w:left="6480" w:hanging="360"/>
      </w:pPr>
      <w:rPr>
        <w:rFonts w:ascii="Wingdings" w:hAnsi="Wingdings" w:hint="default"/>
      </w:rPr>
    </w:lvl>
  </w:abstractNum>
  <w:abstractNum w:abstractNumId="4">
    <w:nsid w:val="41B159D6"/>
    <w:multiLevelType w:val="singleLevel"/>
    <w:tmpl w:val="D8D294E8"/>
    <w:lvl w:ilvl="0">
      <w:start w:val="1"/>
      <w:numFmt w:val="decimal"/>
      <w:lvlText w:val="%1)"/>
      <w:lvlJc w:val="left"/>
      <w:pPr>
        <w:tabs>
          <w:tab w:val="num" w:pos="1435"/>
        </w:tabs>
      </w:pPr>
      <w:rPr>
        <w:rFonts w:ascii="Times New Roman" w:eastAsia="Times New Roman" w:hAnsi="Times New Roman" w:cs="Times New Roman"/>
      </w:rPr>
    </w:lvl>
  </w:abstractNum>
  <w:abstractNum w:abstractNumId="5">
    <w:nsid w:val="5CA91017"/>
    <w:multiLevelType w:val="hybridMultilevel"/>
    <w:tmpl w:val="C78A84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5DBB1063"/>
    <w:multiLevelType w:val="multilevel"/>
    <w:tmpl w:val="0419001F"/>
    <w:styleLink w:va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3D700BC"/>
    <w:multiLevelType w:val="hybridMultilevel"/>
    <w:tmpl w:val="ECB0D880"/>
    <w:lvl w:ilvl="0" w:tplc="FFFFFFFF">
      <w:start w:val="1"/>
      <w:numFmt w:val="decimal"/>
      <w:lvlText w:val="%1."/>
      <w:lvlJc w:val="left"/>
      <w:pPr>
        <w:ind w:left="349" w:hanging="360"/>
      </w:pPr>
      <w:rPr>
        <w:rFonts w:hint="default"/>
        <w:b w:val="0"/>
      </w:rPr>
    </w:lvl>
    <w:lvl w:ilvl="1" w:tplc="FFFFFFFF" w:tentative="1">
      <w:start w:val="1"/>
      <w:numFmt w:val="lowerLetter"/>
      <w:lvlText w:val="%2."/>
      <w:lvlJc w:val="left"/>
      <w:pPr>
        <w:ind w:left="1069" w:hanging="360"/>
      </w:pPr>
    </w:lvl>
    <w:lvl w:ilvl="2" w:tplc="FFFFFFFF" w:tentative="1">
      <w:start w:val="1"/>
      <w:numFmt w:val="lowerRoman"/>
      <w:lvlText w:val="%3."/>
      <w:lvlJc w:val="right"/>
      <w:pPr>
        <w:ind w:left="1789" w:hanging="180"/>
      </w:pPr>
    </w:lvl>
    <w:lvl w:ilvl="3" w:tplc="FFFFFFFF" w:tentative="1">
      <w:start w:val="1"/>
      <w:numFmt w:val="decimal"/>
      <w:lvlText w:val="%4."/>
      <w:lvlJc w:val="left"/>
      <w:pPr>
        <w:ind w:left="2509" w:hanging="360"/>
      </w:pPr>
    </w:lvl>
    <w:lvl w:ilvl="4" w:tplc="FFFFFFFF" w:tentative="1">
      <w:start w:val="1"/>
      <w:numFmt w:val="lowerLetter"/>
      <w:lvlText w:val="%5."/>
      <w:lvlJc w:val="left"/>
      <w:pPr>
        <w:ind w:left="3229" w:hanging="360"/>
      </w:pPr>
    </w:lvl>
    <w:lvl w:ilvl="5" w:tplc="FFFFFFFF" w:tentative="1">
      <w:start w:val="1"/>
      <w:numFmt w:val="lowerRoman"/>
      <w:lvlText w:val="%6."/>
      <w:lvlJc w:val="right"/>
      <w:pPr>
        <w:ind w:left="3949" w:hanging="180"/>
      </w:pPr>
    </w:lvl>
    <w:lvl w:ilvl="6" w:tplc="FFFFFFFF" w:tentative="1">
      <w:start w:val="1"/>
      <w:numFmt w:val="decimal"/>
      <w:lvlText w:val="%7."/>
      <w:lvlJc w:val="left"/>
      <w:pPr>
        <w:ind w:left="4669" w:hanging="360"/>
      </w:pPr>
    </w:lvl>
    <w:lvl w:ilvl="7" w:tplc="FFFFFFFF" w:tentative="1">
      <w:start w:val="1"/>
      <w:numFmt w:val="lowerLetter"/>
      <w:lvlText w:val="%8."/>
      <w:lvlJc w:val="left"/>
      <w:pPr>
        <w:ind w:left="5389" w:hanging="360"/>
      </w:pPr>
    </w:lvl>
    <w:lvl w:ilvl="8" w:tplc="FFFFFFFF" w:tentative="1">
      <w:start w:val="1"/>
      <w:numFmt w:val="lowerRoman"/>
      <w:lvlText w:val="%9."/>
      <w:lvlJc w:val="right"/>
      <w:pPr>
        <w:ind w:left="6109" w:hanging="180"/>
      </w:pPr>
    </w:lvl>
  </w:abstractNum>
  <w:abstractNum w:abstractNumId="8">
    <w:nsid w:val="6BF96E64"/>
    <w:multiLevelType w:val="hybridMultilevel"/>
    <w:tmpl w:val="A0C053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78313DAB"/>
    <w:multiLevelType w:val="multilevel"/>
    <w:tmpl w:val="1F206284"/>
    <w:lvl w:ilvl="0">
      <w:start w:val="1"/>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4"/>
    <w:lvlOverride w:ilvl="0">
      <w:startOverride w:val="1"/>
    </w:lvlOverride>
  </w:num>
  <w:num w:numId="2">
    <w:abstractNumId w:val="9"/>
  </w:num>
  <w:num w:numId="3">
    <w:abstractNumId w:val="7"/>
  </w:num>
  <w:num w:numId="4">
    <w:abstractNumId w:val="8"/>
  </w:num>
  <w:num w:numId="5">
    <w:abstractNumId w:val="5"/>
  </w:num>
  <w:num w:numId="6">
    <w:abstractNumId w:val="6"/>
  </w:num>
  <w:num w:numId="7">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lvl>
    </w:lvlOverride>
  </w:num>
  <w:num w:numId="8">
    <w:abstractNumId w:val="3"/>
  </w:num>
  <w:num w:numId="9">
    <w:abstractNumId w:val="1"/>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stylePaneSortMethod w:val="0000"/>
  <w:defaultTabStop w:val="708"/>
  <w:drawingGridHorizontalSpacing w:val="140"/>
  <w:displayHorizontalDrawingGridEvery w:val="2"/>
  <w:characterSpacingControl w:val="doNotCompress"/>
  <w:hdrShapeDefaults>
    <o:shapedefaults v:ext="edit" spidmax="96258"/>
  </w:hdrShapeDefaults>
  <w:footnotePr>
    <w:footnote w:id="-1"/>
    <w:footnote w:id="0"/>
  </w:footnotePr>
  <w:endnotePr>
    <w:endnote w:id="-1"/>
    <w:endnote w:id="0"/>
  </w:endnotePr>
  <w:compat/>
  <w:rsids>
    <w:rsidRoot w:val="00C80448"/>
    <w:rsid w:val="00004A18"/>
    <w:rsid w:val="0000729E"/>
    <w:rsid w:val="00015E3B"/>
    <w:rsid w:val="00021891"/>
    <w:rsid w:val="00027981"/>
    <w:rsid w:val="000503D4"/>
    <w:rsid w:val="00051706"/>
    <w:rsid w:val="00077540"/>
    <w:rsid w:val="000C0164"/>
    <w:rsid w:val="000C1CAD"/>
    <w:rsid w:val="000C4A0C"/>
    <w:rsid w:val="000C7466"/>
    <w:rsid w:val="000D0056"/>
    <w:rsid w:val="000D79A0"/>
    <w:rsid w:val="000F73BC"/>
    <w:rsid w:val="00102378"/>
    <w:rsid w:val="00134576"/>
    <w:rsid w:val="00151FB1"/>
    <w:rsid w:val="001554BA"/>
    <w:rsid w:val="00167EE1"/>
    <w:rsid w:val="00174E50"/>
    <w:rsid w:val="00192021"/>
    <w:rsid w:val="001B6540"/>
    <w:rsid w:val="001C4B48"/>
    <w:rsid w:val="001D5F63"/>
    <w:rsid w:val="001E25DB"/>
    <w:rsid w:val="001F61F2"/>
    <w:rsid w:val="002102E4"/>
    <w:rsid w:val="00212C89"/>
    <w:rsid w:val="002224DC"/>
    <w:rsid w:val="0024005D"/>
    <w:rsid w:val="002500A9"/>
    <w:rsid w:val="002606EE"/>
    <w:rsid w:val="002705FF"/>
    <w:rsid w:val="00276A68"/>
    <w:rsid w:val="00287ABF"/>
    <w:rsid w:val="002A3F13"/>
    <w:rsid w:val="002A4C8E"/>
    <w:rsid w:val="002A58FE"/>
    <w:rsid w:val="002A7083"/>
    <w:rsid w:val="002B564F"/>
    <w:rsid w:val="002F6ADC"/>
    <w:rsid w:val="002F7810"/>
    <w:rsid w:val="0030214D"/>
    <w:rsid w:val="00311F94"/>
    <w:rsid w:val="00322915"/>
    <w:rsid w:val="00323F09"/>
    <w:rsid w:val="003407FC"/>
    <w:rsid w:val="00354C2B"/>
    <w:rsid w:val="003707B0"/>
    <w:rsid w:val="00376114"/>
    <w:rsid w:val="00381CF4"/>
    <w:rsid w:val="00397D15"/>
    <w:rsid w:val="003A4BEA"/>
    <w:rsid w:val="003B19B6"/>
    <w:rsid w:val="003B647C"/>
    <w:rsid w:val="003C0ED6"/>
    <w:rsid w:val="003D4F89"/>
    <w:rsid w:val="003E2202"/>
    <w:rsid w:val="003E336E"/>
    <w:rsid w:val="003E47E8"/>
    <w:rsid w:val="00402FDD"/>
    <w:rsid w:val="0046102C"/>
    <w:rsid w:val="00464B06"/>
    <w:rsid w:val="004747D1"/>
    <w:rsid w:val="004B0CF1"/>
    <w:rsid w:val="004C3643"/>
    <w:rsid w:val="004E4014"/>
    <w:rsid w:val="004E42F1"/>
    <w:rsid w:val="004E493B"/>
    <w:rsid w:val="004F75D1"/>
    <w:rsid w:val="0050241B"/>
    <w:rsid w:val="00506240"/>
    <w:rsid w:val="005227AE"/>
    <w:rsid w:val="00530D2E"/>
    <w:rsid w:val="00545491"/>
    <w:rsid w:val="00551ABA"/>
    <w:rsid w:val="00553140"/>
    <w:rsid w:val="00584E17"/>
    <w:rsid w:val="00590C76"/>
    <w:rsid w:val="005A662C"/>
    <w:rsid w:val="005C0D3E"/>
    <w:rsid w:val="005C3D6B"/>
    <w:rsid w:val="005D7CF0"/>
    <w:rsid w:val="00610291"/>
    <w:rsid w:val="00635340"/>
    <w:rsid w:val="00656D71"/>
    <w:rsid w:val="00657B2C"/>
    <w:rsid w:val="00657C8E"/>
    <w:rsid w:val="0066490C"/>
    <w:rsid w:val="00670E68"/>
    <w:rsid w:val="006736DD"/>
    <w:rsid w:val="00680275"/>
    <w:rsid w:val="00682948"/>
    <w:rsid w:val="006933A6"/>
    <w:rsid w:val="006C1B59"/>
    <w:rsid w:val="006C7FDF"/>
    <w:rsid w:val="006D43F9"/>
    <w:rsid w:val="006E4F45"/>
    <w:rsid w:val="007113D8"/>
    <w:rsid w:val="00717E25"/>
    <w:rsid w:val="00726B2C"/>
    <w:rsid w:val="00734463"/>
    <w:rsid w:val="00737D55"/>
    <w:rsid w:val="00752882"/>
    <w:rsid w:val="00761D36"/>
    <w:rsid w:val="00775C0A"/>
    <w:rsid w:val="00777C10"/>
    <w:rsid w:val="007B63FB"/>
    <w:rsid w:val="007C6470"/>
    <w:rsid w:val="007C6989"/>
    <w:rsid w:val="007E0B7D"/>
    <w:rsid w:val="007E49D4"/>
    <w:rsid w:val="0080334E"/>
    <w:rsid w:val="00831C6E"/>
    <w:rsid w:val="0083578A"/>
    <w:rsid w:val="00846BCC"/>
    <w:rsid w:val="00851F43"/>
    <w:rsid w:val="00853418"/>
    <w:rsid w:val="00867262"/>
    <w:rsid w:val="008D103B"/>
    <w:rsid w:val="008D4F3D"/>
    <w:rsid w:val="008E7824"/>
    <w:rsid w:val="00967B42"/>
    <w:rsid w:val="0098453C"/>
    <w:rsid w:val="009852C6"/>
    <w:rsid w:val="009C6A9B"/>
    <w:rsid w:val="009E6E59"/>
    <w:rsid w:val="009E7E38"/>
    <w:rsid w:val="009F402B"/>
    <w:rsid w:val="00A11293"/>
    <w:rsid w:val="00A67538"/>
    <w:rsid w:val="00A727A3"/>
    <w:rsid w:val="00A739BC"/>
    <w:rsid w:val="00A842D0"/>
    <w:rsid w:val="00A843F5"/>
    <w:rsid w:val="00AA2E69"/>
    <w:rsid w:val="00AA56A6"/>
    <w:rsid w:val="00AB1E9D"/>
    <w:rsid w:val="00AB4691"/>
    <w:rsid w:val="00AC03E1"/>
    <w:rsid w:val="00AC086A"/>
    <w:rsid w:val="00AD080E"/>
    <w:rsid w:val="00AE384D"/>
    <w:rsid w:val="00AE5C3B"/>
    <w:rsid w:val="00AE64DB"/>
    <w:rsid w:val="00B11A85"/>
    <w:rsid w:val="00B20D97"/>
    <w:rsid w:val="00B21D03"/>
    <w:rsid w:val="00B41FFB"/>
    <w:rsid w:val="00B67275"/>
    <w:rsid w:val="00B70583"/>
    <w:rsid w:val="00B73A42"/>
    <w:rsid w:val="00BA1EE3"/>
    <w:rsid w:val="00BB37F3"/>
    <w:rsid w:val="00BB3998"/>
    <w:rsid w:val="00BE40B9"/>
    <w:rsid w:val="00BF6DBF"/>
    <w:rsid w:val="00C07993"/>
    <w:rsid w:val="00C11222"/>
    <w:rsid w:val="00C1443C"/>
    <w:rsid w:val="00C80448"/>
    <w:rsid w:val="00C82F78"/>
    <w:rsid w:val="00C95E15"/>
    <w:rsid w:val="00C96561"/>
    <w:rsid w:val="00CA7E72"/>
    <w:rsid w:val="00CB08E7"/>
    <w:rsid w:val="00CC1EB9"/>
    <w:rsid w:val="00CD6029"/>
    <w:rsid w:val="00CE55CF"/>
    <w:rsid w:val="00CE70F0"/>
    <w:rsid w:val="00CF0AF0"/>
    <w:rsid w:val="00CF26C3"/>
    <w:rsid w:val="00D01A32"/>
    <w:rsid w:val="00D15D44"/>
    <w:rsid w:val="00D22CAF"/>
    <w:rsid w:val="00D31335"/>
    <w:rsid w:val="00D32367"/>
    <w:rsid w:val="00D539DF"/>
    <w:rsid w:val="00D5550D"/>
    <w:rsid w:val="00D57901"/>
    <w:rsid w:val="00D61C87"/>
    <w:rsid w:val="00D63D29"/>
    <w:rsid w:val="00D646A1"/>
    <w:rsid w:val="00D71815"/>
    <w:rsid w:val="00D728E7"/>
    <w:rsid w:val="00D844D2"/>
    <w:rsid w:val="00D90A7D"/>
    <w:rsid w:val="00D90D3B"/>
    <w:rsid w:val="00DA114D"/>
    <w:rsid w:val="00DB6761"/>
    <w:rsid w:val="00DC0326"/>
    <w:rsid w:val="00DD0F8F"/>
    <w:rsid w:val="00DE153B"/>
    <w:rsid w:val="00DF268F"/>
    <w:rsid w:val="00E115F7"/>
    <w:rsid w:val="00E21694"/>
    <w:rsid w:val="00E26633"/>
    <w:rsid w:val="00E302FF"/>
    <w:rsid w:val="00E53313"/>
    <w:rsid w:val="00E57DD4"/>
    <w:rsid w:val="00E61BEB"/>
    <w:rsid w:val="00E65094"/>
    <w:rsid w:val="00E7123D"/>
    <w:rsid w:val="00E743C3"/>
    <w:rsid w:val="00E9368B"/>
    <w:rsid w:val="00EA1774"/>
    <w:rsid w:val="00EB39D3"/>
    <w:rsid w:val="00EB4F27"/>
    <w:rsid w:val="00ED7A91"/>
    <w:rsid w:val="00EE4F6A"/>
    <w:rsid w:val="00EF0785"/>
    <w:rsid w:val="00F02B1B"/>
    <w:rsid w:val="00F20044"/>
    <w:rsid w:val="00F240D1"/>
    <w:rsid w:val="00F37167"/>
    <w:rsid w:val="00F41FA3"/>
    <w:rsid w:val="00F66BC6"/>
    <w:rsid w:val="00F71896"/>
    <w:rsid w:val="00FB4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3CC"/>
    <w:rPr>
      <w:sz w:val="28"/>
    </w:rPr>
  </w:style>
  <w:style w:type="paragraph" w:styleId="10">
    <w:name w:val="heading 1"/>
    <w:basedOn w:val="a"/>
    <w:next w:val="a"/>
    <w:link w:val="11"/>
    <w:qFormat/>
    <w:rsid w:val="00DA23CC"/>
    <w:pPr>
      <w:keepNext/>
      <w:keepLines/>
      <w:spacing w:before="480"/>
      <w:outlineLvl w:val="0"/>
    </w:pPr>
    <w:rPr>
      <w:rFonts w:ascii="Cambria" w:hAnsi="Cambria"/>
      <w:b/>
      <w:bCs/>
      <w:color w:val="365F91"/>
      <w:szCs w:val="28"/>
    </w:rPr>
  </w:style>
  <w:style w:type="paragraph" w:styleId="2">
    <w:name w:val="heading 2"/>
    <w:basedOn w:val="a"/>
    <w:link w:val="20"/>
    <w:uiPriority w:val="9"/>
    <w:qFormat/>
    <w:rsid w:val="00FC3E44"/>
    <w:pPr>
      <w:spacing w:before="100" w:beforeAutospacing="1" w:after="100" w:afterAutospacing="1"/>
      <w:outlineLvl w:val="1"/>
    </w:pPr>
    <w:rPr>
      <w:b/>
      <w:bCs/>
      <w:sz w:val="36"/>
      <w:szCs w:val="36"/>
    </w:rPr>
  </w:style>
  <w:style w:type="paragraph" w:styleId="3">
    <w:name w:val="heading 3"/>
    <w:basedOn w:val="a"/>
    <w:next w:val="a"/>
    <w:link w:val="30"/>
    <w:qFormat/>
    <w:rsid w:val="00FC3E44"/>
    <w:pPr>
      <w:keepNext/>
      <w:spacing w:before="240" w:after="60"/>
      <w:outlineLvl w:val="2"/>
    </w:pPr>
    <w:rPr>
      <w:rFonts w:ascii="Cambria" w:hAnsi="Cambria"/>
      <w:b/>
      <w:bCs/>
      <w:sz w:val="26"/>
      <w:szCs w:val="26"/>
    </w:rPr>
  </w:style>
  <w:style w:type="paragraph" w:styleId="4">
    <w:name w:val="heading 4"/>
    <w:basedOn w:val="a"/>
    <w:next w:val="a"/>
    <w:link w:val="40"/>
    <w:qFormat/>
    <w:rsid w:val="00FC3E44"/>
    <w:pPr>
      <w:keepNext/>
      <w:spacing w:before="240" w:after="60"/>
      <w:outlineLvl w:val="3"/>
    </w:pPr>
    <w:rPr>
      <w:rFonts w:ascii="Calibri" w:hAnsi="Calibri"/>
      <w:b/>
      <w:bCs/>
      <w:szCs w:val="28"/>
    </w:rPr>
  </w:style>
  <w:style w:type="paragraph" w:styleId="5">
    <w:name w:val="heading 5"/>
    <w:basedOn w:val="a"/>
    <w:next w:val="a"/>
    <w:link w:val="50"/>
    <w:qFormat/>
    <w:rsid w:val="00FC3E44"/>
    <w:pPr>
      <w:spacing w:before="240" w:after="60"/>
      <w:outlineLvl w:val="4"/>
    </w:pPr>
    <w:rPr>
      <w:rFonts w:ascii="Calibri" w:hAnsi="Calibri"/>
      <w:b/>
      <w:bCs/>
      <w:i/>
      <w:iCs/>
      <w:sz w:val="26"/>
      <w:szCs w:val="26"/>
    </w:rPr>
  </w:style>
  <w:style w:type="paragraph" w:styleId="6">
    <w:name w:val="heading 6"/>
    <w:basedOn w:val="a"/>
    <w:next w:val="a"/>
    <w:link w:val="60"/>
    <w:qFormat/>
    <w:rsid w:val="00FC3E44"/>
    <w:pPr>
      <w:spacing w:before="240" w:after="60"/>
      <w:outlineLvl w:val="5"/>
    </w:pPr>
    <w:rPr>
      <w:rFonts w:ascii="Calibri" w:hAnsi="Calibri"/>
      <w:b/>
      <w:bCs/>
      <w:sz w:val="22"/>
      <w:szCs w:val="22"/>
    </w:rPr>
  </w:style>
  <w:style w:type="paragraph" w:styleId="7">
    <w:name w:val="heading 7"/>
    <w:basedOn w:val="a"/>
    <w:next w:val="a"/>
    <w:link w:val="70"/>
    <w:uiPriority w:val="9"/>
    <w:qFormat/>
    <w:rsid w:val="00FC3E44"/>
    <w:pPr>
      <w:spacing w:before="240" w:after="60"/>
      <w:outlineLvl w:val="6"/>
    </w:pPr>
    <w:rPr>
      <w:rFonts w:ascii="Calibri" w:hAnsi="Calibri"/>
      <w:sz w:val="24"/>
      <w:szCs w:val="24"/>
    </w:rPr>
  </w:style>
  <w:style w:type="paragraph" w:styleId="8">
    <w:name w:val="heading 8"/>
    <w:basedOn w:val="a"/>
    <w:next w:val="a"/>
    <w:link w:val="80"/>
    <w:qFormat/>
    <w:rsid w:val="00FC3E44"/>
    <w:pPr>
      <w:spacing w:before="240" w:after="60"/>
      <w:outlineLvl w:val="7"/>
    </w:pPr>
    <w:rPr>
      <w:rFonts w:ascii="Calibri" w:hAnsi="Calibri"/>
      <w:i/>
      <w:iCs/>
      <w:sz w:val="24"/>
      <w:szCs w:val="24"/>
    </w:rPr>
  </w:style>
  <w:style w:type="paragraph" w:styleId="9">
    <w:name w:val="heading 9"/>
    <w:basedOn w:val="a"/>
    <w:next w:val="a"/>
    <w:link w:val="90"/>
    <w:qFormat/>
    <w:rsid w:val="00FC3E4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DA23CC"/>
    <w:rPr>
      <w:rFonts w:ascii="Cambria" w:hAnsi="Cambria"/>
      <w:b/>
      <w:bCs/>
      <w:color w:val="365F91"/>
      <w:sz w:val="28"/>
      <w:szCs w:val="28"/>
    </w:rPr>
  </w:style>
  <w:style w:type="character" w:customStyle="1" w:styleId="20">
    <w:name w:val="Заголовок 2 Знак"/>
    <w:basedOn w:val="a0"/>
    <w:link w:val="2"/>
    <w:uiPriority w:val="9"/>
    <w:rsid w:val="00FC3E44"/>
    <w:rPr>
      <w:b/>
      <w:bCs/>
      <w:sz w:val="36"/>
      <w:szCs w:val="36"/>
    </w:rPr>
  </w:style>
  <w:style w:type="character" w:customStyle="1" w:styleId="30">
    <w:name w:val="Заголовок 3 Знак"/>
    <w:basedOn w:val="a0"/>
    <w:link w:val="3"/>
    <w:rsid w:val="00FC3E44"/>
    <w:rPr>
      <w:rFonts w:ascii="Cambria" w:hAnsi="Cambria"/>
      <w:b/>
      <w:bCs/>
      <w:sz w:val="26"/>
      <w:szCs w:val="26"/>
    </w:rPr>
  </w:style>
  <w:style w:type="character" w:customStyle="1" w:styleId="40">
    <w:name w:val="Заголовок 4 Знак"/>
    <w:basedOn w:val="a0"/>
    <w:link w:val="4"/>
    <w:rsid w:val="00FC3E44"/>
    <w:rPr>
      <w:rFonts w:ascii="Calibri" w:hAnsi="Calibri"/>
      <w:b/>
      <w:bCs/>
      <w:sz w:val="28"/>
      <w:szCs w:val="28"/>
    </w:rPr>
  </w:style>
  <w:style w:type="character" w:customStyle="1" w:styleId="50">
    <w:name w:val="Заголовок 5 Знак"/>
    <w:basedOn w:val="a0"/>
    <w:link w:val="5"/>
    <w:rsid w:val="00FC3E44"/>
    <w:rPr>
      <w:rFonts w:ascii="Calibri" w:hAnsi="Calibri"/>
      <w:b/>
      <w:bCs/>
      <w:i/>
      <w:iCs/>
      <w:sz w:val="26"/>
      <w:szCs w:val="26"/>
    </w:rPr>
  </w:style>
  <w:style w:type="character" w:customStyle="1" w:styleId="60">
    <w:name w:val="Заголовок 6 Знак"/>
    <w:basedOn w:val="a0"/>
    <w:link w:val="6"/>
    <w:rsid w:val="00FC3E44"/>
    <w:rPr>
      <w:rFonts w:ascii="Calibri" w:hAnsi="Calibri"/>
      <w:b/>
      <w:bCs/>
      <w:sz w:val="22"/>
      <w:szCs w:val="22"/>
    </w:rPr>
  </w:style>
  <w:style w:type="character" w:customStyle="1" w:styleId="70">
    <w:name w:val="Заголовок 7 Знак"/>
    <w:basedOn w:val="a0"/>
    <w:link w:val="7"/>
    <w:uiPriority w:val="9"/>
    <w:rsid w:val="00FC3E44"/>
    <w:rPr>
      <w:rFonts w:ascii="Calibri" w:hAnsi="Calibri"/>
      <w:sz w:val="24"/>
      <w:szCs w:val="24"/>
    </w:rPr>
  </w:style>
  <w:style w:type="character" w:customStyle="1" w:styleId="80">
    <w:name w:val="Заголовок 8 Знак"/>
    <w:basedOn w:val="a0"/>
    <w:link w:val="8"/>
    <w:rsid w:val="00FC3E44"/>
    <w:rPr>
      <w:rFonts w:ascii="Calibri" w:hAnsi="Calibri"/>
      <w:i/>
      <w:iCs/>
      <w:sz w:val="24"/>
      <w:szCs w:val="24"/>
    </w:rPr>
  </w:style>
  <w:style w:type="character" w:customStyle="1" w:styleId="90">
    <w:name w:val="Заголовок 9 Знак"/>
    <w:basedOn w:val="a0"/>
    <w:link w:val="9"/>
    <w:rsid w:val="00FC3E44"/>
    <w:rPr>
      <w:rFonts w:ascii="Cambria" w:hAnsi="Cambria"/>
      <w:sz w:val="22"/>
      <w:szCs w:val="22"/>
    </w:rPr>
  </w:style>
  <w:style w:type="paragraph" w:customStyle="1" w:styleId="a3">
    <w:name w:val="Адресат"/>
    <w:basedOn w:val="a"/>
    <w:rsid w:val="00DA23CC"/>
    <w:pPr>
      <w:suppressAutoHyphens/>
      <w:spacing w:line="240" w:lineRule="exact"/>
    </w:pPr>
  </w:style>
  <w:style w:type="paragraph" w:styleId="a4">
    <w:name w:val="header"/>
    <w:basedOn w:val="a"/>
    <w:link w:val="a5"/>
    <w:uiPriority w:val="99"/>
    <w:rsid w:val="00DA23CC"/>
    <w:pPr>
      <w:tabs>
        <w:tab w:val="center" w:pos="4153"/>
        <w:tab w:val="right" w:pos="8306"/>
      </w:tabs>
      <w:suppressAutoHyphens/>
      <w:jc w:val="center"/>
    </w:pPr>
  </w:style>
  <w:style w:type="character" w:customStyle="1" w:styleId="a5">
    <w:name w:val="Верхний колонтитул Знак"/>
    <w:link w:val="a4"/>
    <w:uiPriority w:val="99"/>
    <w:rsid w:val="00DA23CC"/>
    <w:rPr>
      <w:sz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9D557A"/>
    <w:pPr>
      <w:spacing w:line="240" w:lineRule="exact"/>
      <w:jc w:val="center"/>
    </w:pPr>
    <w:rPr>
      <w:lang w:val="en-US"/>
    </w:rPr>
  </w:style>
  <w:style w:type="paragraph" w:styleId="af4">
    <w:name w:val="Body Text Indent"/>
    <w:basedOn w:val="a"/>
    <w:link w:val="af5"/>
    <w:rsid w:val="00FC3E44"/>
    <w:pPr>
      <w:spacing w:after="120"/>
      <w:ind w:left="283"/>
    </w:pPr>
  </w:style>
  <w:style w:type="character" w:customStyle="1" w:styleId="af5">
    <w:name w:val="Основной текст с отступом Знак"/>
    <w:basedOn w:val="a0"/>
    <w:link w:val="af4"/>
    <w:rsid w:val="00FC3E44"/>
    <w:rPr>
      <w:sz w:val="28"/>
    </w:rPr>
  </w:style>
  <w:style w:type="paragraph" w:styleId="21">
    <w:name w:val="Body Text Indent 2"/>
    <w:basedOn w:val="a"/>
    <w:link w:val="22"/>
    <w:rsid w:val="00FC3E44"/>
    <w:pPr>
      <w:spacing w:after="120" w:line="480" w:lineRule="auto"/>
      <w:ind w:left="283"/>
    </w:pPr>
  </w:style>
  <w:style w:type="character" w:customStyle="1" w:styleId="22">
    <w:name w:val="Основной текст с отступом 2 Знак"/>
    <w:basedOn w:val="a0"/>
    <w:link w:val="21"/>
    <w:rsid w:val="00FC3E44"/>
    <w:rPr>
      <w:sz w:val="28"/>
    </w:rPr>
  </w:style>
  <w:style w:type="paragraph" w:styleId="af6">
    <w:name w:val="List Paragraph"/>
    <w:basedOn w:val="a"/>
    <w:uiPriority w:val="34"/>
    <w:qFormat/>
    <w:rsid w:val="00FC3E44"/>
    <w:pPr>
      <w:ind w:left="720"/>
      <w:contextualSpacing/>
    </w:pPr>
    <w:rPr>
      <w:sz w:val="20"/>
    </w:rPr>
  </w:style>
  <w:style w:type="paragraph" w:customStyle="1" w:styleId="ConsCell">
    <w:name w:val="ConsCell"/>
    <w:rsid w:val="00FC3E44"/>
    <w:pPr>
      <w:widowControl w:val="0"/>
      <w:snapToGrid w:val="0"/>
      <w:ind w:right="19772"/>
    </w:pPr>
    <w:rPr>
      <w:rFonts w:ascii="Arial" w:hAnsi="Arial"/>
    </w:rPr>
  </w:style>
  <w:style w:type="paragraph" w:styleId="af7">
    <w:name w:val="Title"/>
    <w:basedOn w:val="a"/>
    <w:link w:val="af8"/>
    <w:qFormat/>
    <w:rsid w:val="00FC3E44"/>
    <w:pPr>
      <w:snapToGrid w:val="0"/>
      <w:jc w:val="center"/>
    </w:pPr>
    <w:rPr>
      <w:b/>
      <w:color w:val="000000"/>
    </w:rPr>
  </w:style>
  <w:style w:type="character" w:customStyle="1" w:styleId="af8">
    <w:name w:val="Название Знак"/>
    <w:basedOn w:val="a0"/>
    <w:link w:val="af7"/>
    <w:rsid w:val="00FC3E44"/>
    <w:rPr>
      <w:b/>
      <w:color w:val="000000"/>
      <w:sz w:val="28"/>
    </w:rPr>
  </w:style>
  <w:style w:type="paragraph" w:customStyle="1" w:styleId="ConsPlusCell">
    <w:name w:val="ConsPlusCell"/>
    <w:uiPriority w:val="99"/>
    <w:rsid w:val="00FC3E44"/>
    <w:pPr>
      <w:widowControl w:val="0"/>
      <w:autoSpaceDE w:val="0"/>
      <w:autoSpaceDN w:val="0"/>
      <w:adjustRightInd w:val="0"/>
    </w:pPr>
    <w:rPr>
      <w:rFonts w:ascii="Calibri" w:hAnsi="Calibri" w:cs="Calibri"/>
      <w:sz w:val="22"/>
      <w:szCs w:val="22"/>
    </w:rPr>
  </w:style>
  <w:style w:type="paragraph" w:customStyle="1" w:styleId="af9">
    <w:name w:val="Прижатый влево"/>
    <w:basedOn w:val="a"/>
    <w:next w:val="a"/>
    <w:uiPriority w:val="99"/>
    <w:rsid w:val="00FC3E44"/>
    <w:pPr>
      <w:autoSpaceDE w:val="0"/>
      <w:autoSpaceDN w:val="0"/>
      <w:adjustRightInd w:val="0"/>
    </w:pPr>
    <w:rPr>
      <w:rFonts w:ascii="Arial" w:eastAsia="Calibri" w:hAnsi="Arial" w:cs="Arial"/>
      <w:sz w:val="24"/>
      <w:szCs w:val="24"/>
      <w:lang w:eastAsia="en-US"/>
    </w:rPr>
  </w:style>
  <w:style w:type="paragraph" w:customStyle="1" w:styleId="12">
    <w:name w:val="Без интервала1"/>
    <w:rsid w:val="00FC3E44"/>
    <w:pPr>
      <w:widowControl w:val="0"/>
      <w:autoSpaceDE w:val="0"/>
      <w:autoSpaceDN w:val="0"/>
      <w:adjustRightInd w:val="0"/>
      <w:ind w:firstLine="720"/>
      <w:jc w:val="both"/>
    </w:pPr>
    <w:rPr>
      <w:rFonts w:ascii="Arial" w:eastAsia="Calibri" w:hAnsi="Arial" w:cs="Arial"/>
      <w:sz w:val="24"/>
      <w:szCs w:val="24"/>
    </w:rPr>
  </w:style>
  <w:style w:type="paragraph" w:customStyle="1" w:styleId="210">
    <w:name w:val="Основной текст 21"/>
    <w:basedOn w:val="a"/>
    <w:rsid w:val="00FC3E44"/>
    <w:pPr>
      <w:widowControl w:val="0"/>
      <w:tabs>
        <w:tab w:val="left" w:pos="-1134"/>
      </w:tabs>
      <w:overflowPunct w:val="0"/>
      <w:autoSpaceDE w:val="0"/>
      <w:autoSpaceDN w:val="0"/>
      <w:adjustRightInd w:val="0"/>
      <w:jc w:val="both"/>
    </w:pPr>
    <w:rPr>
      <w:sz w:val="24"/>
    </w:rPr>
  </w:style>
  <w:style w:type="paragraph" w:styleId="afa">
    <w:name w:val="No Spacing"/>
    <w:link w:val="afb"/>
    <w:uiPriority w:val="1"/>
    <w:qFormat/>
    <w:rsid w:val="00FC3E44"/>
  </w:style>
  <w:style w:type="paragraph" w:customStyle="1" w:styleId="ConsPlusNormal">
    <w:name w:val="ConsPlusNormal"/>
    <w:link w:val="ConsPlusNormal0"/>
    <w:rsid w:val="00FC3E44"/>
    <w:pPr>
      <w:widowControl w:val="0"/>
      <w:autoSpaceDE w:val="0"/>
      <w:autoSpaceDN w:val="0"/>
      <w:adjustRightInd w:val="0"/>
      <w:ind w:firstLine="720"/>
    </w:pPr>
    <w:rPr>
      <w:rFonts w:ascii="Arial" w:eastAsia="Calibri" w:hAnsi="Arial" w:cs="Arial"/>
    </w:rPr>
  </w:style>
  <w:style w:type="paragraph" w:customStyle="1" w:styleId="pp-List-1">
    <w:name w:val="pp-List-1"/>
    <w:basedOn w:val="a"/>
    <w:rsid w:val="00FC3E44"/>
    <w:pPr>
      <w:tabs>
        <w:tab w:val="num" w:pos="360"/>
        <w:tab w:val="left" w:pos="851"/>
      </w:tabs>
      <w:spacing w:before="40" w:line="360" w:lineRule="auto"/>
      <w:jc w:val="both"/>
    </w:pPr>
    <w:rPr>
      <w:rFonts w:ascii="Arial" w:hAnsi="Arial" w:cs="Arial"/>
      <w:kern w:val="16"/>
      <w:sz w:val="24"/>
      <w:szCs w:val="24"/>
      <w:lang w:eastAsia="en-US"/>
    </w:rPr>
  </w:style>
  <w:style w:type="paragraph" w:customStyle="1" w:styleId="afc">
    <w:name w:val="Комментарий"/>
    <w:basedOn w:val="a"/>
    <w:next w:val="a"/>
    <w:rsid w:val="00FC3E44"/>
    <w:pPr>
      <w:widowControl w:val="0"/>
      <w:autoSpaceDE w:val="0"/>
      <w:autoSpaceDN w:val="0"/>
      <w:adjustRightInd w:val="0"/>
      <w:ind w:left="170"/>
      <w:jc w:val="both"/>
    </w:pPr>
    <w:rPr>
      <w:rFonts w:ascii="Arial" w:hAnsi="Arial" w:cs="Arial"/>
      <w:i/>
      <w:iCs/>
      <w:color w:val="800080"/>
      <w:sz w:val="20"/>
    </w:rPr>
  </w:style>
  <w:style w:type="paragraph" w:styleId="23">
    <w:name w:val="Body Text 2"/>
    <w:basedOn w:val="a"/>
    <w:link w:val="24"/>
    <w:rsid w:val="00FC3E44"/>
    <w:pPr>
      <w:spacing w:after="120" w:line="480" w:lineRule="auto"/>
    </w:pPr>
    <w:rPr>
      <w:sz w:val="24"/>
      <w:szCs w:val="24"/>
    </w:rPr>
  </w:style>
  <w:style w:type="character" w:customStyle="1" w:styleId="24">
    <w:name w:val="Основной текст 2 Знак"/>
    <w:basedOn w:val="a0"/>
    <w:link w:val="23"/>
    <w:rsid w:val="00FC3E44"/>
    <w:rPr>
      <w:sz w:val="24"/>
      <w:szCs w:val="24"/>
    </w:rPr>
  </w:style>
  <w:style w:type="character" w:styleId="afd">
    <w:name w:val="Hyperlink"/>
    <w:rsid w:val="00FC3E44"/>
    <w:rPr>
      <w:color w:val="0000FF"/>
      <w:u w:val="single"/>
    </w:rPr>
  </w:style>
  <w:style w:type="character" w:styleId="afe">
    <w:name w:val="FollowedHyperlink"/>
    <w:basedOn w:val="a0"/>
    <w:rsid w:val="00FC3E44"/>
    <w:rPr>
      <w:color w:val="800080"/>
      <w:u w:val="single"/>
    </w:rPr>
  </w:style>
  <w:style w:type="character" w:customStyle="1" w:styleId="13">
    <w:name w:val="Название Знак1"/>
    <w:basedOn w:val="a0"/>
    <w:rsid w:val="00FC3E44"/>
    <w:rPr>
      <w:rFonts w:ascii="Cambria" w:eastAsia="Times New Roman" w:hAnsi="Cambria" w:cs="Times New Roman"/>
      <w:color w:val="17365D"/>
      <w:spacing w:val="5"/>
      <w:kern w:val="28"/>
      <w:sz w:val="52"/>
      <w:szCs w:val="52"/>
    </w:rPr>
  </w:style>
  <w:style w:type="paragraph" w:styleId="31">
    <w:name w:val="Body Text 3"/>
    <w:basedOn w:val="a"/>
    <w:link w:val="32"/>
    <w:rsid w:val="00FC3E44"/>
    <w:pPr>
      <w:spacing w:after="120"/>
    </w:pPr>
    <w:rPr>
      <w:sz w:val="16"/>
      <w:szCs w:val="16"/>
    </w:rPr>
  </w:style>
  <w:style w:type="character" w:customStyle="1" w:styleId="32">
    <w:name w:val="Основной текст 3 Знак"/>
    <w:basedOn w:val="a0"/>
    <w:link w:val="31"/>
    <w:rsid w:val="00FC3E44"/>
    <w:rPr>
      <w:sz w:val="16"/>
      <w:szCs w:val="16"/>
    </w:rPr>
  </w:style>
  <w:style w:type="paragraph" w:styleId="33">
    <w:name w:val="Body Text Indent 3"/>
    <w:basedOn w:val="a"/>
    <w:link w:val="34"/>
    <w:rsid w:val="00FC3E44"/>
    <w:pPr>
      <w:spacing w:after="120"/>
      <w:ind w:left="283"/>
    </w:pPr>
    <w:rPr>
      <w:sz w:val="16"/>
      <w:szCs w:val="16"/>
    </w:rPr>
  </w:style>
  <w:style w:type="character" w:customStyle="1" w:styleId="34">
    <w:name w:val="Основной текст с отступом 3 Знак"/>
    <w:basedOn w:val="a0"/>
    <w:link w:val="33"/>
    <w:rsid w:val="00FC3E44"/>
    <w:rPr>
      <w:sz w:val="16"/>
      <w:szCs w:val="16"/>
    </w:rPr>
  </w:style>
  <w:style w:type="paragraph" w:customStyle="1" w:styleId="ConsPlusNonformat">
    <w:name w:val="ConsPlusNonformat"/>
    <w:rsid w:val="00FC3E44"/>
    <w:pPr>
      <w:widowControl w:val="0"/>
      <w:autoSpaceDE w:val="0"/>
      <w:autoSpaceDN w:val="0"/>
      <w:adjustRightInd w:val="0"/>
    </w:pPr>
    <w:rPr>
      <w:rFonts w:ascii="Courier New" w:hAnsi="Courier New" w:cs="Courier New"/>
    </w:rPr>
  </w:style>
  <w:style w:type="character" w:styleId="aff">
    <w:name w:val="annotation reference"/>
    <w:basedOn w:val="a0"/>
    <w:rsid w:val="00FC3E44"/>
    <w:rPr>
      <w:sz w:val="16"/>
      <w:szCs w:val="16"/>
    </w:rPr>
  </w:style>
  <w:style w:type="paragraph" w:styleId="aff0">
    <w:name w:val="annotation text"/>
    <w:basedOn w:val="a"/>
    <w:link w:val="aff1"/>
    <w:rsid w:val="00FC3E44"/>
    <w:rPr>
      <w:sz w:val="20"/>
    </w:rPr>
  </w:style>
  <w:style w:type="character" w:customStyle="1" w:styleId="aff1">
    <w:name w:val="Текст примечания Знак"/>
    <w:basedOn w:val="a0"/>
    <w:link w:val="aff0"/>
    <w:rsid w:val="00FC3E44"/>
  </w:style>
  <w:style w:type="paragraph" w:styleId="aff2">
    <w:name w:val="annotation subject"/>
    <w:basedOn w:val="aff0"/>
    <w:next w:val="aff0"/>
    <w:link w:val="aff3"/>
    <w:rsid w:val="00FC3E44"/>
    <w:rPr>
      <w:b/>
      <w:bCs/>
    </w:rPr>
  </w:style>
  <w:style w:type="character" w:customStyle="1" w:styleId="aff3">
    <w:name w:val="Тема примечания Знак"/>
    <w:basedOn w:val="aff1"/>
    <w:link w:val="aff2"/>
    <w:rsid w:val="00FC3E44"/>
    <w:rPr>
      <w:b/>
      <w:bCs/>
    </w:rPr>
  </w:style>
  <w:style w:type="paragraph" w:customStyle="1" w:styleId="25">
    <w:name w:val="Абзац списка2"/>
    <w:basedOn w:val="a"/>
    <w:qFormat/>
    <w:rsid w:val="00FC3E44"/>
    <w:pPr>
      <w:spacing w:after="200" w:line="276" w:lineRule="auto"/>
      <w:ind w:left="720"/>
      <w:contextualSpacing/>
    </w:pPr>
    <w:rPr>
      <w:rFonts w:ascii="Calibri" w:eastAsia="Calibri" w:hAnsi="Calibri"/>
      <w:sz w:val="22"/>
      <w:szCs w:val="22"/>
      <w:lang w:eastAsia="en-US"/>
    </w:rPr>
  </w:style>
  <w:style w:type="character" w:customStyle="1" w:styleId="aff4">
    <w:name w:val="Цветовое выделение"/>
    <w:rsid w:val="00FC3E44"/>
    <w:rPr>
      <w:b/>
      <w:color w:val="000080"/>
    </w:rPr>
  </w:style>
  <w:style w:type="paragraph" w:customStyle="1" w:styleId="msonormalcxspmiddle">
    <w:name w:val="msonormalcxspmiddle"/>
    <w:basedOn w:val="a"/>
    <w:rsid w:val="00FC3E44"/>
    <w:pPr>
      <w:spacing w:before="100" w:beforeAutospacing="1" w:after="100" w:afterAutospacing="1"/>
    </w:pPr>
    <w:rPr>
      <w:sz w:val="24"/>
      <w:szCs w:val="24"/>
    </w:rPr>
  </w:style>
  <w:style w:type="paragraph" w:customStyle="1" w:styleId="msonormalcxsplast">
    <w:name w:val="msonormalcxsplast"/>
    <w:basedOn w:val="a"/>
    <w:rsid w:val="00FC3E44"/>
    <w:pPr>
      <w:spacing w:before="100" w:beforeAutospacing="1" w:after="100" w:afterAutospacing="1"/>
    </w:pPr>
    <w:rPr>
      <w:sz w:val="24"/>
      <w:szCs w:val="24"/>
    </w:rPr>
  </w:style>
  <w:style w:type="character" w:customStyle="1" w:styleId="BodyTextChar">
    <w:name w:val="Body Text Char"/>
    <w:basedOn w:val="a0"/>
    <w:locked/>
    <w:rsid w:val="00FC3E44"/>
    <w:rPr>
      <w:rFonts w:cs="Times New Roman"/>
      <w:sz w:val="24"/>
    </w:rPr>
  </w:style>
  <w:style w:type="character" w:customStyle="1" w:styleId="HeaderChar">
    <w:name w:val="Header Char"/>
    <w:basedOn w:val="a0"/>
    <w:locked/>
    <w:rsid w:val="00FC3E44"/>
    <w:rPr>
      <w:rFonts w:cs="Times New Roman"/>
      <w:sz w:val="28"/>
    </w:rPr>
  </w:style>
  <w:style w:type="character" w:customStyle="1" w:styleId="SignatureChar">
    <w:name w:val="Signature Char"/>
    <w:basedOn w:val="a0"/>
    <w:locked/>
    <w:rsid w:val="00FC3E44"/>
    <w:rPr>
      <w:rFonts w:cs="Times New Roman"/>
      <w:sz w:val="28"/>
    </w:rPr>
  </w:style>
  <w:style w:type="character" w:customStyle="1" w:styleId="TitleChar">
    <w:name w:val="Title Char"/>
    <w:locked/>
    <w:rsid w:val="00FC3E44"/>
    <w:rPr>
      <w:b/>
      <w:snapToGrid w:val="0"/>
      <w:sz w:val="28"/>
      <w:lang w:val="en-US" w:eastAsia="ru-RU"/>
    </w:rPr>
  </w:style>
  <w:style w:type="character" w:customStyle="1" w:styleId="TitleChar1">
    <w:name w:val="Title Char1"/>
    <w:basedOn w:val="a0"/>
    <w:locked/>
    <w:rsid w:val="00FC3E44"/>
    <w:rPr>
      <w:rFonts w:ascii="Cambria" w:hAnsi="Cambria" w:cs="Times New Roman"/>
      <w:b/>
      <w:bCs/>
      <w:kern w:val="28"/>
      <w:sz w:val="32"/>
      <w:szCs w:val="32"/>
    </w:rPr>
  </w:style>
  <w:style w:type="paragraph" w:customStyle="1" w:styleId="14">
    <w:name w:val="Абзац списка1"/>
    <w:basedOn w:val="a"/>
    <w:rsid w:val="00FC3E44"/>
    <w:pPr>
      <w:spacing w:after="200" w:line="276" w:lineRule="auto"/>
      <w:ind w:left="720"/>
      <w:contextualSpacing/>
    </w:pPr>
    <w:rPr>
      <w:rFonts w:ascii="Calibri" w:hAnsi="Calibri"/>
      <w:sz w:val="22"/>
      <w:szCs w:val="22"/>
      <w:lang w:eastAsia="en-US"/>
    </w:rPr>
  </w:style>
  <w:style w:type="paragraph" w:customStyle="1" w:styleId="35">
    <w:name w:val="Абзац списка3"/>
    <w:basedOn w:val="a"/>
    <w:qFormat/>
    <w:rsid w:val="00FC3E44"/>
    <w:pPr>
      <w:ind w:left="720"/>
      <w:contextualSpacing/>
    </w:pPr>
    <w:rPr>
      <w:sz w:val="24"/>
      <w:szCs w:val="24"/>
    </w:rPr>
  </w:style>
  <w:style w:type="paragraph" w:customStyle="1" w:styleId="font5">
    <w:name w:val="font5"/>
    <w:basedOn w:val="a"/>
    <w:rsid w:val="00FC3E44"/>
    <w:pPr>
      <w:spacing w:before="100" w:beforeAutospacing="1" w:after="100" w:afterAutospacing="1"/>
    </w:pPr>
    <w:rPr>
      <w:rFonts w:ascii="Arial" w:hAnsi="Arial" w:cs="Arial"/>
      <w:sz w:val="18"/>
      <w:szCs w:val="18"/>
    </w:rPr>
  </w:style>
  <w:style w:type="paragraph" w:customStyle="1" w:styleId="font6">
    <w:name w:val="font6"/>
    <w:basedOn w:val="a"/>
    <w:rsid w:val="00FC3E44"/>
    <w:pPr>
      <w:spacing w:before="100" w:beforeAutospacing="1" w:after="100" w:afterAutospacing="1"/>
    </w:pPr>
    <w:rPr>
      <w:rFonts w:ascii="Arial" w:hAnsi="Arial" w:cs="Arial"/>
      <w:b/>
      <w:bCs/>
      <w:sz w:val="18"/>
      <w:szCs w:val="18"/>
    </w:rPr>
  </w:style>
  <w:style w:type="paragraph" w:customStyle="1" w:styleId="xl24">
    <w:name w:val="xl2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25">
    <w:name w:val="xl2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26">
    <w:name w:val="xl2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27">
    <w:name w:val="xl27"/>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28">
    <w:name w:val="xl2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29">
    <w:name w:val="xl29"/>
    <w:basedOn w:val="a"/>
    <w:rsid w:val="00FC3E44"/>
    <w:pPr>
      <w:spacing w:before="100" w:beforeAutospacing="1" w:after="100" w:afterAutospacing="1"/>
      <w:jc w:val="center"/>
    </w:pPr>
    <w:rPr>
      <w:b/>
      <w:bCs/>
      <w:szCs w:val="28"/>
    </w:rPr>
  </w:style>
  <w:style w:type="paragraph" w:customStyle="1" w:styleId="xl30">
    <w:name w:val="xl30"/>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1">
    <w:name w:val="xl31"/>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3">
    <w:name w:val="xl3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4">
    <w:name w:val="xl3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5">
    <w:name w:val="xl35"/>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6">
    <w:name w:val="xl36"/>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7">
    <w:name w:val="xl3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8">
    <w:name w:val="xl3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9">
    <w:name w:val="xl3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0">
    <w:name w:val="xl4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41">
    <w:name w:val="xl4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2">
    <w:name w:val="xl42"/>
    <w:basedOn w:val="a"/>
    <w:rsid w:val="00FC3E44"/>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3">
    <w:name w:val="xl4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
    <w:name w:val="xl4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
    <w:name w:val="xl4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7">
    <w:name w:val="xl4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9">
    <w:name w:val="xl49"/>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50">
    <w:name w:val="xl5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51">
    <w:name w:val="xl5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53">
    <w:name w:val="xl5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8"/>
      <w:szCs w:val="18"/>
    </w:rPr>
  </w:style>
  <w:style w:type="paragraph" w:customStyle="1" w:styleId="xl54">
    <w:name w:val="xl54"/>
    <w:basedOn w:val="a"/>
    <w:rsid w:val="00FC3E44"/>
    <w:pPr>
      <w:spacing w:before="100" w:beforeAutospacing="1" w:after="100" w:afterAutospacing="1"/>
    </w:pPr>
    <w:rPr>
      <w:sz w:val="24"/>
      <w:szCs w:val="24"/>
    </w:rPr>
  </w:style>
  <w:style w:type="paragraph" w:customStyle="1" w:styleId="xl55">
    <w:name w:val="xl55"/>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6">
    <w:name w:val="xl5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57">
    <w:name w:val="xl5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8">
    <w:name w:val="xl58"/>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9">
    <w:name w:val="xl5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0">
    <w:name w:val="xl6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1">
    <w:name w:val="xl6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2">
    <w:name w:val="xl6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63">
    <w:name w:val="xl6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4">
    <w:name w:val="xl6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5">
    <w:name w:val="xl6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6">
    <w:name w:val="xl6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67">
    <w:name w:val="xl6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8">
    <w:name w:val="xl6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69">
    <w:name w:val="xl6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72">
    <w:name w:val="xl7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73">
    <w:name w:val="xl7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4">
    <w:name w:val="xl7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5">
    <w:name w:val="xl7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
    <w:rsid w:val="00FC3E44"/>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77">
    <w:name w:val="xl7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8">
    <w:name w:val="xl7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9">
    <w:name w:val="xl7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0">
    <w:name w:val="xl80"/>
    <w:basedOn w:val="a"/>
    <w:rsid w:val="00FC3E44"/>
    <w:pPr>
      <w:pBdr>
        <w:top w:val="single" w:sz="4" w:space="0" w:color="auto"/>
        <w:left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81">
    <w:name w:val="xl8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2">
    <w:name w:val="xl8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a"/>
    <w:rsid w:val="00FC3E44"/>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84">
    <w:name w:val="xl84"/>
    <w:basedOn w:val="a"/>
    <w:rsid w:val="00FC3E44"/>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85">
    <w:name w:val="xl85"/>
    <w:basedOn w:val="a"/>
    <w:rsid w:val="00FC3E44"/>
    <w:pPr>
      <w:pBdr>
        <w:top w:val="single" w:sz="4" w:space="0" w:color="auto"/>
        <w:left w:val="single" w:sz="4" w:space="0" w:color="auto"/>
      </w:pBdr>
      <w:spacing w:before="100" w:beforeAutospacing="1" w:after="100" w:afterAutospacing="1"/>
    </w:pPr>
    <w:rPr>
      <w:sz w:val="16"/>
      <w:szCs w:val="16"/>
    </w:rPr>
  </w:style>
  <w:style w:type="paragraph" w:customStyle="1" w:styleId="xl86">
    <w:name w:val="xl86"/>
    <w:basedOn w:val="a"/>
    <w:rsid w:val="00FC3E44"/>
    <w:pPr>
      <w:pBdr>
        <w:top w:val="single" w:sz="4" w:space="0" w:color="auto"/>
      </w:pBdr>
      <w:spacing w:before="100" w:beforeAutospacing="1" w:after="100" w:afterAutospacing="1"/>
    </w:pPr>
    <w:rPr>
      <w:sz w:val="16"/>
      <w:szCs w:val="16"/>
    </w:rPr>
  </w:style>
  <w:style w:type="paragraph" w:customStyle="1" w:styleId="xl87">
    <w:name w:val="xl87"/>
    <w:basedOn w:val="a"/>
    <w:rsid w:val="00FC3E44"/>
    <w:pPr>
      <w:pBdr>
        <w:top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FC3E44"/>
    <w:pPr>
      <w:pBdr>
        <w:left w:val="single" w:sz="4" w:space="0" w:color="auto"/>
      </w:pBdr>
      <w:spacing w:before="100" w:beforeAutospacing="1" w:after="100" w:afterAutospacing="1"/>
    </w:pPr>
    <w:rPr>
      <w:sz w:val="24"/>
      <w:szCs w:val="24"/>
    </w:rPr>
  </w:style>
  <w:style w:type="paragraph" w:customStyle="1" w:styleId="xl89">
    <w:name w:val="xl89"/>
    <w:basedOn w:val="a"/>
    <w:rsid w:val="00FC3E44"/>
    <w:pPr>
      <w:pBdr>
        <w:right w:val="single" w:sz="4" w:space="0" w:color="auto"/>
      </w:pBdr>
      <w:spacing w:before="100" w:beforeAutospacing="1" w:after="100" w:afterAutospacing="1"/>
    </w:pPr>
    <w:rPr>
      <w:sz w:val="24"/>
      <w:szCs w:val="24"/>
    </w:rPr>
  </w:style>
  <w:style w:type="paragraph" w:customStyle="1" w:styleId="xl90">
    <w:name w:val="xl90"/>
    <w:basedOn w:val="a"/>
    <w:rsid w:val="00FC3E44"/>
    <w:pPr>
      <w:pBdr>
        <w:left w:val="single" w:sz="4" w:space="0" w:color="auto"/>
        <w:bottom w:val="single" w:sz="4" w:space="0" w:color="auto"/>
      </w:pBdr>
      <w:spacing w:before="100" w:beforeAutospacing="1" w:after="100" w:afterAutospacing="1"/>
    </w:pPr>
    <w:rPr>
      <w:sz w:val="24"/>
      <w:szCs w:val="24"/>
    </w:rPr>
  </w:style>
  <w:style w:type="paragraph" w:customStyle="1" w:styleId="xl91">
    <w:name w:val="xl91"/>
    <w:basedOn w:val="a"/>
    <w:rsid w:val="00FC3E44"/>
    <w:pPr>
      <w:pBdr>
        <w:bottom w:val="single" w:sz="4" w:space="0" w:color="auto"/>
      </w:pBdr>
      <w:spacing w:before="100" w:beforeAutospacing="1" w:after="100" w:afterAutospacing="1"/>
    </w:pPr>
    <w:rPr>
      <w:sz w:val="24"/>
      <w:szCs w:val="24"/>
    </w:rPr>
  </w:style>
  <w:style w:type="paragraph" w:customStyle="1" w:styleId="xl92">
    <w:name w:val="xl92"/>
    <w:basedOn w:val="a"/>
    <w:rsid w:val="00FC3E44"/>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a"/>
    <w:rsid w:val="00FC3E44"/>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a"/>
    <w:rsid w:val="00FC3E4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7">
    <w:name w:val="xl9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8">
    <w:name w:val="xl98"/>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0">
    <w:name w:val="xl100"/>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1">
    <w:name w:val="xl101"/>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2">
    <w:name w:val="xl102"/>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3">
    <w:name w:val="xl103"/>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a"/>
    <w:rsid w:val="00FC3E44"/>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6">
    <w:name w:val="xl106"/>
    <w:basedOn w:val="a"/>
    <w:rsid w:val="00FC3E4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7">
    <w:name w:val="xl107"/>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8">
    <w:name w:val="xl108"/>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0">
    <w:name w:val="xl110"/>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1">
    <w:name w:val="xl111"/>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2">
    <w:name w:val="xl112"/>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14">
    <w:name w:val="xl11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5">
    <w:name w:val="xl115"/>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6">
    <w:name w:val="xl116"/>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7">
    <w:name w:val="xl117"/>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0">
    <w:name w:val="xl120"/>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1">
    <w:name w:val="xl121"/>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24"/>
      <w:szCs w:val="24"/>
    </w:rPr>
  </w:style>
  <w:style w:type="paragraph" w:customStyle="1" w:styleId="xl122">
    <w:name w:val="xl122"/>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4"/>
      <w:szCs w:val="24"/>
    </w:rPr>
  </w:style>
  <w:style w:type="paragraph" w:customStyle="1" w:styleId="xl123">
    <w:name w:val="xl12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5">
    <w:name w:val="xl125"/>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6">
    <w:name w:val="xl12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27">
    <w:name w:val="xl12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rPr>
  </w:style>
  <w:style w:type="paragraph" w:customStyle="1" w:styleId="xl128">
    <w:name w:val="xl12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9">
    <w:name w:val="xl12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30">
    <w:name w:val="xl13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31">
    <w:name w:val="xl13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2">
    <w:name w:val="xl132"/>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24"/>
      <w:szCs w:val="24"/>
    </w:rPr>
  </w:style>
  <w:style w:type="paragraph" w:customStyle="1" w:styleId="xl133">
    <w:name w:val="xl13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4">
    <w:name w:val="xl13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35">
    <w:name w:val="xl13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36">
    <w:name w:val="xl13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FF0000"/>
      <w:sz w:val="18"/>
      <w:szCs w:val="18"/>
    </w:rPr>
  </w:style>
  <w:style w:type="paragraph" w:customStyle="1" w:styleId="xl137">
    <w:name w:val="xl13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138">
    <w:name w:val="xl13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39">
    <w:name w:val="xl13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1">
    <w:name w:val="xl14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42">
    <w:name w:val="xl14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44">
    <w:name w:val="xl14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45">
    <w:name w:val="xl14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8">
    <w:name w:val="xl14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49">
    <w:name w:val="xl149"/>
    <w:basedOn w:val="a"/>
    <w:rsid w:val="00FC3E4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0">
    <w:name w:val="xl150"/>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1">
    <w:name w:val="xl15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2">
    <w:name w:val="xl15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53">
    <w:name w:val="xl15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4">
    <w:name w:val="xl15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55">
    <w:name w:val="xl15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6">
    <w:name w:val="xl15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7">
    <w:name w:val="xl15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58">
    <w:name w:val="xl15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59">
    <w:name w:val="xl15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61">
    <w:name w:val="xl16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2">
    <w:name w:val="xl16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3">
    <w:name w:val="xl16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4">
    <w:name w:val="xl16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65">
    <w:name w:val="xl16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66">
    <w:name w:val="xl16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7">
    <w:name w:val="xl16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68">
    <w:name w:val="xl168"/>
    <w:basedOn w:val="a"/>
    <w:rsid w:val="00FC3E44"/>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169">
    <w:name w:val="xl169"/>
    <w:basedOn w:val="a"/>
    <w:rsid w:val="00FC3E44"/>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170">
    <w:name w:val="xl170"/>
    <w:basedOn w:val="a"/>
    <w:rsid w:val="00FC3E44"/>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71">
    <w:name w:val="xl171"/>
    <w:basedOn w:val="a"/>
    <w:rsid w:val="00FC3E4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72">
    <w:name w:val="xl17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3">
    <w:name w:val="xl17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4">
    <w:name w:val="xl17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5">
    <w:name w:val="xl175"/>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176">
    <w:name w:val="xl17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78">
    <w:name w:val="xl17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9">
    <w:name w:val="xl17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0">
    <w:name w:val="xl18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81">
    <w:name w:val="xl18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82">
    <w:name w:val="xl18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3">
    <w:name w:val="xl183"/>
    <w:basedOn w:val="a"/>
    <w:rsid w:val="00FC3E44"/>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styleId="aff5">
    <w:name w:val="Normal (Web)"/>
    <w:basedOn w:val="a"/>
    <w:uiPriority w:val="99"/>
    <w:unhideWhenUsed/>
    <w:rsid w:val="00FC3E44"/>
    <w:pPr>
      <w:spacing w:before="100" w:beforeAutospacing="1" w:after="100" w:afterAutospacing="1"/>
    </w:pPr>
    <w:rPr>
      <w:sz w:val="24"/>
      <w:szCs w:val="24"/>
    </w:rPr>
  </w:style>
  <w:style w:type="paragraph" w:customStyle="1" w:styleId="formattext">
    <w:name w:val="formattext"/>
    <w:basedOn w:val="a"/>
    <w:rsid w:val="00FC3E44"/>
    <w:pPr>
      <w:spacing w:before="100" w:beforeAutospacing="1" w:after="100" w:afterAutospacing="1"/>
    </w:pPr>
    <w:rPr>
      <w:sz w:val="24"/>
      <w:szCs w:val="24"/>
    </w:rPr>
  </w:style>
  <w:style w:type="character" w:customStyle="1" w:styleId="ConsPlusNormal0">
    <w:name w:val="ConsPlusNormal Знак"/>
    <w:link w:val="ConsPlusNormal"/>
    <w:locked/>
    <w:rsid w:val="00E53313"/>
    <w:rPr>
      <w:rFonts w:ascii="Arial" w:eastAsia="Calibri" w:hAnsi="Arial" w:cs="Arial"/>
      <w:lang w:val="ru-RU" w:eastAsia="ru-RU" w:bidi="ar-SA"/>
    </w:rPr>
  </w:style>
  <w:style w:type="character" w:customStyle="1" w:styleId="afb">
    <w:name w:val="Без интервала Знак"/>
    <w:basedOn w:val="a0"/>
    <w:link w:val="afa"/>
    <w:uiPriority w:val="1"/>
    <w:locked/>
    <w:rsid w:val="00C82F78"/>
  </w:style>
  <w:style w:type="numbering" w:customStyle="1" w:styleId="1">
    <w:name w:val="Стиль1"/>
    <w:uiPriority w:val="99"/>
    <w:rsid w:val="007C6989"/>
    <w:pPr>
      <w:numPr>
        <w:numId w:val="6"/>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hyperlink" Target="consultantplus://offline/ref=A01AAAA0202084E984126E3DC6C776F6D2761AE8B3DD7986E576BC6F4B22E308LEs8G"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consultantplus://offline/ref=5BB480DB3B860BA5850B99BA892EA5DBCE3339210EE2C4DE940ABDB113L435G"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consultantplus://offline/ref=5BB480DB3B860BA5850B99BA892EA5DBCE3830220EE5C4DE940ABDB113L435G" TargetMode="Externa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58C8-AC2E-4024-ABB5-6A9EBDF6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65</Pages>
  <Words>18725</Words>
  <Characters>106739</Characters>
  <Application>Microsoft Office Word</Application>
  <DocSecurity>0</DocSecurity>
  <Lines>889</Lines>
  <Paragraphs>250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125214</CharactersWithSpaces>
  <SharedDoc>false</SharedDoc>
  <HLinks>
    <vt:vector size="24" baseType="variant">
      <vt:variant>
        <vt:i4>1638480</vt:i4>
      </vt:variant>
      <vt:variant>
        <vt:i4>9</vt:i4>
      </vt:variant>
      <vt:variant>
        <vt:i4>0</vt:i4>
      </vt:variant>
      <vt:variant>
        <vt:i4>5</vt:i4>
      </vt:variant>
      <vt:variant>
        <vt:lpwstr>consultantplus://offline/ref=25F7EE761478E0B79E99C5F407858AC973630D14C06C932AFE98C94AC70FCA6E6E2EE7CDF6F848048F28EC65f4E</vt:lpwstr>
      </vt:variant>
      <vt:variant>
        <vt:lpwstr/>
      </vt:variant>
      <vt:variant>
        <vt:i4>2556014</vt:i4>
      </vt:variant>
      <vt:variant>
        <vt:i4>6</vt:i4>
      </vt:variant>
      <vt:variant>
        <vt:i4>0</vt:i4>
      </vt:variant>
      <vt:variant>
        <vt:i4>5</vt:i4>
      </vt:variant>
      <vt:variant>
        <vt:lpwstr>consultantplus://offline/ref=46A3BAD9E8AAF6E4B1CA780556F36011DA9ABB22A9E13B8EE99541F8FE6AC83D5A4E87C5B22D457Fx7qFI</vt:lpwstr>
      </vt:variant>
      <vt:variant>
        <vt:lpwstr/>
      </vt:variant>
      <vt:variant>
        <vt:i4>6553649</vt:i4>
      </vt:variant>
      <vt:variant>
        <vt:i4>3</vt:i4>
      </vt:variant>
      <vt:variant>
        <vt:i4>0</vt:i4>
      </vt:variant>
      <vt:variant>
        <vt:i4>5</vt:i4>
      </vt:variant>
      <vt:variant>
        <vt:lpwstr/>
      </vt:variant>
      <vt:variant>
        <vt:lpwstr>Par2376</vt:lpwstr>
      </vt:variant>
      <vt:variant>
        <vt:i4>7209010</vt:i4>
      </vt:variant>
      <vt:variant>
        <vt:i4>0</vt:i4>
      </vt:variant>
      <vt:variant>
        <vt:i4>0</vt:i4>
      </vt:variant>
      <vt:variant>
        <vt:i4>5</vt:i4>
      </vt:variant>
      <vt:variant>
        <vt:lpwstr/>
      </vt:variant>
      <vt:variant>
        <vt:lpwstr>Par906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shirokova</cp:lastModifiedBy>
  <cp:revision>102</cp:revision>
  <cp:lastPrinted>2016-10-28T04:47:00Z</cp:lastPrinted>
  <dcterms:created xsi:type="dcterms:W3CDTF">2016-10-28T07:13:00Z</dcterms:created>
  <dcterms:modified xsi:type="dcterms:W3CDTF">2018-05-22T07:16:00Z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муниципальной программы «Социальная поддержка граждан Чайковского муниципального района»</vt:lpwstr>
  </property>
  <property fmtid="{D5CDD505-2E9C-101B-9397-08002B2CF9AE}" pid="3" name="reg_date">
    <vt:lpwstr>25.11.2014</vt:lpwstr>
  </property>
  <property fmtid="{D5CDD505-2E9C-101B-9397-08002B2CF9AE}" pid="4" name="reg_number">
    <vt:lpwstr>2145</vt:lpwstr>
  </property>
  <property fmtid="{D5CDD505-2E9C-101B-9397-08002B2CF9AE}" pid="5" name="r_object_id">
    <vt:lpwstr>090000018f7b4572</vt:lpwstr>
  </property>
  <property fmtid="{D5CDD505-2E9C-101B-9397-08002B2CF9AE}" pid="6" name="r_version_label">
    <vt:lpwstr>1.17</vt:lpwstr>
  </property>
  <property fmtid="{D5CDD505-2E9C-101B-9397-08002B2CF9AE}" pid="7" name="sign_flag">
    <vt:lpwstr>Подписан ЭЦП</vt:lpwstr>
  </property>
</Properties>
</file>